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83CD1" w14:textId="77777777" w:rsidR="005575DD" w:rsidRPr="009E6964" w:rsidRDefault="005575DD" w:rsidP="005575DD">
      <w:pPr>
        <w:rPr>
          <w:lang w:val="ro-RO"/>
        </w:rPr>
      </w:pPr>
    </w:p>
    <w:tbl>
      <w:tblPr>
        <w:tblW w:w="0" w:type="auto"/>
        <w:tblLook w:val="04A0" w:firstRow="1" w:lastRow="0" w:firstColumn="1" w:lastColumn="0" w:noHBand="0" w:noVBand="1"/>
      </w:tblPr>
      <w:tblGrid>
        <w:gridCol w:w="3072"/>
        <w:gridCol w:w="3144"/>
        <w:gridCol w:w="3072"/>
      </w:tblGrid>
      <w:tr w:rsidR="005575DD" w:rsidRPr="009E6964" w14:paraId="6788C8E3" w14:textId="77777777" w:rsidTr="001321CA">
        <w:tc>
          <w:tcPr>
            <w:tcW w:w="3072" w:type="dxa"/>
            <w:shd w:val="clear" w:color="auto" w:fill="auto"/>
          </w:tcPr>
          <w:p w14:paraId="3EB84D4E" w14:textId="77777777" w:rsidR="005575DD" w:rsidRPr="009E6964" w:rsidRDefault="005575DD" w:rsidP="001321CA">
            <w:pPr>
              <w:pStyle w:val="NoSpacing"/>
              <w:spacing w:line="276" w:lineRule="auto"/>
              <w:jc w:val="both"/>
              <w:rPr>
                <w:rFonts w:ascii="Times New Roman" w:hAnsi="Times New Roman"/>
                <w:sz w:val="24"/>
                <w:szCs w:val="24"/>
                <w:lang w:val="ro-RO"/>
              </w:rPr>
            </w:pPr>
          </w:p>
        </w:tc>
        <w:tc>
          <w:tcPr>
            <w:tcW w:w="3144" w:type="dxa"/>
            <w:shd w:val="clear" w:color="auto" w:fill="auto"/>
          </w:tcPr>
          <w:p w14:paraId="3F7A7A7C" w14:textId="77777777" w:rsidR="005575DD" w:rsidRPr="009E6964" w:rsidRDefault="005575DD" w:rsidP="001321CA">
            <w:pPr>
              <w:pStyle w:val="NoSpacing"/>
              <w:spacing w:line="276" w:lineRule="auto"/>
              <w:jc w:val="both"/>
              <w:rPr>
                <w:rFonts w:ascii="Times New Roman" w:hAnsi="Times New Roman"/>
                <w:sz w:val="24"/>
                <w:szCs w:val="24"/>
                <w:lang w:val="ro-RO"/>
              </w:rPr>
            </w:pPr>
            <w:r w:rsidRPr="009E6964">
              <w:rPr>
                <w:rFonts w:ascii="Times New Roman" w:hAnsi="Times New Roman"/>
                <w:noProof/>
                <w:sz w:val="24"/>
                <w:szCs w:val="24"/>
                <w:lang w:eastAsia="ru-RU"/>
              </w:rPr>
              <w:drawing>
                <wp:anchor distT="0" distB="0" distL="114300" distR="114300" simplePos="0" relativeHeight="251671552" behindDoc="0" locked="0" layoutInCell="1" allowOverlap="1" wp14:anchorId="335FCC19" wp14:editId="7D259BE4">
                  <wp:simplePos x="0" y="0"/>
                  <wp:positionH relativeFrom="margin">
                    <wp:align>center</wp:align>
                  </wp:positionH>
                  <wp:positionV relativeFrom="margin">
                    <wp:align>center</wp:align>
                  </wp:positionV>
                  <wp:extent cx="609600" cy="701040"/>
                  <wp:effectExtent l="0" t="0" r="0" b="381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01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72" w:type="dxa"/>
            <w:shd w:val="clear" w:color="auto" w:fill="auto"/>
          </w:tcPr>
          <w:p w14:paraId="58B9B605" w14:textId="77777777" w:rsidR="005575DD" w:rsidRPr="009E6964" w:rsidRDefault="005575DD" w:rsidP="001321CA">
            <w:pPr>
              <w:pStyle w:val="NoSpacing"/>
              <w:spacing w:line="276" w:lineRule="auto"/>
              <w:jc w:val="both"/>
              <w:rPr>
                <w:rFonts w:ascii="Times New Roman" w:hAnsi="Times New Roman"/>
                <w:sz w:val="24"/>
                <w:szCs w:val="24"/>
                <w:lang w:val="ro-RO"/>
              </w:rPr>
            </w:pPr>
          </w:p>
        </w:tc>
      </w:tr>
      <w:tr w:rsidR="005575DD" w:rsidRPr="009E6964" w14:paraId="265855E0" w14:textId="77777777" w:rsidTr="001321CA">
        <w:tc>
          <w:tcPr>
            <w:tcW w:w="3072" w:type="dxa"/>
            <w:shd w:val="clear" w:color="auto" w:fill="auto"/>
          </w:tcPr>
          <w:p w14:paraId="058F9BF6" w14:textId="77777777" w:rsidR="005575DD" w:rsidRPr="009E6964" w:rsidRDefault="005575DD" w:rsidP="001321CA">
            <w:pPr>
              <w:pStyle w:val="NoSpacing"/>
              <w:spacing w:line="276" w:lineRule="auto"/>
              <w:jc w:val="both"/>
              <w:rPr>
                <w:rFonts w:ascii="Times New Roman" w:hAnsi="Times New Roman"/>
                <w:sz w:val="24"/>
                <w:szCs w:val="24"/>
                <w:lang w:val="ro-RO"/>
              </w:rPr>
            </w:pPr>
          </w:p>
        </w:tc>
        <w:tc>
          <w:tcPr>
            <w:tcW w:w="3144" w:type="dxa"/>
            <w:shd w:val="clear" w:color="auto" w:fill="auto"/>
          </w:tcPr>
          <w:p w14:paraId="715EEAA1" w14:textId="77777777" w:rsidR="005575DD" w:rsidRPr="009E6964" w:rsidRDefault="005575DD" w:rsidP="001321CA">
            <w:pPr>
              <w:pStyle w:val="NoSpacing"/>
              <w:spacing w:line="276" w:lineRule="auto"/>
              <w:jc w:val="both"/>
              <w:rPr>
                <w:rFonts w:ascii="Times New Roman" w:hAnsi="Times New Roman"/>
                <w:sz w:val="24"/>
                <w:szCs w:val="24"/>
                <w:lang w:val="ro-RO"/>
              </w:rPr>
            </w:pPr>
          </w:p>
        </w:tc>
        <w:tc>
          <w:tcPr>
            <w:tcW w:w="3072" w:type="dxa"/>
            <w:shd w:val="clear" w:color="auto" w:fill="auto"/>
          </w:tcPr>
          <w:p w14:paraId="615C2084" w14:textId="77777777" w:rsidR="005575DD" w:rsidRPr="009E6964" w:rsidRDefault="005575DD" w:rsidP="001321CA">
            <w:pPr>
              <w:pStyle w:val="NoSpacing"/>
              <w:spacing w:line="276" w:lineRule="auto"/>
              <w:jc w:val="both"/>
              <w:rPr>
                <w:rFonts w:ascii="Times New Roman" w:hAnsi="Times New Roman"/>
                <w:sz w:val="24"/>
                <w:szCs w:val="24"/>
                <w:lang w:val="ro-RO"/>
              </w:rPr>
            </w:pPr>
          </w:p>
        </w:tc>
      </w:tr>
    </w:tbl>
    <w:p w14:paraId="25E337C3" w14:textId="77777777" w:rsidR="005575DD" w:rsidRPr="009E6964" w:rsidRDefault="005575DD" w:rsidP="005575DD">
      <w:pPr>
        <w:pStyle w:val="NoSpacing"/>
        <w:spacing w:line="276" w:lineRule="auto"/>
        <w:jc w:val="center"/>
        <w:rPr>
          <w:rFonts w:ascii="Times New Roman" w:hAnsi="Times New Roman"/>
          <w:b/>
          <w:bCs/>
          <w:sz w:val="24"/>
          <w:szCs w:val="24"/>
          <w:lang w:val="ro-RO" w:eastAsia="ru-RU"/>
        </w:rPr>
      </w:pPr>
      <w:r w:rsidRPr="009E6964">
        <w:rPr>
          <w:rFonts w:ascii="Times New Roman" w:hAnsi="Times New Roman"/>
          <w:b/>
          <w:bCs/>
          <w:sz w:val="24"/>
          <w:szCs w:val="24"/>
          <w:lang w:val="ro-RO" w:eastAsia="ru-RU"/>
        </w:rPr>
        <w:t>MINISTERUL SĂNĂTĂȚII, MUNCII ȘI PROTECȚIEI SOCIALE</w:t>
      </w:r>
    </w:p>
    <w:p w14:paraId="18DEEEF6" w14:textId="77777777" w:rsidR="005575DD" w:rsidRPr="009E6964" w:rsidRDefault="005575DD" w:rsidP="005575DD">
      <w:pPr>
        <w:pStyle w:val="NoSpacing"/>
        <w:spacing w:line="276" w:lineRule="auto"/>
        <w:jc w:val="center"/>
        <w:rPr>
          <w:rFonts w:ascii="Times New Roman" w:hAnsi="Times New Roman"/>
          <w:b/>
          <w:bCs/>
          <w:sz w:val="24"/>
          <w:szCs w:val="24"/>
          <w:lang w:val="ro-RO" w:eastAsia="ru-RU"/>
        </w:rPr>
      </w:pPr>
      <w:r w:rsidRPr="009E6964">
        <w:rPr>
          <w:rFonts w:ascii="Times New Roman" w:hAnsi="Times New Roman"/>
          <w:b/>
          <w:bCs/>
          <w:sz w:val="24"/>
          <w:szCs w:val="24"/>
          <w:lang w:val="ro-RO" w:eastAsia="ru-RU"/>
        </w:rPr>
        <w:t>AL REPUBLICII MOLDOVA</w:t>
      </w:r>
    </w:p>
    <w:p w14:paraId="3B8212E8" w14:textId="77777777" w:rsidR="005575DD" w:rsidRPr="009E6964" w:rsidRDefault="005575DD" w:rsidP="005575DD">
      <w:pPr>
        <w:pStyle w:val="NoSpacing"/>
        <w:spacing w:line="276" w:lineRule="auto"/>
        <w:jc w:val="both"/>
        <w:rPr>
          <w:rFonts w:ascii="Times New Roman" w:hAnsi="Times New Roman"/>
          <w:b/>
          <w:bCs/>
          <w:sz w:val="24"/>
          <w:szCs w:val="24"/>
          <w:lang w:val="ro-RO" w:eastAsia="ru-RU"/>
        </w:rPr>
      </w:pPr>
      <w:r w:rsidRPr="009E6964">
        <w:rPr>
          <w:rFonts w:ascii="Times New Roman" w:hAnsi="Times New Roman"/>
          <w:b/>
          <w:bCs/>
          <w:sz w:val="24"/>
          <w:szCs w:val="24"/>
          <w:lang w:val="ro-RO" w:eastAsia="ru-RU"/>
        </w:rPr>
        <w:tab/>
      </w:r>
    </w:p>
    <w:p w14:paraId="081C2953" w14:textId="77777777" w:rsidR="005575DD" w:rsidRPr="009E6964" w:rsidRDefault="005575DD" w:rsidP="005575DD">
      <w:pPr>
        <w:pStyle w:val="NoSpacing"/>
        <w:spacing w:line="276" w:lineRule="auto"/>
        <w:jc w:val="both"/>
        <w:rPr>
          <w:rFonts w:ascii="Times New Roman" w:hAnsi="Times New Roman"/>
          <w:b/>
          <w:bCs/>
          <w:sz w:val="24"/>
          <w:szCs w:val="24"/>
          <w:lang w:val="ro-RO" w:eastAsia="ru-RU"/>
        </w:rPr>
      </w:pPr>
    </w:p>
    <w:p w14:paraId="3B69FCDD"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6C168E76"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38643F73"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78E2FEE8"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375A0C35"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149325E6"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6C219775" w14:textId="77777777" w:rsidR="005575DD" w:rsidRPr="009E6964" w:rsidRDefault="005575DD" w:rsidP="005575DD">
      <w:pPr>
        <w:pStyle w:val="NoSpacing"/>
        <w:spacing w:line="276" w:lineRule="auto"/>
        <w:jc w:val="both"/>
        <w:rPr>
          <w:rFonts w:ascii="Times New Roman" w:hAnsi="Times New Roman"/>
          <w:sz w:val="24"/>
          <w:szCs w:val="24"/>
          <w:lang w:val="ro-RO"/>
        </w:rPr>
      </w:pPr>
    </w:p>
    <w:p w14:paraId="5FBC5877" w14:textId="77777777" w:rsidR="005575DD" w:rsidRPr="009E6964" w:rsidRDefault="005575DD" w:rsidP="005575DD">
      <w:pPr>
        <w:pStyle w:val="NoSpacing"/>
        <w:spacing w:line="276" w:lineRule="auto"/>
        <w:jc w:val="center"/>
        <w:rPr>
          <w:rFonts w:ascii="Times New Roman" w:hAnsi="Times New Roman"/>
          <w:b/>
          <w:sz w:val="36"/>
          <w:szCs w:val="24"/>
          <w:lang w:val="ro-RO"/>
        </w:rPr>
      </w:pPr>
    </w:p>
    <w:p w14:paraId="579ABBE6" w14:textId="77777777" w:rsidR="005575DD" w:rsidRPr="00067CF4" w:rsidRDefault="005575DD" w:rsidP="005575DD">
      <w:pPr>
        <w:pStyle w:val="NoSpacing"/>
        <w:spacing w:line="276" w:lineRule="auto"/>
        <w:jc w:val="center"/>
        <w:rPr>
          <w:rFonts w:ascii="Times New Roman" w:hAnsi="Times New Roman"/>
          <w:b/>
          <w:sz w:val="52"/>
          <w:szCs w:val="52"/>
          <w:lang w:val="ro-RO"/>
        </w:rPr>
      </w:pPr>
      <w:r w:rsidRPr="00067CF4">
        <w:rPr>
          <w:rFonts w:ascii="Times New Roman" w:hAnsi="Times New Roman"/>
          <w:b/>
          <w:sz w:val="52"/>
          <w:szCs w:val="52"/>
          <w:lang w:val="ro-RO"/>
        </w:rPr>
        <w:t xml:space="preserve">Reabilitarea medicală </w:t>
      </w:r>
    </w:p>
    <w:p w14:paraId="66274B42" w14:textId="48178AF7" w:rsidR="005575DD" w:rsidRPr="00067CF4" w:rsidRDefault="005575DD" w:rsidP="005575DD">
      <w:pPr>
        <w:pStyle w:val="NoSpacing"/>
        <w:spacing w:line="276" w:lineRule="auto"/>
        <w:jc w:val="center"/>
        <w:rPr>
          <w:rFonts w:ascii="Times New Roman" w:hAnsi="Times New Roman"/>
          <w:b/>
          <w:sz w:val="52"/>
          <w:szCs w:val="52"/>
          <w:lang w:val="ro-RO"/>
        </w:rPr>
      </w:pPr>
      <w:r w:rsidRPr="00067CF4">
        <w:rPr>
          <w:rFonts w:ascii="Times New Roman" w:hAnsi="Times New Roman"/>
          <w:b/>
          <w:sz w:val="52"/>
          <w:szCs w:val="52"/>
          <w:lang w:val="ro-RO"/>
        </w:rPr>
        <w:t>a p</w:t>
      </w:r>
      <w:r w:rsidR="004C49E4">
        <w:rPr>
          <w:rFonts w:ascii="Times New Roman" w:hAnsi="Times New Roman"/>
          <w:b/>
          <w:sz w:val="52"/>
          <w:szCs w:val="52"/>
          <w:lang w:val="ro-RO"/>
        </w:rPr>
        <w:t>acienților</w:t>
      </w:r>
      <w:r w:rsidRPr="00067CF4">
        <w:rPr>
          <w:rFonts w:ascii="Times New Roman" w:hAnsi="Times New Roman"/>
          <w:b/>
          <w:sz w:val="52"/>
          <w:szCs w:val="52"/>
          <w:lang w:val="ro-RO"/>
        </w:rPr>
        <w:t xml:space="preserve"> cu </w:t>
      </w:r>
      <w:r w:rsidR="004C49E4">
        <w:rPr>
          <w:rFonts w:ascii="Times New Roman" w:hAnsi="Times New Roman"/>
          <w:b/>
          <w:sz w:val="52"/>
          <w:szCs w:val="52"/>
          <w:lang w:val="ro-RO"/>
        </w:rPr>
        <w:t xml:space="preserve">infecția </w:t>
      </w:r>
      <w:r w:rsidRPr="00067CF4">
        <w:rPr>
          <w:rFonts w:ascii="Times New Roman" w:hAnsi="Times New Roman"/>
          <w:b/>
          <w:sz w:val="52"/>
          <w:szCs w:val="52"/>
          <w:lang w:val="ro-RO"/>
        </w:rPr>
        <w:t xml:space="preserve">COVID-19 </w:t>
      </w:r>
    </w:p>
    <w:p w14:paraId="726671C2" w14:textId="77777777" w:rsidR="00B97266" w:rsidRDefault="005575DD" w:rsidP="005575DD">
      <w:pPr>
        <w:pStyle w:val="NoSpacing"/>
        <w:spacing w:line="276" w:lineRule="auto"/>
        <w:jc w:val="center"/>
        <w:rPr>
          <w:rFonts w:ascii="Times New Roman" w:hAnsi="Times New Roman"/>
          <w:b/>
          <w:i/>
          <w:sz w:val="32"/>
          <w:szCs w:val="32"/>
          <w:lang w:val="ro-RO"/>
        </w:rPr>
      </w:pPr>
      <w:r w:rsidRPr="00067CF4">
        <w:rPr>
          <w:rFonts w:ascii="Times New Roman" w:hAnsi="Times New Roman"/>
          <w:b/>
          <w:i/>
          <w:sz w:val="32"/>
          <w:szCs w:val="32"/>
          <w:lang w:val="ro-RO"/>
        </w:rPr>
        <w:t xml:space="preserve">Ghid național </w:t>
      </w:r>
    </w:p>
    <w:p w14:paraId="0C7F019D" w14:textId="7BF13CC7" w:rsidR="005575DD" w:rsidRPr="00067CF4" w:rsidRDefault="005575DD" w:rsidP="005575DD">
      <w:pPr>
        <w:pStyle w:val="NoSpacing"/>
        <w:spacing w:line="276" w:lineRule="auto"/>
        <w:jc w:val="center"/>
        <w:rPr>
          <w:rFonts w:ascii="Times New Roman" w:hAnsi="Times New Roman"/>
          <w:b/>
          <w:i/>
          <w:sz w:val="32"/>
          <w:szCs w:val="32"/>
          <w:lang w:val="ro-RO"/>
        </w:rPr>
      </w:pPr>
      <w:r w:rsidRPr="00067CF4">
        <w:rPr>
          <w:rFonts w:ascii="Times New Roman" w:hAnsi="Times New Roman"/>
          <w:b/>
          <w:i/>
          <w:sz w:val="32"/>
          <w:szCs w:val="32"/>
          <w:lang w:val="ro-RO"/>
        </w:rPr>
        <w:t>(ediția</w:t>
      </w:r>
      <w:r w:rsidR="00B97266">
        <w:rPr>
          <w:rFonts w:ascii="Times New Roman" w:hAnsi="Times New Roman"/>
          <w:b/>
          <w:i/>
          <w:sz w:val="32"/>
          <w:szCs w:val="32"/>
          <w:lang w:val="ro-RO"/>
        </w:rPr>
        <w:t xml:space="preserve"> a</w:t>
      </w:r>
      <w:r w:rsidRPr="00067CF4">
        <w:rPr>
          <w:rFonts w:ascii="Times New Roman" w:hAnsi="Times New Roman"/>
          <w:b/>
          <w:i/>
          <w:sz w:val="32"/>
          <w:szCs w:val="32"/>
          <w:lang w:val="ro-RO"/>
        </w:rPr>
        <w:t xml:space="preserve"> II-a)</w:t>
      </w:r>
    </w:p>
    <w:p w14:paraId="7F6DA751" w14:textId="77777777" w:rsidR="005575DD" w:rsidRPr="009E6964" w:rsidRDefault="005575DD" w:rsidP="005575DD">
      <w:pPr>
        <w:pStyle w:val="NoSpacing"/>
        <w:spacing w:line="276" w:lineRule="auto"/>
        <w:jc w:val="center"/>
        <w:rPr>
          <w:rFonts w:ascii="Times New Roman" w:hAnsi="Times New Roman"/>
          <w:b/>
          <w:sz w:val="28"/>
          <w:szCs w:val="28"/>
          <w:lang w:val="ro-RO"/>
        </w:rPr>
      </w:pPr>
    </w:p>
    <w:p w14:paraId="2CB8D2FA" w14:textId="77777777" w:rsidR="005575DD" w:rsidRPr="009E6964" w:rsidRDefault="005575DD" w:rsidP="005575DD">
      <w:pPr>
        <w:pStyle w:val="NoSpacing"/>
        <w:spacing w:line="276" w:lineRule="auto"/>
        <w:jc w:val="center"/>
        <w:rPr>
          <w:rFonts w:ascii="Times New Roman" w:hAnsi="Times New Roman"/>
          <w:sz w:val="24"/>
          <w:szCs w:val="24"/>
          <w:lang w:val="ro-RO"/>
        </w:rPr>
      </w:pPr>
    </w:p>
    <w:p w14:paraId="498280BC"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2E9183D1"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1F7AA266"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3EB4E2BF"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3C6B7C00" w14:textId="77777777" w:rsidR="005575DD" w:rsidRPr="009E6964" w:rsidRDefault="005575DD" w:rsidP="005575DD">
      <w:pPr>
        <w:pStyle w:val="NoSpacing"/>
        <w:spacing w:line="276" w:lineRule="auto"/>
        <w:rPr>
          <w:rFonts w:ascii="Times New Roman" w:hAnsi="Times New Roman"/>
          <w:i/>
          <w:sz w:val="24"/>
          <w:szCs w:val="24"/>
          <w:lang w:val="ro-RO"/>
        </w:rPr>
      </w:pPr>
    </w:p>
    <w:p w14:paraId="0280D1D6" w14:textId="77777777" w:rsidR="005575DD" w:rsidRPr="009E6964" w:rsidRDefault="005575DD" w:rsidP="005575DD">
      <w:pPr>
        <w:pStyle w:val="NoSpacing"/>
        <w:spacing w:line="276" w:lineRule="auto"/>
        <w:rPr>
          <w:rFonts w:ascii="Times New Roman" w:hAnsi="Times New Roman"/>
          <w:i/>
          <w:sz w:val="24"/>
          <w:szCs w:val="24"/>
          <w:lang w:val="ro-RO"/>
        </w:rPr>
      </w:pPr>
    </w:p>
    <w:p w14:paraId="22FEBD4F"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21B14CE1"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29DF21AA"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701B4CFF" w14:textId="77777777" w:rsidR="005575DD" w:rsidRPr="009E6964" w:rsidRDefault="005575DD" w:rsidP="005575DD">
      <w:pPr>
        <w:pStyle w:val="NoSpacing"/>
        <w:spacing w:line="276" w:lineRule="auto"/>
        <w:jc w:val="center"/>
        <w:rPr>
          <w:rFonts w:ascii="Times New Roman" w:hAnsi="Times New Roman"/>
          <w:i/>
          <w:sz w:val="24"/>
          <w:szCs w:val="24"/>
          <w:lang w:val="ro-RO"/>
        </w:rPr>
      </w:pPr>
    </w:p>
    <w:p w14:paraId="6265D576" w14:textId="77777777" w:rsidR="005575DD" w:rsidRPr="009E6964" w:rsidRDefault="005575DD" w:rsidP="005575DD">
      <w:pPr>
        <w:pStyle w:val="NoSpacing"/>
        <w:spacing w:line="276" w:lineRule="auto"/>
        <w:rPr>
          <w:rFonts w:ascii="Times New Roman" w:hAnsi="Times New Roman"/>
          <w:i/>
          <w:sz w:val="24"/>
          <w:szCs w:val="24"/>
          <w:lang w:val="ro-RO"/>
        </w:rPr>
      </w:pPr>
    </w:p>
    <w:p w14:paraId="77BAEF66" w14:textId="77777777" w:rsidR="005575DD" w:rsidRPr="009E6964" w:rsidRDefault="005575DD" w:rsidP="005575DD">
      <w:pPr>
        <w:pStyle w:val="NoSpacing"/>
        <w:spacing w:line="276" w:lineRule="auto"/>
        <w:jc w:val="center"/>
        <w:rPr>
          <w:rFonts w:ascii="Times New Roman" w:hAnsi="Times New Roman"/>
          <w:sz w:val="24"/>
          <w:szCs w:val="24"/>
          <w:lang w:val="ro-RO"/>
        </w:rPr>
      </w:pPr>
      <w:r w:rsidRPr="009E6964">
        <w:rPr>
          <w:rFonts w:ascii="Times New Roman" w:hAnsi="Times New Roman"/>
          <w:sz w:val="24"/>
          <w:szCs w:val="24"/>
          <w:lang w:val="ro-RO"/>
        </w:rPr>
        <w:t>Chișinău,  2021</w:t>
      </w:r>
    </w:p>
    <w:p w14:paraId="3827C72D" w14:textId="77777777" w:rsidR="00067CF4" w:rsidRDefault="00067CF4" w:rsidP="005575DD">
      <w:pPr>
        <w:pStyle w:val="NoSpacing"/>
        <w:spacing w:line="276" w:lineRule="auto"/>
        <w:jc w:val="center"/>
        <w:rPr>
          <w:rFonts w:ascii="Times New Roman" w:hAnsi="Times New Roman"/>
          <w:b/>
          <w:sz w:val="24"/>
          <w:szCs w:val="24"/>
          <w:lang w:val="ro-RO"/>
        </w:rPr>
        <w:sectPr w:rsidR="00067CF4" w:rsidSect="000C443A">
          <w:footerReference w:type="default" r:id="rId10"/>
          <w:pgSz w:w="12240" w:h="15840"/>
          <w:pgMar w:top="1134" w:right="850" w:bottom="1134" w:left="1701" w:header="720" w:footer="720" w:gutter="0"/>
          <w:cols w:space="720"/>
          <w:docGrid w:linePitch="360"/>
        </w:sectPr>
      </w:pPr>
    </w:p>
    <w:p w14:paraId="4F27A6BA" w14:textId="2A8B53F3" w:rsidR="00B30A5B" w:rsidRPr="00B30A5B" w:rsidRDefault="00B30A5B" w:rsidP="00B30A5B">
      <w:pPr>
        <w:spacing w:after="0" w:line="240" w:lineRule="auto"/>
        <w:jc w:val="center"/>
        <w:rPr>
          <w:rFonts w:ascii="Times New Roman" w:eastAsia="Calibri" w:hAnsi="Times New Roman"/>
          <w:b/>
          <w:sz w:val="24"/>
          <w:szCs w:val="24"/>
          <w:lang w:val="ro-RO"/>
        </w:rPr>
      </w:pPr>
      <w:r w:rsidRPr="00B30A5B">
        <w:rPr>
          <w:rFonts w:ascii="Times New Roman" w:eastAsia="Calibri" w:hAnsi="Times New Roman"/>
          <w:b/>
          <w:sz w:val="24"/>
          <w:szCs w:val="24"/>
          <w:lang w:val="ro-RO"/>
        </w:rPr>
        <w:lastRenderedPageBreak/>
        <w:t xml:space="preserve">Aprobat la şedinţa Consiliului de Experţi al Ministerului Sănătăţii, Muncii și Protecției Sociale al Republicii Moldova din </w:t>
      </w:r>
      <w:r>
        <w:rPr>
          <w:rFonts w:ascii="Times New Roman" w:eastAsia="Calibri" w:hAnsi="Times New Roman"/>
          <w:b/>
          <w:sz w:val="24"/>
          <w:szCs w:val="24"/>
          <w:lang w:val="ro-RO"/>
        </w:rPr>
        <w:t>30.06.2021</w:t>
      </w:r>
      <w:r w:rsidRPr="00B30A5B">
        <w:rPr>
          <w:rFonts w:ascii="Times New Roman" w:eastAsia="Calibri" w:hAnsi="Times New Roman"/>
          <w:b/>
          <w:sz w:val="24"/>
          <w:szCs w:val="24"/>
          <w:lang w:val="ro-RO"/>
        </w:rPr>
        <w:t>, proces verbal nr.</w:t>
      </w:r>
      <w:r>
        <w:rPr>
          <w:rFonts w:ascii="Times New Roman" w:eastAsia="Calibri" w:hAnsi="Times New Roman"/>
          <w:b/>
          <w:sz w:val="24"/>
          <w:szCs w:val="24"/>
          <w:lang w:val="ro-RO"/>
        </w:rPr>
        <w:t>2</w:t>
      </w:r>
    </w:p>
    <w:p w14:paraId="3F3402C4" w14:textId="77777777" w:rsidR="00B30A5B" w:rsidRPr="00B30A5B" w:rsidRDefault="00B30A5B" w:rsidP="00B30A5B">
      <w:pPr>
        <w:spacing w:after="0" w:line="240" w:lineRule="auto"/>
        <w:jc w:val="center"/>
        <w:rPr>
          <w:rFonts w:ascii="Times New Roman" w:eastAsia="Calibri" w:hAnsi="Times New Roman"/>
          <w:b/>
          <w:sz w:val="16"/>
          <w:szCs w:val="16"/>
          <w:lang w:val="ro-RO"/>
        </w:rPr>
      </w:pPr>
    </w:p>
    <w:p w14:paraId="495AE0D6" w14:textId="00028624" w:rsidR="00B30A5B" w:rsidRPr="00B30A5B" w:rsidRDefault="00B30A5B" w:rsidP="00B30A5B">
      <w:pPr>
        <w:spacing w:after="0" w:line="240" w:lineRule="auto"/>
        <w:jc w:val="center"/>
        <w:rPr>
          <w:rFonts w:ascii="Times New Roman" w:eastAsia="Calibri" w:hAnsi="Times New Roman"/>
          <w:b/>
          <w:sz w:val="24"/>
          <w:szCs w:val="24"/>
          <w:lang w:val="ro-RO"/>
        </w:rPr>
      </w:pPr>
      <w:r w:rsidRPr="00B30A5B">
        <w:rPr>
          <w:rFonts w:ascii="Times New Roman" w:eastAsia="Calibri" w:hAnsi="Times New Roman"/>
          <w:b/>
          <w:sz w:val="24"/>
          <w:szCs w:val="24"/>
          <w:lang w:val="ro-RO"/>
        </w:rPr>
        <w:t xml:space="preserve">Aprobat prin Ordinul Ministerului Sănătăţii, Muncii și Protecției Sociale al Republicii Moldova nr. </w:t>
      </w:r>
      <w:r>
        <w:rPr>
          <w:rFonts w:ascii="Times New Roman" w:eastAsia="Calibri" w:hAnsi="Times New Roman"/>
          <w:b/>
          <w:sz w:val="24"/>
          <w:szCs w:val="24"/>
          <w:lang w:val="ro-RO"/>
        </w:rPr>
        <w:t xml:space="preserve">614 </w:t>
      </w:r>
      <w:r w:rsidRPr="00B30A5B">
        <w:rPr>
          <w:rFonts w:ascii="Times New Roman" w:eastAsia="Calibri" w:hAnsi="Times New Roman"/>
          <w:b/>
          <w:sz w:val="24"/>
          <w:szCs w:val="24"/>
          <w:lang w:val="ro-RO"/>
        </w:rPr>
        <w:t xml:space="preserve">din </w:t>
      </w:r>
      <w:r>
        <w:rPr>
          <w:rFonts w:ascii="Times New Roman" w:eastAsia="Calibri" w:hAnsi="Times New Roman"/>
          <w:b/>
          <w:sz w:val="24"/>
          <w:szCs w:val="24"/>
          <w:lang w:val="ro-RO"/>
        </w:rPr>
        <w:t>30.06.2021</w:t>
      </w:r>
      <w:r w:rsidRPr="00B30A5B">
        <w:rPr>
          <w:rFonts w:ascii="Times New Roman" w:eastAsia="Calibri" w:hAnsi="Times New Roman"/>
          <w:b/>
          <w:sz w:val="24"/>
          <w:szCs w:val="24"/>
          <w:lang w:val="ro-RO"/>
        </w:rPr>
        <w:t xml:space="preserve"> Cu privire la aprobarea Ghidului național </w:t>
      </w:r>
    </w:p>
    <w:p w14:paraId="4E5F14CF" w14:textId="70B59EB8" w:rsidR="00140993" w:rsidRDefault="00B30A5B" w:rsidP="00B30A5B">
      <w:pPr>
        <w:pStyle w:val="NoSpacing"/>
        <w:spacing w:line="276" w:lineRule="auto"/>
        <w:jc w:val="center"/>
        <w:rPr>
          <w:rFonts w:ascii="Times New Roman" w:hAnsi="Times New Roman"/>
          <w:b/>
          <w:sz w:val="24"/>
          <w:szCs w:val="24"/>
          <w:lang w:val="ro-RO"/>
        </w:rPr>
      </w:pPr>
      <w:r w:rsidRPr="00B30A5B">
        <w:rPr>
          <w:rFonts w:ascii="Times New Roman" w:eastAsia="Times New Roman" w:hAnsi="Times New Roman"/>
          <w:b/>
          <w:sz w:val="24"/>
          <w:szCs w:val="24"/>
          <w:lang w:val="ro-RO"/>
        </w:rPr>
        <w:t>„Reabilitarea medicală a pacienților cu infecția COVID-19</w:t>
      </w:r>
      <w:r w:rsidR="00B97266">
        <w:rPr>
          <w:rFonts w:ascii="Times New Roman" w:eastAsia="Times New Roman" w:hAnsi="Times New Roman"/>
          <w:b/>
          <w:sz w:val="24"/>
          <w:szCs w:val="24"/>
          <w:lang w:val="ro-RO"/>
        </w:rPr>
        <w:t>”</w:t>
      </w:r>
    </w:p>
    <w:p w14:paraId="7BE0BE89" w14:textId="77777777" w:rsidR="00B30A5B" w:rsidRDefault="00B30A5B" w:rsidP="005575DD">
      <w:pPr>
        <w:pStyle w:val="NoSpacing"/>
        <w:spacing w:line="276" w:lineRule="auto"/>
        <w:jc w:val="center"/>
        <w:rPr>
          <w:rFonts w:ascii="Times New Roman" w:hAnsi="Times New Roman"/>
          <w:b/>
          <w:sz w:val="24"/>
          <w:szCs w:val="24"/>
          <w:lang w:val="ro-RO"/>
        </w:rPr>
      </w:pPr>
    </w:p>
    <w:p w14:paraId="597F0C99" w14:textId="4BF9B9FC" w:rsidR="005575DD" w:rsidRDefault="005575DD" w:rsidP="005575DD">
      <w:pPr>
        <w:pStyle w:val="NoSpacing"/>
        <w:spacing w:line="276" w:lineRule="auto"/>
        <w:jc w:val="center"/>
        <w:rPr>
          <w:rFonts w:ascii="Times New Roman" w:hAnsi="Times New Roman"/>
          <w:b/>
          <w:sz w:val="24"/>
          <w:szCs w:val="24"/>
          <w:lang w:val="ro-RO"/>
        </w:rPr>
      </w:pPr>
      <w:r w:rsidRPr="009E6964">
        <w:rPr>
          <w:rFonts w:ascii="Times New Roman" w:hAnsi="Times New Roman"/>
          <w:b/>
          <w:sz w:val="24"/>
          <w:szCs w:val="24"/>
          <w:lang w:val="ro-RO"/>
        </w:rPr>
        <w:t>CUPRINS</w:t>
      </w:r>
    </w:p>
    <w:tbl>
      <w:tblPr>
        <w:tblpPr w:leftFromText="180" w:rightFromText="180" w:vertAnchor="text" w:tblpY="1"/>
        <w:tblOverlap w:val="never"/>
        <w:tblW w:w="9781" w:type="dxa"/>
        <w:tblInd w:w="-32" w:type="dxa"/>
        <w:tblCellMar>
          <w:top w:w="6" w:type="dxa"/>
          <w:left w:w="110" w:type="dxa"/>
          <w:right w:w="41" w:type="dxa"/>
        </w:tblCellMar>
        <w:tblLook w:val="04A0" w:firstRow="1" w:lastRow="0" w:firstColumn="1" w:lastColumn="0" w:noHBand="0" w:noVBand="1"/>
      </w:tblPr>
      <w:tblGrid>
        <w:gridCol w:w="8931"/>
        <w:gridCol w:w="850"/>
      </w:tblGrid>
      <w:tr w:rsidR="00B97266" w:rsidRPr="00B97266" w14:paraId="1882345D" w14:textId="77777777" w:rsidTr="00B97266">
        <w:trPr>
          <w:trHeight w:val="249"/>
        </w:trPr>
        <w:tc>
          <w:tcPr>
            <w:tcW w:w="8931" w:type="dxa"/>
            <w:tcBorders>
              <w:top w:val="single" w:sz="4" w:space="0" w:color="000000"/>
              <w:left w:val="single" w:sz="4" w:space="0" w:color="000000"/>
              <w:bottom w:val="single" w:sz="4" w:space="0" w:color="000000"/>
              <w:right w:val="single" w:sz="4" w:space="0" w:color="000000"/>
            </w:tcBorders>
          </w:tcPr>
          <w:p w14:paraId="084AF132"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Abrevieri</w:t>
            </w:r>
          </w:p>
        </w:tc>
        <w:tc>
          <w:tcPr>
            <w:tcW w:w="850" w:type="dxa"/>
            <w:tcBorders>
              <w:top w:val="single" w:sz="4" w:space="0" w:color="000000"/>
              <w:left w:val="single" w:sz="4" w:space="0" w:color="000000"/>
              <w:bottom w:val="single" w:sz="4" w:space="0" w:color="000000"/>
              <w:right w:val="single" w:sz="4" w:space="0" w:color="000000"/>
            </w:tcBorders>
          </w:tcPr>
          <w:p w14:paraId="3E13CBE7"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pag.3</w:t>
            </w:r>
          </w:p>
        </w:tc>
      </w:tr>
      <w:tr w:rsidR="00B97266" w:rsidRPr="00B97266" w14:paraId="5BDBD6E6" w14:textId="77777777" w:rsidTr="00B97266">
        <w:trPr>
          <w:trHeight w:val="249"/>
        </w:trPr>
        <w:tc>
          <w:tcPr>
            <w:tcW w:w="8931" w:type="dxa"/>
            <w:tcBorders>
              <w:top w:val="single" w:sz="4" w:space="0" w:color="000000"/>
              <w:left w:val="single" w:sz="4" w:space="0" w:color="000000"/>
              <w:bottom w:val="single" w:sz="4" w:space="0" w:color="000000"/>
              <w:right w:val="single" w:sz="4" w:space="0" w:color="000000"/>
            </w:tcBorders>
          </w:tcPr>
          <w:p w14:paraId="561F8649"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Lista autorilor care au participat la elaborarea ghidului</w:t>
            </w:r>
          </w:p>
        </w:tc>
        <w:tc>
          <w:tcPr>
            <w:tcW w:w="850" w:type="dxa"/>
            <w:tcBorders>
              <w:top w:val="single" w:sz="4" w:space="0" w:color="000000"/>
              <w:left w:val="single" w:sz="4" w:space="0" w:color="000000"/>
              <w:bottom w:val="single" w:sz="4" w:space="0" w:color="000000"/>
              <w:right w:val="single" w:sz="4" w:space="0" w:color="000000"/>
            </w:tcBorders>
          </w:tcPr>
          <w:p w14:paraId="126F88B2"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pag.4</w:t>
            </w:r>
          </w:p>
        </w:tc>
      </w:tr>
      <w:tr w:rsidR="00B97266" w:rsidRPr="00B97266" w14:paraId="0539FC41" w14:textId="77777777" w:rsidTr="00B97266">
        <w:trPr>
          <w:trHeight w:val="249"/>
        </w:trPr>
        <w:tc>
          <w:tcPr>
            <w:tcW w:w="8931" w:type="dxa"/>
            <w:tcBorders>
              <w:top w:val="single" w:sz="4" w:space="0" w:color="000000"/>
              <w:left w:val="single" w:sz="4" w:space="0" w:color="000000"/>
              <w:bottom w:val="single" w:sz="4" w:space="0" w:color="000000"/>
              <w:right w:val="single" w:sz="4" w:space="0" w:color="000000"/>
            </w:tcBorders>
          </w:tcPr>
          <w:p w14:paraId="1BD02546" w14:textId="77777777" w:rsidR="00B97266" w:rsidRPr="00B97266" w:rsidRDefault="00B97266" w:rsidP="00B97266">
            <w:pPr>
              <w:spacing w:after="0" w:line="240" w:lineRule="auto"/>
              <w:ind w:right="-567"/>
              <w:rPr>
                <w:rFonts w:ascii="Times New Roman" w:hAnsi="Times New Roman"/>
                <w:sz w:val="24"/>
                <w:szCs w:val="24"/>
                <w:lang w:val="ro-RO"/>
              </w:rPr>
            </w:pPr>
            <w:r w:rsidRPr="00B97266">
              <w:rPr>
                <w:rFonts w:ascii="Times New Roman" w:hAnsi="Times New Roman"/>
                <w:sz w:val="24"/>
                <w:szCs w:val="24"/>
                <w:lang w:val="ro-RO"/>
              </w:rPr>
              <w:t>Lista structurilor care au examinat și aprobat ghidul</w:t>
            </w:r>
          </w:p>
        </w:tc>
        <w:tc>
          <w:tcPr>
            <w:tcW w:w="850" w:type="dxa"/>
            <w:tcBorders>
              <w:top w:val="single" w:sz="4" w:space="0" w:color="000000"/>
              <w:left w:val="single" w:sz="4" w:space="0" w:color="000000"/>
              <w:bottom w:val="single" w:sz="4" w:space="0" w:color="000000"/>
              <w:right w:val="single" w:sz="4" w:space="0" w:color="000000"/>
            </w:tcBorders>
          </w:tcPr>
          <w:p w14:paraId="1B32C19A"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pag.4</w:t>
            </w:r>
          </w:p>
        </w:tc>
      </w:tr>
      <w:tr w:rsidR="00B97266" w:rsidRPr="00B97266" w14:paraId="1892B231" w14:textId="77777777" w:rsidTr="00B97266">
        <w:trPr>
          <w:trHeight w:val="249"/>
        </w:trPr>
        <w:tc>
          <w:tcPr>
            <w:tcW w:w="8931" w:type="dxa"/>
            <w:tcBorders>
              <w:top w:val="single" w:sz="4" w:space="0" w:color="000000"/>
              <w:left w:val="single" w:sz="4" w:space="0" w:color="000000"/>
              <w:bottom w:val="single" w:sz="4" w:space="0" w:color="000000"/>
              <w:right w:val="single" w:sz="4" w:space="0" w:color="000000"/>
            </w:tcBorders>
          </w:tcPr>
          <w:p w14:paraId="1C8EEBC8"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 xml:space="preserve">Obiectivele ghidului </w:t>
            </w:r>
          </w:p>
        </w:tc>
        <w:tc>
          <w:tcPr>
            <w:tcW w:w="850" w:type="dxa"/>
            <w:tcBorders>
              <w:top w:val="single" w:sz="4" w:space="0" w:color="000000"/>
              <w:left w:val="single" w:sz="4" w:space="0" w:color="000000"/>
              <w:bottom w:val="single" w:sz="4" w:space="0" w:color="000000"/>
              <w:right w:val="single" w:sz="4" w:space="0" w:color="000000"/>
            </w:tcBorders>
          </w:tcPr>
          <w:p w14:paraId="31F82AE7"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pag.5</w:t>
            </w:r>
          </w:p>
        </w:tc>
      </w:tr>
      <w:tr w:rsidR="00B97266" w:rsidRPr="00B97266" w14:paraId="57F4C7E9" w14:textId="77777777" w:rsidTr="00B97266">
        <w:trPr>
          <w:trHeight w:val="249"/>
        </w:trPr>
        <w:tc>
          <w:tcPr>
            <w:tcW w:w="8931" w:type="dxa"/>
            <w:tcBorders>
              <w:top w:val="single" w:sz="4" w:space="0" w:color="000000"/>
              <w:left w:val="single" w:sz="4" w:space="0" w:color="000000"/>
              <w:bottom w:val="single" w:sz="4" w:space="0" w:color="000000"/>
              <w:right w:val="single" w:sz="4" w:space="0" w:color="000000"/>
            </w:tcBorders>
          </w:tcPr>
          <w:p w14:paraId="4ECAC636"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Utilizatorii ghidului</w:t>
            </w:r>
          </w:p>
        </w:tc>
        <w:tc>
          <w:tcPr>
            <w:tcW w:w="850" w:type="dxa"/>
            <w:tcBorders>
              <w:top w:val="single" w:sz="4" w:space="0" w:color="000000"/>
              <w:left w:val="single" w:sz="4" w:space="0" w:color="000000"/>
              <w:bottom w:val="single" w:sz="4" w:space="0" w:color="000000"/>
              <w:right w:val="single" w:sz="4" w:space="0" w:color="000000"/>
            </w:tcBorders>
          </w:tcPr>
          <w:p w14:paraId="5422D93C"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pag.5</w:t>
            </w:r>
          </w:p>
        </w:tc>
      </w:tr>
      <w:tr w:rsidR="00B97266" w:rsidRPr="00B97266" w14:paraId="53AEFC97" w14:textId="77777777" w:rsidTr="00B97266">
        <w:trPr>
          <w:trHeight w:val="249"/>
        </w:trPr>
        <w:tc>
          <w:tcPr>
            <w:tcW w:w="8931" w:type="dxa"/>
            <w:tcBorders>
              <w:top w:val="single" w:sz="4" w:space="0" w:color="000000"/>
              <w:left w:val="single" w:sz="4" w:space="0" w:color="000000"/>
              <w:bottom w:val="single" w:sz="4" w:space="0" w:color="000000"/>
              <w:right w:val="single" w:sz="4" w:space="0" w:color="000000"/>
            </w:tcBorders>
          </w:tcPr>
          <w:p w14:paraId="64A60BCF"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Introducere</w:t>
            </w:r>
          </w:p>
        </w:tc>
        <w:tc>
          <w:tcPr>
            <w:tcW w:w="850" w:type="dxa"/>
            <w:tcBorders>
              <w:top w:val="single" w:sz="4" w:space="0" w:color="000000"/>
              <w:left w:val="single" w:sz="4" w:space="0" w:color="000000"/>
              <w:bottom w:val="single" w:sz="4" w:space="0" w:color="000000"/>
              <w:right w:val="single" w:sz="4" w:space="0" w:color="000000"/>
            </w:tcBorders>
          </w:tcPr>
          <w:p w14:paraId="5120000E"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pag.6</w:t>
            </w:r>
          </w:p>
        </w:tc>
      </w:tr>
      <w:tr w:rsidR="00B97266" w:rsidRPr="00B97266" w14:paraId="252C8C8A" w14:textId="77777777" w:rsidTr="00B97266">
        <w:trPr>
          <w:trHeight w:val="270"/>
        </w:trPr>
        <w:tc>
          <w:tcPr>
            <w:tcW w:w="8931" w:type="dxa"/>
            <w:tcBorders>
              <w:top w:val="single" w:sz="4" w:space="0" w:color="000000"/>
              <w:left w:val="single" w:sz="4" w:space="0" w:color="000000"/>
              <w:bottom w:val="single" w:sz="4" w:space="0" w:color="000000"/>
              <w:right w:val="single" w:sz="4" w:space="0" w:color="000000"/>
            </w:tcBorders>
          </w:tcPr>
          <w:p w14:paraId="7B1D0F15"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Principii generale în reabilitarea medicală a persoanelor cu COVID-19</w:t>
            </w:r>
          </w:p>
        </w:tc>
        <w:tc>
          <w:tcPr>
            <w:tcW w:w="850" w:type="dxa"/>
            <w:tcBorders>
              <w:top w:val="single" w:sz="4" w:space="0" w:color="000000"/>
              <w:left w:val="single" w:sz="4" w:space="0" w:color="000000"/>
              <w:bottom w:val="single" w:sz="4" w:space="0" w:color="000000"/>
              <w:right w:val="single" w:sz="4" w:space="0" w:color="000000"/>
            </w:tcBorders>
          </w:tcPr>
          <w:p w14:paraId="24D89DDA"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pag.7</w:t>
            </w:r>
          </w:p>
        </w:tc>
      </w:tr>
      <w:tr w:rsidR="00B97266" w:rsidRPr="00B97266" w14:paraId="1A77C5B9" w14:textId="77777777" w:rsidTr="00B97266">
        <w:trPr>
          <w:trHeight w:val="259"/>
        </w:trPr>
        <w:tc>
          <w:tcPr>
            <w:tcW w:w="8931" w:type="dxa"/>
            <w:tcBorders>
              <w:top w:val="single" w:sz="4" w:space="0" w:color="000000"/>
              <w:left w:val="single" w:sz="4" w:space="0" w:color="000000"/>
              <w:bottom w:val="single" w:sz="4" w:space="0" w:color="000000"/>
              <w:right w:val="single" w:sz="4" w:space="0" w:color="000000"/>
            </w:tcBorders>
          </w:tcPr>
          <w:p w14:paraId="39184387" w14:textId="77777777" w:rsidR="00B97266" w:rsidRPr="00B97266" w:rsidRDefault="00B97266" w:rsidP="00B97266">
            <w:pPr>
              <w:spacing w:after="0" w:line="240" w:lineRule="auto"/>
              <w:rPr>
                <w:rFonts w:ascii="Times New Roman" w:eastAsia="Calibri" w:hAnsi="Times New Roman"/>
                <w:sz w:val="24"/>
                <w:szCs w:val="24"/>
                <w:lang w:val="ro-RO"/>
              </w:rPr>
            </w:pPr>
            <w:r w:rsidRPr="00B97266">
              <w:rPr>
                <w:rFonts w:ascii="Times New Roman" w:eastAsia="Calibri" w:hAnsi="Times New Roman"/>
                <w:color w:val="000000"/>
                <w:sz w:val="24"/>
                <w:szCs w:val="24"/>
                <w:lang w:val="ro-RO"/>
              </w:rPr>
              <w:t xml:space="preserve">Fazele de reabilitare </w:t>
            </w:r>
            <w:r w:rsidRPr="00B97266">
              <w:rPr>
                <w:rFonts w:ascii="Times New Roman" w:hAnsi="Times New Roman"/>
                <w:sz w:val="24"/>
                <w:szCs w:val="24"/>
                <w:lang w:val="ro-RO"/>
              </w:rPr>
              <w:t xml:space="preserve">a persoanelor cu COVID-19 </w:t>
            </w:r>
          </w:p>
        </w:tc>
        <w:tc>
          <w:tcPr>
            <w:tcW w:w="850" w:type="dxa"/>
            <w:tcBorders>
              <w:top w:val="single" w:sz="4" w:space="0" w:color="000000"/>
              <w:left w:val="single" w:sz="4" w:space="0" w:color="000000"/>
              <w:bottom w:val="single" w:sz="4" w:space="0" w:color="000000"/>
              <w:right w:val="single" w:sz="4" w:space="0" w:color="000000"/>
            </w:tcBorders>
          </w:tcPr>
          <w:p w14:paraId="72E37120"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pag.8</w:t>
            </w:r>
          </w:p>
        </w:tc>
      </w:tr>
      <w:tr w:rsidR="00B97266" w:rsidRPr="00B97266" w14:paraId="59A2342F" w14:textId="77777777" w:rsidTr="00B97266">
        <w:trPr>
          <w:trHeight w:val="259"/>
        </w:trPr>
        <w:tc>
          <w:tcPr>
            <w:tcW w:w="8931" w:type="dxa"/>
            <w:tcBorders>
              <w:top w:val="single" w:sz="4" w:space="0" w:color="000000"/>
              <w:left w:val="single" w:sz="4" w:space="0" w:color="000000"/>
              <w:bottom w:val="single" w:sz="4" w:space="0" w:color="000000"/>
              <w:right w:val="single" w:sz="4" w:space="0" w:color="000000"/>
            </w:tcBorders>
          </w:tcPr>
          <w:p w14:paraId="7FE90FA9"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 xml:space="preserve">Echipa de reabilitare medicală </w:t>
            </w:r>
          </w:p>
        </w:tc>
        <w:tc>
          <w:tcPr>
            <w:tcW w:w="850" w:type="dxa"/>
            <w:tcBorders>
              <w:top w:val="single" w:sz="4" w:space="0" w:color="000000"/>
              <w:left w:val="single" w:sz="4" w:space="0" w:color="000000"/>
              <w:bottom w:val="single" w:sz="4" w:space="0" w:color="000000"/>
              <w:right w:val="single" w:sz="4" w:space="0" w:color="000000"/>
            </w:tcBorders>
          </w:tcPr>
          <w:p w14:paraId="2B0AD536"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pag.9</w:t>
            </w:r>
          </w:p>
        </w:tc>
      </w:tr>
      <w:tr w:rsidR="00B97266" w:rsidRPr="00B97266" w14:paraId="24C4ADF8" w14:textId="77777777" w:rsidTr="00B97266">
        <w:trPr>
          <w:trHeight w:val="250"/>
        </w:trPr>
        <w:tc>
          <w:tcPr>
            <w:tcW w:w="8931" w:type="dxa"/>
            <w:tcBorders>
              <w:top w:val="single" w:sz="4" w:space="0" w:color="000000"/>
              <w:left w:val="single" w:sz="4" w:space="0" w:color="000000"/>
              <w:bottom w:val="single" w:sz="4" w:space="0" w:color="000000"/>
              <w:right w:val="single" w:sz="4" w:space="0" w:color="000000"/>
            </w:tcBorders>
          </w:tcPr>
          <w:p w14:paraId="3EB8D86C" w14:textId="77777777" w:rsidR="00B97266" w:rsidRPr="00B97266" w:rsidRDefault="00B97266" w:rsidP="00B97266">
            <w:pPr>
              <w:spacing w:after="0" w:line="240" w:lineRule="auto"/>
              <w:jc w:val="both"/>
              <w:rPr>
                <w:rFonts w:ascii="Times New Roman" w:hAnsi="Times New Roman"/>
                <w:sz w:val="24"/>
                <w:szCs w:val="24"/>
                <w:lang w:val="ro-RO" w:eastAsia="ru-RU"/>
              </w:rPr>
            </w:pPr>
            <w:r w:rsidRPr="00B97266">
              <w:rPr>
                <w:rFonts w:ascii="Times New Roman" w:hAnsi="Times New Roman"/>
                <w:sz w:val="24"/>
                <w:szCs w:val="24"/>
                <w:lang w:val="ro-RO" w:eastAsia="ru-RU"/>
              </w:rPr>
              <w:t>Evaluarea clinico-funcțională</w:t>
            </w:r>
          </w:p>
        </w:tc>
        <w:tc>
          <w:tcPr>
            <w:tcW w:w="850" w:type="dxa"/>
            <w:tcBorders>
              <w:top w:val="single" w:sz="4" w:space="0" w:color="000000"/>
              <w:left w:val="single" w:sz="4" w:space="0" w:color="000000"/>
              <w:bottom w:val="single" w:sz="4" w:space="0" w:color="000000"/>
              <w:right w:val="single" w:sz="4" w:space="0" w:color="000000"/>
            </w:tcBorders>
          </w:tcPr>
          <w:p w14:paraId="54538FE9"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pag.10</w:t>
            </w:r>
          </w:p>
        </w:tc>
      </w:tr>
      <w:tr w:rsidR="00B97266" w:rsidRPr="00B97266" w14:paraId="25B5E746" w14:textId="77777777" w:rsidTr="00B97266">
        <w:trPr>
          <w:trHeight w:val="250"/>
        </w:trPr>
        <w:tc>
          <w:tcPr>
            <w:tcW w:w="8931" w:type="dxa"/>
            <w:tcBorders>
              <w:top w:val="single" w:sz="4" w:space="0" w:color="000000"/>
              <w:left w:val="single" w:sz="4" w:space="0" w:color="000000"/>
              <w:bottom w:val="single" w:sz="4" w:space="0" w:color="000000"/>
              <w:right w:val="single" w:sz="4" w:space="0" w:color="000000"/>
            </w:tcBorders>
          </w:tcPr>
          <w:p w14:paraId="2852D225" w14:textId="77777777" w:rsidR="00B97266" w:rsidRPr="00B97266" w:rsidRDefault="00B97266" w:rsidP="00B97266">
            <w:pPr>
              <w:spacing w:after="0" w:line="240" w:lineRule="auto"/>
              <w:rPr>
                <w:rFonts w:ascii="Times New Roman" w:eastAsia="Calibri" w:hAnsi="Times New Roman"/>
                <w:sz w:val="24"/>
                <w:szCs w:val="24"/>
                <w:lang w:val="ro-RO"/>
              </w:rPr>
            </w:pPr>
            <w:r w:rsidRPr="00B97266">
              <w:rPr>
                <w:rFonts w:ascii="Times New Roman" w:eastAsia="Calibri" w:hAnsi="Times New Roman"/>
                <w:sz w:val="24"/>
                <w:szCs w:val="24"/>
                <w:lang w:val="ro-RO"/>
              </w:rPr>
              <w:t xml:space="preserve">Faza de reabilitare precoce </w:t>
            </w:r>
          </w:p>
        </w:tc>
        <w:tc>
          <w:tcPr>
            <w:tcW w:w="850" w:type="dxa"/>
            <w:tcBorders>
              <w:top w:val="single" w:sz="4" w:space="0" w:color="000000"/>
              <w:left w:val="single" w:sz="4" w:space="0" w:color="000000"/>
              <w:bottom w:val="single" w:sz="4" w:space="0" w:color="000000"/>
              <w:right w:val="single" w:sz="4" w:space="0" w:color="000000"/>
            </w:tcBorders>
          </w:tcPr>
          <w:p w14:paraId="0C54A11F"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pag.12</w:t>
            </w:r>
          </w:p>
        </w:tc>
      </w:tr>
      <w:tr w:rsidR="00B97266" w:rsidRPr="00B97266" w14:paraId="2C3E5FBE" w14:textId="77777777" w:rsidTr="00B97266">
        <w:trPr>
          <w:trHeight w:val="250"/>
        </w:trPr>
        <w:tc>
          <w:tcPr>
            <w:tcW w:w="8931" w:type="dxa"/>
            <w:tcBorders>
              <w:top w:val="single" w:sz="4" w:space="0" w:color="000000"/>
              <w:left w:val="single" w:sz="4" w:space="0" w:color="000000"/>
              <w:bottom w:val="single" w:sz="4" w:space="0" w:color="000000"/>
              <w:right w:val="single" w:sz="4" w:space="0" w:color="000000"/>
            </w:tcBorders>
          </w:tcPr>
          <w:p w14:paraId="4E762712" w14:textId="77777777" w:rsidR="00B97266" w:rsidRPr="00B97266" w:rsidRDefault="00B97266" w:rsidP="00B97266">
            <w:pPr>
              <w:spacing w:after="0" w:line="240" w:lineRule="auto"/>
              <w:rPr>
                <w:rFonts w:ascii="Times New Roman" w:eastAsia="Calibri" w:hAnsi="Times New Roman"/>
                <w:sz w:val="24"/>
                <w:szCs w:val="24"/>
                <w:lang w:val="ro-RO"/>
              </w:rPr>
            </w:pPr>
            <w:r w:rsidRPr="00B97266">
              <w:rPr>
                <w:rFonts w:ascii="Times New Roman" w:eastAsia="Calibri" w:hAnsi="Times New Roman"/>
                <w:color w:val="000000"/>
                <w:sz w:val="24"/>
                <w:szCs w:val="24"/>
                <w:lang w:val="ro-RO"/>
              </w:rPr>
              <w:t>Stări de alertă care impun întreruperea intervențiilor  de reabilitare</w:t>
            </w:r>
          </w:p>
        </w:tc>
        <w:tc>
          <w:tcPr>
            <w:tcW w:w="850" w:type="dxa"/>
            <w:tcBorders>
              <w:top w:val="single" w:sz="4" w:space="0" w:color="000000"/>
              <w:left w:val="single" w:sz="4" w:space="0" w:color="000000"/>
              <w:bottom w:val="single" w:sz="4" w:space="0" w:color="000000"/>
              <w:right w:val="single" w:sz="4" w:space="0" w:color="000000"/>
            </w:tcBorders>
          </w:tcPr>
          <w:p w14:paraId="25C5B1AF"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pag.15</w:t>
            </w:r>
          </w:p>
        </w:tc>
      </w:tr>
      <w:tr w:rsidR="00B97266" w:rsidRPr="00B97266" w14:paraId="40671BD9" w14:textId="77777777" w:rsidTr="00B97266">
        <w:trPr>
          <w:trHeight w:val="250"/>
        </w:trPr>
        <w:tc>
          <w:tcPr>
            <w:tcW w:w="8931" w:type="dxa"/>
            <w:tcBorders>
              <w:top w:val="single" w:sz="4" w:space="0" w:color="000000"/>
              <w:left w:val="single" w:sz="4" w:space="0" w:color="000000"/>
              <w:bottom w:val="single" w:sz="4" w:space="0" w:color="000000"/>
              <w:right w:val="single" w:sz="4" w:space="0" w:color="000000"/>
            </w:tcBorders>
          </w:tcPr>
          <w:p w14:paraId="6FEBB557"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Faza de reabilitare post-acută</w:t>
            </w:r>
          </w:p>
        </w:tc>
        <w:tc>
          <w:tcPr>
            <w:tcW w:w="850" w:type="dxa"/>
            <w:tcBorders>
              <w:top w:val="single" w:sz="4" w:space="0" w:color="000000"/>
              <w:left w:val="single" w:sz="4" w:space="0" w:color="000000"/>
              <w:bottom w:val="single" w:sz="4" w:space="0" w:color="000000"/>
              <w:right w:val="single" w:sz="4" w:space="0" w:color="000000"/>
            </w:tcBorders>
          </w:tcPr>
          <w:p w14:paraId="4098C916"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pag.16</w:t>
            </w:r>
          </w:p>
        </w:tc>
      </w:tr>
      <w:tr w:rsidR="00B97266" w:rsidRPr="00B97266" w14:paraId="6797D134" w14:textId="77777777" w:rsidTr="00B97266">
        <w:trPr>
          <w:trHeight w:val="250"/>
        </w:trPr>
        <w:tc>
          <w:tcPr>
            <w:tcW w:w="8931" w:type="dxa"/>
            <w:tcBorders>
              <w:top w:val="single" w:sz="4" w:space="0" w:color="000000"/>
              <w:left w:val="single" w:sz="4" w:space="0" w:color="000000"/>
              <w:bottom w:val="single" w:sz="4" w:space="0" w:color="000000"/>
              <w:right w:val="single" w:sz="4" w:space="0" w:color="000000"/>
            </w:tcBorders>
          </w:tcPr>
          <w:p w14:paraId="4EA418EA" w14:textId="77777777" w:rsidR="00B97266" w:rsidRPr="00B97266" w:rsidRDefault="00B97266" w:rsidP="00B97266">
            <w:pPr>
              <w:spacing w:after="0" w:line="240" w:lineRule="auto"/>
              <w:jc w:val="both"/>
              <w:rPr>
                <w:rFonts w:ascii="Times New Roman" w:eastAsia="Calibri" w:hAnsi="Times New Roman"/>
                <w:sz w:val="24"/>
                <w:szCs w:val="24"/>
                <w:lang w:val="ro-RO"/>
              </w:rPr>
            </w:pPr>
            <w:r w:rsidRPr="00B97266">
              <w:rPr>
                <w:rFonts w:ascii="Times New Roman" w:eastAsia="Calibri" w:hAnsi="Times New Roman"/>
                <w:sz w:val="24"/>
                <w:szCs w:val="24"/>
                <w:lang w:val="ro-RO"/>
              </w:rPr>
              <w:t>Faza de reabilitare cronică</w:t>
            </w:r>
          </w:p>
        </w:tc>
        <w:tc>
          <w:tcPr>
            <w:tcW w:w="850" w:type="dxa"/>
            <w:tcBorders>
              <w:top w:val="single" w:sz="4" w:space="0" w:color="000000"/>
              <w:left w:val="single" w:sz="4" w:space="0" w:color="000000"/>
              <w:bottom w:val="single" w:sz="4" w:space="0" w:color="000000"/>
              <w:right w:val="single" w:sz="4" w:space="0" w:color="000000"/>
            </w:tcBorders>
          </w:tcPr>
          <w:p w14:paraId="085CB4FC"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pag.19</w:t>
            </w:r>
          </w:p>
        </w:tc>
      </w:tr>
      <w:tr w:rsidR="00B97266" w:rsidRPr="00B97266" w14:paraId="1D262828"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4641B7CB" w14:textId="77777777" w:rsidR="00B97266" w:rsidRPr="00B97266" w:rsidRDefault="00B97266" w:rsidP="00B97266">
            <w:pPr>
              <w:spacing w:after="0" w:line="240" w:lineRule="auto"/>
              <w:jc w:val="both"/>
              <w:rPr>
                <w:rFonts w:ascii="Times New Roman" w:eastAsia="Calibri" w:hAnsi="Times New Roman"/>
                <w:color w:val="000000"/>
                <w:sz w:val="24"/>
                <w:szCs w:val="24"/>
                <w:lang w:val="ro-RO"/>
              </w:rPr>
            </w:pPr>
            <w:r w:rsidRPr="00B97266">
              <w:rPr>
                <w:rFonts w:ascii="Times New Roman" w:eastAsia="Calibri" w:hAnsi="Times New Roman"/>
                <w:color w:val="000000"/>
                <w:sz w:val="24"/>
                <w:szCs w:val="24"/>
                <w:lang w:val="ro-RO"/>
              </w:rPr>
              <w:t xml:space="preserve">Măsuri organizatorice pentru atenuarea impactului infecției COVID-19 asupra </w:t>
            </w:r>
            <w:proofErr w:type="spellStart"/>
            <w:r w:rsidRPr="00B97266">
              <w:rPr>
                <w:rFonts w:ascii="Times New Roman" w:eastAsia="Calibri" w:hAnsi="Times New Roman"/>
                <w:color w:val="000000"/>
                <w:sz w:val="24"/>
                <w:szCs w:val="24"/>
                <w:lang w:val="ro-RO"/>
              </w:rPr>
              <w:t>dizabilității</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234C2E8"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pag.24</w:t>
            </w:r>
          </w:p>
        </w:tc>
      </w:tr>
      <w:tr w:rsidR="00B97266" w:rsidRPr="00B97266" w14:paraId="421BF799"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5BDF5342" w14:textId="77777777" w:rsidR="00B97266" w:rsidRPr="00B97266" w:rsidRDefault="00B97266" w:rsidP="00B97266">
            <w:pPr>
              <w:spacing w:after="0"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1. Scala Medical </w:t>
            </w:r>
            <w:proofErr w:type="spellStart"/>
            <w:r w:rsidRPr="00B97266">
              <w:rPr>
                <w:rFonts w:ascii="Times New Roman" w:hAnsi="Times New Roman"/>
                <w:color w:val="000000"/>
                <w:sz w:val="24"/>
                <w:szCs w:val="24"/>
                <w:lang w:val="ro-RO" w:eastAsia="ru-RU"/>
              </w:rPr>
              <w:t>Research</w:t>
            </w:r>
            <w:proofErr w:type="spellEnd"/>
            <w:r w:rsidRPr="00B97266">
              <w:rPr>
                <w:rFonts w:ascii="Times New Roman" w:hAnsi="Times New Roman"/>
                <w:color w:val="000000"/>
                <w:sz w:val="24"/>
                <w:szCs w:val="24"/>
                <w:lang w:val="ro-RO" w:eastAsia="ru-RU"/>
              </w:rPr>
              <w:t xml:space="preserve"> Council (MRC)</w:t>
            </w:r>
          </w:p>
        </w:tc>
        <w:tc>
          <w:tcPr>
            <w:tcW w:w="850" w:type="dxa"/>
            <w:tcBorders>
              <w:top w:val="single" w:sz="4" w:space="0" w:color="000000"/>
              <w:left w:val="single" w:sz="4" w:space="0" w:color="000000"/>
              <w:bottom w:val="single" w:sz="4" w:space="0" w:color="000000"/>
              <w:right w:val="single" w:sz="4" w:space="0" w:color="000000"/>
            </w:tcBorders>
          </w:tcPr>
          <w:p w14:paraId="2189E4D1"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lang w:val="ro-RO"/>
              </w:rPr>
              <w:t>pag.26</w:t>
            </w:r>
          </w:p>
        </w:tc>
      </w:tr>
      <w:tr w:rsidR="00B97266" w:rsidRPr="00B97266" w14:paraId="17983454"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45F681F9" w14:textId="77777777" w:rsidR="00B97266" w:rsidRPr="00B97266" w:rsidRDefault="00B97266" w:rsidP="00B97266">
            <w:pPr>
              <w:spacing w:after="0"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2. Scala Berg</w:t>
            </w:r>
          </w:p>
        </w:tc>
        <w:tc>
          <w:tcPr>
            <w:tcW w:w="850" w:type="dxa"/>
            <w:tcBorders>
              <w:top w:val="single" w:sz="4" w:space="0" w:color="000000"/>
              <w:left w:val="single" w:sz="4" w:space="0" w:color="000000"/>
              <w:bottom w:val="single" w:sz="4" w:space="0" w:color="000000"/>
              <w:right w:val="single" w:sz="4" w:space="0" w:color="000000"/>
            </w:tcBorders>
          </w:tcPr>
          <w:p w14:paraId="1CE4FBAF"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pag.27</w:t>
            </w:r>
          </w:p>
        </w:tc>
      </w:tr>
      <w:tr w:rsidR="00B97266" w:rsidRPr="00B97266" w14:paraId="095C718E"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451C467E"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3. Testul sit </w:t>
            </w:r>
            <w:proofErr w:type="spellStart"/>
            <w:r w:rsidRPr="00B97266">
              <w:rPr>
                <w:rFonts w:ascii="Times New Roman" w:hAnsi="Times New Roman"/>
                <w:color w:val="000000"/>
                <w:sz w:val="24"/>
                <w:szCs w:val="24"/>
                <w:lang w:val="ro-RO" w:eastAsia="ru-RU"/>
              </w:rPr>
              <w:t>to</w:t>
            </w:r>
            <w:proofErr w:type="spellEnd"/>
            <w:r w:rsidRPr="00B97266">
              <w:rPr>
                <w:rFonts w:ascii="Times New Roman" w:hAnsi="Times New Roman"/>
                <w:color w:val="000000"/>
                <w:sz w:val="24"/>
                <w:szCs w:val="24"/>
                <w:lang w:val="ro-RO" w:eastAsia="ru-RU"/>
              </w:rPr>
              <w:t xml:space="preserve"> stand /așezat-ridicat în picioare/, 30 secunde (STS)</w:t>
            </w:r>
          </w:p>
        </w:tc>
        <w:tc>
          <w:tcPr>
            <w:tcW w:w="850" w:type="dxa"/>
            <w:tcBorders>
              <w:top w:val="single" w:sz="4" w:space="0" w:color="000000"/>
              <w:left w:val="single" w:sz="4" w:space="0" w:color="000000"/>
              <w:bottom w:val="single" w:sz="4" w:space="0" w:color="000000"/>
              <w:right w:val="single" w:sz="4" w:space="0" w:color="000000"/>
            </w:tcBorders>
          </w:tcPr>
          <w:p w14:paraId="68C930A7"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pag.28</w:t>
            </w:r>
          </w:p>
        </w:tc>
      </w:tr>
      <w:tr w:rsidR="00B97266" w:rsidRPr="00B97266" w14:paraId="457C878F"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3A7D03DE"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4. Testul </w:t>
            </w:r>
            <w:proofErr w:type="spellStart"/>
            <w:r w:rsidRPr="00B97266">
              <w:rPr>
                <w:rFonts w:ascii="Times New Roman" w:hAnsi="Times New Roman"/>
                <w:color w:val="000000"/>
                <w:sz w:val="24"/>
                <w:szCs w:val="24"/>
                <w:lang w:val="ro-RO" w:eastAsia="ru-RU"/>
              </w:rPr>
              <w:t>up</w:t>
            </w:r>
            <w:proofErr w:type="spellEnd"/>
            <w:r w:rsidRPr="00B97266">
              <w:rPr>
                <w:rFonts w:ascii="Times New Roman" w:hAnsi="Times New Roman"/>
                <w:color w:val="000000"/>
                <w:sz w:val="24"/>
                <w:szCs w:val="24"/>
                <w:lang w:val="ro-RO" w:eastAsia="ru-RU"/>
              </w:rPr>
              <w:t xml:space="preserve"> </w:t>
            </w:r>
            <w:proofErr w:type="spellStart"/>
            <w:r w:rsidRPr="00B97266">
              <w:rPr>
                <w:rFonts w:ascii="Times New Roman" w:hAnsi="Times New Roman"/>
                <w:color w:val="000000"/>
                <w:sz w:val="24"/>
                <w:szCs w:val="24"/>
                <w:lang w:val="ro-RO" w:eastAsia="ru-RU"/>
              </w:rPr>
              <w:t>and</w:t>
            </w:r>
            <w:proofErr w:type="spellEnd"/>
            <w:r w:rsidRPr="00B97266">
              <w:rPr>
                <w:rFonts w:ascii="Times New Roman" w:hAnsi="Times New Roman"/>
                <w:color w:val="000000"/>
                <w:sz w:val="24"/>
                <w:szCs w:val="24"/>
                <w:lang w:val="ro-RO" w:eastAsia="ru-RU"/>
              </w:rPr>
              <w:t xml:space="preserve"> </w:t>
            </w:r>
            <w:proofErr w:type="spellStart"/>
            <w:r w:rsidRPr="00B97266">
              <w:rPr>
                <w:rFonts w:ascii="Times New Roman" w:hAnsi="Times New Roman"/>
                <w:color w:val="000000"/>
                <w:sz w:val="24"/>
                <w:szCs w:val="24"/>
                <w:lang w:val="ro-RO" w:eastAsia="ru-RU"/>
              </w:rPr>
              <w:t>go</w:t>
            </w:r>
            <w:proofErr w:type="spellEnd"/>
            <w:r w:rsidRPr="00B97266">
              <w:rPr>
                <w:rFonts w:ascii="Times New Roman" w:hAnsi="Times New Roman"/>
                <w:color w:val="000000"/>
                <w:sz w:val="24"/>
                <w:szCs w:val="24"/>
                <w:lang w:val="ro-RO" w:eastAsia="ru-RU"/>
              </w:rPr>
              <w:t xml:space="preserve"> (TUG) - “ridica-te și mergi”</w:t>
            </w:r>
          </w:p>
        </w:tc>
        <w:tc>
          <w:tcPr>
            <w:tcW w:w="850" w:type="dxa"/>
            <w:tcBorders>
              <w:top w:val="single" w:sz="4" w:space="0" w:color="000000"/>
              <w:left w:val="single" w:sz="4" w:space="0" w:color="000000"/>
              <w:bottom w:val="single" w:sz="4" w:space="0" w:color="000000"/>
              <w:right w:val="single" w:sz="4" w:space="0" w:color="000000"/>
            </w:tcBorders>
          </w:tcPr>
          <w:p w14:paraId="690A26B9"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pag.28</w:t>
            </w:r>
          </w:p>
        </w:tc>
      </w:tr>
      <w:tr w:rsidR="00B97266" w:rsidRPr="00B97266" w14:paraId="0989890F"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5569588F"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5. Scala Borg</w:t>
            </w:r>
          </w:p>
        </w:tc>
        <w:tc>
          <w:tcPr>
            <w:tcW w:w="850" w:type="dxa"/>
            <w:tcBorders>
              <w:top w:val="single" w:sz="4" w:space="0" w:color="000000"/>
              <w:left w:val="single" w:sz="4" w:space="0" w:color="000000"/>
              <w:bottom w:val="single" w:sz="4" w:space="0" w:color="000000"/>
              <w:right w:val="single" w:sz="4" w:space="0" w:color="000000"/>
            </w:tcBorders>
          </w:tcPr>
          <w:p w14:paraId="45773719"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pag.29</w:t>
            </w:r>
          </w:p>
        </w:tc>
      </w:tr>
      <w:tr w:rsidR="00B97266" w:rsidRPr="00B97266" w14:paraId="1EB811D0"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7C5BC928"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6. Scala Borg CR10  modificată</w:t>
            </w:r>
          </w:p>
        </w:tc>
        <w:tc>
          <w:tcPr>
            <w:tcW w:w="850" w:type="dxa"/>
            <w:tcBorders>
              <w:top w:val="single" w:sz="4" w:space="0" w:color="000000"/>
              <w:left w:val="single" w:sz="4" w:space="0" w:color="000000"/>
              <w:bottom w:val="single" w:sz="4" w:space="0" w:color="000000"/>
              <w:right w:val="single" w:sz="4" w:space="0" w:color="000000"/>
            </w:tcBorders>
          </w:tcPr>
          <w:p w14:paraId="6840F306"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pag.29</w:t>
            </w:r>
          </w:p>
        </w:tc>
      </w:tr>
      <w:tr w:rsidR="00B97266" w:rsidRPr="00B97266" w14:paraId="154D63E6"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169009DE"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7. Indexul </w:t>
            </w:r>
            <w:proofErr w:type="spellStart"/>
            <w:r w:rsidRPr="00B97266">
              <w:rPr>
                <w:rFonts w:ascii="Times New Roman" w:hAnsi="Times New Roman"/>
                <w:color w:val="000000"/>
                <w:sz w:val="24"/>
                <w:szCs w:val="24"/>
                <w:lang w:val="ro-RO" w:eastAsia="ru-RU"/>
              </w:rPr>
              <w:t>Barthel</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ED7510E"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pag.30</w:t>
            </w:r>
          </w:p>
        </w:tc>
      </w:tr>
      <w:tr w:rsidR="00B97266" w:rsidRPr="00B97266" w14:paraId="0EC4DDFB"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54FE31EA"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8. Scala ADL (activitățile vieții zilnice)  </w:t>
            </w:r>
          </w:p>
        </w:tc>
        <w:tc>
          <w:tcPr>
            <w:tcW w:w="850" w:type="dxa"/>
            <w:tcBorders>
              <w:top w:val="single" w:sz="4" w:space="0" w:color="000000"/>
              <w:left w:val="single" w:sz="4" w:space="0" w:color="000000"/>
              <w:bottom w:val="single" w:sz="4" w:space="0" w:color="000000"/>
              <w:right w:val="single" w:sz="4" w:space="0" w:color="000000"/>
            </w:tcBorders>
          </w:tcPr>
          <w:p w14:paraId="36CDC329"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pag.31</w:t>
            </w:r>
          </w:p>
        </w:tc>
      </w:tr>
      <w:tr w:rsidR="00B97266" w:rsidRPr="00B97266" w14:paraId="4BBEBE93"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318490BE"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9. Scala IADL (Scala de măsurare instrumentală a activităților vieții zilnice)</w:t>
            </w:r>
          </w:p>
        </w:tc>
        <w:tc>
          <w:tcPr>
            <w:tcW w:w="850" w:type="dxa"/>
            <w:tcBorders>
              <w:top w:val="single" w:sz="4" w:space="0" w:color="000000"/>
              <w:left w:val="single" w:sz="4" w:space="0" w:color="000000"/>
              <w:bottom w:val="single" w:sz="4" w:space="0" w:color="000000"/>
              <w:right w:val="single" w:sz="4" w:space="0" w:color="000000"/>
            </w:tcBorders>
          </w:tcPr>
          <w:p w14:paraId="45B1A975"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pag.32</w:t>
            </w:r>
          </w:p>
        </w:tc>
      </w:tr>
      <w:tr w:rsidR="00B97266" w:rsidRPr="00B97266" w14:paraId="484B3898"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6FA1FBC5"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10. Scorul AVPU (A- alert, V- răspunde la excitant verbal, P- răspunde la excitant </w:t>
            </w:r>
            <w:proofErr w:type="spellStart"/>
            <w:r w:rsidRPr="00B97266">
              <w:rPr>
                <w:rFonts w:ascii="Times New Roman" w:hAnsi="Times New Roman"/>
                <w:color w:val="000000"/>
                <w:sz w:val="24"/>
                <w:szCs w:val="24"/>
                <w:lang w:val="ro-RO" w:eastAsia="ru-RU"/>
              </w:rPr>
              <w:t>dolor</w:t>
            </w:r>
            <w:proofErr w:type="spellEnd"/>
            <w:r w:rsidRPr="00B97266">
              <w:rPr>
                <w:rFonts w:ascii="Times New Roman" w:hAnsi="Times New Roman"/>
                <w:color w:val="000000"/>
                <w:sz w:val="24"/>
                <w:szCs w:val="24"/>
                <w:lang w:val="ro-RO" w:eastAsia="ru-RU"/>
              </w:rPr>
              <w:t>, U – inconștient)</w:t>
            </w:r>
          </w:p>
        </w:tc>
        <w:tc>
          <w:tcPr>
            <w:tcW w:w="850" w:type="dxa"/>
            <w:tcBorders>
              <w:top w:val="single" w:sz="4" w:space="0" w:color="000000"/>
              <w:left w:val="single" w:sz="4" w:space="0" w:color="000000"/>
              <w:bottom w:val="single" w:sz="4" w:space="0" w:color="000000"/>
              <w:right w:val="single" w:sz="4" w:space="0" w:color="000000"/>
            </w:tcBorders>
          </w:tcPr>
          <w:p w14:paraId="3444A3C3"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pag.33</w:t>
            </w:r>
          </w:p>
        </w:tc>
      </w:tr>
      <w:tr w:rsidR="00B97266" w:rsidRPr="00B97266" w14:paraId="03A82DC6"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08C7075F"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11. Scala spitalicească de anxietate și depresie (HADS)</w:t>
            </w:r>
          </w:p>
        </w:tc>
        <w:tc>
          <w:tcPr>
            <w:tcW w:w="850" w:type="dxa"/>
            <w:tcBorders>
              <w:top w:val="single" w:sz="4" w:space="0" w:color="000000"/>
              <w:left w:val="single" w:sz="4" w:space="0" w:color="000000"/>
              <w:bottom w:val="single" w:sz="4" w:space="0" w:color="000000"/>
              <w:right w:val="single" w:sz="4" w:space="0" w:color="000000"/>
            </w:tcBorders>
          </w:tcPr>
          <w:p w14:paraId="56728D6B" w14:textId="77777777" w:rsidR="00B97266" w:rsidRPr="00B97266" w:rsidRDefault="00B97266" w:rsidP="00B97266">
            <w:pPr>
              <w:spacing w:after="0" w:line="240" w:lineRule="auto"/>
              <w:rPr>
                <w:rFonts w:ascii="Times New Roman" w:hAnsi="Times New Roman"/>
                <w:sz w:val="24"/>
                <w:szCs w:val="24"/>
                <w:lang w:val="ro-RO"/>
              </w:rPr>
            </w:pPr>
            <w:r w:rsidRPr="00B97266">
              <w:rPr>
                <w:rFonts w:ascii="Times New Roman" w:hAnsi="Times New Roman"/>
                <w:sz w:val="24"/>
                <w:szCs w:val="24"/>
              </w:rPr>
              <w:t>pag.34</w:t>
            </w:r>
          </w:p>
        </w:tc>
      </w:tr>
      <w:tr w:rsidR="00B97266" w:rsidRPr="00B97266" w14:paraId="37F57706"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65F0A79F"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12. Evaluarea cognitivă </w:t>
            </w:r>
            <w:proofErr w:type="spellStart"/>
            <w:r w:rsidRPr="00B97266">
              <w:rPr>
                <w:rFonts w:ascii="Times New Roman" w:hAnsi="Times New Roman"/>
                <w:color w:val="000000"/>
                <w:sz w:val="24"/>
                <w:szCs w:val="24"/>
                <w:lang w:val="ro-RO" w:eastAsia="ru-RU"/>
              </w:rPr>
              <w:t>MoCA</w:t>
            </w:r>
            <w:proofErr w:type="spellEnd"/>
            <w:r w:rsidRPr="00B97266">
              <w:rPr>
                <w:rFonts w:ascii="Times New Roman" w:hAnsi="Times New Roman"/>
                <w:color w:val="000000"/>
                <w:sz w:val="24"/>
                <w:szCs w:val="24"/>
                <w:lang w:val="ro-RO" w:eastAsia="ru-RU"/>
              </w:rPr>
              <w:t xml:space="preserve"> (Montreal Cognitive </w:t>
            </w:r>
            <w:proofErr w:type="spellStart"/>
            <w:r w:rsidRPr="00B97266">
              <w:rPr>
                <w:rFonts w:ascii="Times New Roman" w:hAnsi="Times New Roman"/>
                <w:color w:val="000000"/>
                <w:sz w:val="24"/>
                <w:szCs w:val="24"/>
                <w:lang w:val="ro-RO" w:eastAsia="ru-RU"/>
              </w:rPr>
              <w:t>Assesment</w:t>
            </w:r>
            <w:proofErr w:type="spellEnd"/>
            <w:r w:rsidRPr="00B97266">
              <w:rPr>
                <w:rFonts w:ascii="Times New Roman" w:hAnsi="Times New Roman"/>
                <w:color w:val="000000"/>
                <w:sz w:val="24"/>
                <w:szCs w:val="24"/>
                <w:lang w:val="ro-RO" w:eastAsia="ru-RU"/>
              </w:rPr>
              <w:t xml:space="preserve"> Scale)</w:t>
            </w:r>
          </w:p>
        </w:tc>
        <w:tc>
          <w:tcPr>
            <w:tcW w:w="850" w:type="dxa"/>
            <w:tcBorders>
              <w:top w:val="single" w:sz="4" w:space="0" w:color="000000"/>
              <w:left w:val="single" w:sz="4" w:space="0" w:color="000000"/>
              <w:bottom w:val="single" w:sz="4" w:space="0" w:color="000000"/>
              <w:right w:val="single" w:sz="4" w:space="0" w:color="000000"/>
            </w:tcBorders>
          </w:tcPr>
          <w:p w14:paraId="5C5B5C6C"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pag.36</w:t>
            </w:r>
          </w:p>
        </w:tc>
      </w:tr>
      <w:tr w:rsidR="00B97266" w:rsidRPr="00B97266" w14:paraId="69D8823E"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5EE3E836"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 xml:space="preserve">Anexa 13. WHO-DAS 2.0 (WHO </w:t>
            </w:r>
            <w:proofErr w:type="spellStart"/>
            <w:r w:rsidRPr="00B97266">
              <w:rPr>
                <w:rFonts w:ascii="Times New Roman" w:hAnsi="Times New Roman"/>
                <w:color w:val="000000"/>
                <w:sz w:val="24"/>
                <w:szCs w:val="24"/>
                <w:lang w:val="ro-RO" w:eastAsia="ru-RU"/>
              </w:rPr>
              <w:t>Disability</w:t>
            </w:r>
            <w:proofErr w:type="spellEnd"/>
            <w:r w:rsidRPr="00B97266">
              <w:rPr>
                <w:rFonts w:ascii="Times New Roman" w:hAnsi="Times New Roman"/>
                <w:color w:val="000000"/>
                <w:sz w:val="24"/>
                <w:szCs w:val="24"/>
                <w:lang w:val="ro-RO" w:eastAsia="ru-RU"/>
              </w:rPr>
              <w:t xml:space="preserve"> </w:t>
            </w:r>
            <w:proofErr w:type="spellStart"/>
            <w:r w:rsidRPr="00B97266">
              <w:rPr>
                <w:rFonts w:ascii="Times New Roman" w:hAnsi="Times New Roman"/>
                <w:color w:val="000000"/>
                <w:sz w:val="24"/>
                <w:szCs w:val="24"/>
                <w:lang w:val="ro-RO" w:eastAsia="ru-RU"/>
              </w:rPr>
              <w:t>Assessments</w:t>
            </w:r>
            <w:proofErr w:type="spellEnd"/>
            <w:r w:rsidRPr="00B97266">
              <w:rPr>
                <w:rFonts w:ascii="Times New Roman" w:hAnsi="Times New Roman"/>
                <w:color w:val="000000"/>
                <w:sz w:val="24"/>
                <w:szCs w:val="24"/>
                <w:lang w:val="ro-RO" w:eastAsia="ru-RU"/>
              </w:rPr>
              <w:t xml:space="preserve"> Schedule 2.0)</w:t>
            </w:r>
          </w:p>
        </w:tc>
        <w:tc>
          <w:tcPr>
            <w:tcW w:w="850" w:type="dxa"/>
            <w:tcBorders>
              <w:top w:val="single" w:sz="4" w:space="0" w:color="000000"/>
              <w:left w:val="single" w:sz="4" w:space="0" w:color="000000"/>
              <w:bottom w:val="single" w:sz="4" w:space="0" w:color="000000"/>
              <w:right w:val="single" w:sz="4" w:space="0" w:color="000000"/>
            </w:tcBorders>
          </w:tcPr>
          <w:p w14:paraId="685040F2"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pag.37</w:t>
            </w:r>
          </w:p>
        </w:tc>
      </w:tr>
      <w:tr w:rsidR="00B97266" w:rsidRPr="00B97266" w14:paraId="08E56B1F"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320967CE"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14. Scala Status funcțional post COVID-19 (PCFS)</w:t>
            </w:r>
          </w:p>
        </w:tc>
        <w:tc>
          <w:tcPr>
            <w:tcW w:w="850" w:type="dxa"/>
            <w:tcBorders>
              <w:top w:val="single" w:sz="4" w:space="0" w:color="000000"/>
              <w:left w:val="single" w:sz="4" w:space="0" w:color="000000"/>
              <w:bottom w:val="single" w:sz="4" w:space="0" w:color="000000"/>
              <w:right w:val="single" w:sz="4" w:space="0" w:color="000000"/>
            </w:tcBorders>
          </w:tcPr>
          <w:p w14:paraId="2DE0172A"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pag.38</w:t>
            </w:r>
          </w:p>
        </w:tc>
      </w:tr>
      <w:tr w:rsidR="00B97266" w:rsidRPr="00B97266" w14:paraId="73DF8B50"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644B34F7"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15. Testul de mers 6 minute. 6MWT</w:t>
            </w:r>
          </w:p>
        </w:tc>
        <w:tc>
          <w:tcPr>
            <w:tcW w:w="850" w:type="dxa"/>
            <w:tcBorders>
              <w:top w:val="single" w:sz="4" w:space="0" w:color="000000"/>
              <w:left w:val="single" w:sz="4" w:space="0" w:color="000000"/>
              <w:bottom w:val="single" w:sz="4" w:space="0" w:color="000000"/>
              <w:right w:val="single" w:sz="4" w:space="0" w:color="000000"/>
            </w:tcBorders>
          </w:tcPr>
          <w:p w14:paraId="343BC41E"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pag.39</w:t>
            </w:r>
          </w:p>
        </w:tc>
      </w:tr>
      <w:tr w:rsidR="00B97266" w:rsidRPr="00B97266" w14:paraId="5C9E8F4F"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61F062CA"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16. Chestionarul Sănătate Pacientului  (PHQ 9)</w:t>
            </w:r>
          </w:p>
        </w:tc>
        <w:tc>
          <w:tcPr>
            <w:tcW w:w="850" w:type="dxa"/>
            <w:tcBorders>
              <w:top w:val="single" w:sz="4" w:space="0" w:color="000000"/>
              <w:left w:val="single" w:sz="4" w:space="0" w:color="000000"/>
              <w:bottom w:val="single" w:sz="4" w:space="0" w:color="000000"/>
              <w:right w:val="single" w:sz="4" w:space="0" w:color="000000"/>
            </w:tcBorders>
          </w:tcPr>
          <w:p w14:paraId="5E0ABA6B"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pag.40</w:t>
            </w:r>
          </w:p>
        </w:tc>
      </w:tr>
      <w:tr w:rsidR="00B97266" w:rsidRPr="00B97266" w14:paraId="3D48EB23"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49ECADE1"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17. Scala Tulburare de Anxietate Generalizată (GAD 7)</w:t>
            </w:r>
          </w:p>
        </w:tc>
        <w:tc>
          <w:tcPr>
            <w:tcW w:w="850" w:type="dxa"/>
            <w:tcBorders>
              <w:top w:val="single" w:sz="4" w:space="0" w:color="000000"/>
              <w:left w:val="single" w:sz="4" w:space="0" w:color="000000"/>
              <w:bottom w:val="single" w:sz="4" w:space="0" w:color="000000"/>
              <w:right w:val="single" w:sz="4" w:space="0" w:color="000000"/>
            </w:tcBorders>
          </w:tcPr>
          <w:p w14:paraId="17D764F6"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pag.43</w:t>
            </w:r>
          </w:p>
        </w:tc>
      </w:tr>
      <w:tr w:rsidR="00B97266" w:rsidRPr="00B97266" w14:paraId="4E74C4DA"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31717947" w14:textId="77777777" w:rsidR="00B97266" w:rsidRPr="00B97266" w:rsidRDefault="00B97266" w:rsidP="00B97266">
            <w:pPr>
              <w:spacing w:before="100" w:beforeAutospacing="1" w:after="0" w:afterAutospacing="1"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Anexa 18. Chestionar privind comportamentele suicidale, versiunea revizuită SBQ-R</w:t>
            </w:r>
          </w:p>
        </w:tc>
        <w:tc>
          <w:tcPr>
            <w:tcW w:w="850" w:type="dxa"/>
            <w:tcBorders>
              <w:top w:val="single" w:sz="4" w:space="0" w:color="000000"/>
              <w:left w:val="single" w:sz="4" w:space="0" w:color="000000"/>
              <w:bottom w:val="single" w:sz="4" w:space="0" w:color="000000"/>
              <w:right w:val="single" w:sz="4" w:space="0" w:color="000000"/>
            </w:tcBorders>
          </w:tcPr>
          <w:p w14:paraId="69467148"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pag.44</w:t>
            </w:r>
          </w:p>
        </w:tc>
      </w:tr>
      <w:tr w:rsidR="00B97266" w:rsidRPr="00B97266" w14:paraId="48E7EE77"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70B0B609" w14:textId="77777777" w:rsidR="00B97266" w:rsidRPr="00B97266" w:rsidRDefault="00B97266" w:rsidP="00B97266">
            <w:pPr>
              <w:spacing w:after="0" w:line="240" w:lineRule="auto"/>
              <w:jc w:val="both"/>
              <w:rPr>
                <w:rFonts w:ascii="Times New Roman" w:hAnsi="Times New Roman"/>
                <w:color w:val="000000"/>
                <w:sz w:val="24"/>
                <w:szCs w:val="24"/>
                <w:lang w:val="ro-RO" w:eastAsia="ru-RU"/>
              </w:rPr>
            </w:pPr>
            <w:r w:rsidRPr="00B97266">
              <w:rPr>
                <w:rFonts w:ascii="Times New Roman" w:hAnsi="Times New Roman"/>
                <w:color w:val="000000"/>
                <w:sz w:val="24"/>
                <w:szCs w:val="24"/>
                <w:lang w:val="ro-RO" w:eastAsia="ru-RU"/>
              </w:rPr>
              <w:t>Surse informative pentru pacienți</w:t>
            </w:r>
          </w:p>
        </w:tc>
        <w:tc>
          <w:tcPr>
            <w:tcW w:w="850" w:type="dxa"/>
            <w:tcBorders>
              <w:top w:val="single" w:sz="4" w:space="0" w:color="000000"/>
              <w:left w:val="single" w:sz="4" w:space="0" w:color="000000"/>
              <w:bottom w:val="single" w:sz="4" w:space="0" w:color="000000"/>
              <w:right w:val="single" w:sz="4" w:space="0" w:color="000000"/>
            </w:tcBorders>
          </w:tcPr>
          <w:p w14:paraId="4644651D"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pag.45</w:t>
            </w:r>
          </w:p>
        </w:tc>
      </w:tr>
      <w:tr w:rsidR="00B97266" w:rsidRPr="00B97266" w14:paraId="3C960A7C" w14:textId="77777777" w:rsidTr="00B97266">
        <w:trPr>
          <w:trHeight w:val="213"/>
        </w:trPr>
        <w:tc>
          <w:tcPr>
            <w:tcW w:w="8931" w:type="dxa"/>
            <w:tcBorders>
              <w:top w:val="single" w:sz="4" w:space="0" w:color="000000"/>
              <w:left w:val="single" w:sz="4" w:space="0" w:color="000000"/>
              <w:bottom w:val="single" w:sz="4" w:space="0" w:color="000000"/>
              <w:right w:val="single" w:sz="4" w:space="0" w:color="000000"/>
            </w:tcBorders>
          </w:tcPr>
          <w:p w14:paraId="04B41869" w14:textId="77777777" w:rsidR="00B97266" w:rsidRPr="00B97266" w:rsidRDefault="00B97266" w:rsidP="00B97266">
            <w:pPr>
              <w:spacing w:after="0" w:line="240" w:lineRule="auto"/>
              <w:rPr>
                <w:rFonts w:ascii="Times New Roman" w:eastAsia="Calibri" w:hAnsi="Times New Roman"/>
                <w:bCs/>
                <w:sz w:val="24"/>
                <w:szCs w:val="24"/>
                <w:lang w:val="ro-RO"/>
              </w:rPr>
            </w:pPr>
            <w:r w:rsidRPr="00B97266">
              <w:rPr>
                <w:rFonts w:ascii="Times New Roman" w:eastAsia="Calibri" w:hAnsi="Times New Roman"/>
                <w:bCs/>
                <w:sz w:val="24"/>
                <w:szCs w:val="24"/>
                <w:lang w:val="ro-RO"/>
              </w:rPr>
              <w:t>Bibliografie</w:t>
            </w:r>
          </w:p>
        </w:tc>
        <w:tc>
          <w:tcPr>
            <w:tcW w:w="850" w:type="dxa"/>
            <w:tcBorders>
              <w:top w:val="single" w:sz="4" w:space="0" w:color="000000"/>
              <w:left w:val="single" w:sz="4" w:space="0" w:color="000000"/>
              <w:bottom w:val="single" w:sz="4" w:space="0" w:color="000000"/>
              <w:right w:val="single" w:sz="4" w:space="0" w:color="000000"/>
            </w:tcBorders>
          </w:tcPr>
          <w:p w14:paraId="0C192B12" w14:textId="77777777" w:rsidR="00B97266" w:rsidRPr="00B97266" w:rsidRDefault="00B97266" w:rsidP="00B97266">
            <w:pPr>
              <w:spacing w:after="0" w:line="240" w:lineRule="auto"/>
              <w:rPr>
                <w:rFonts w:ascii="Times New Roman" w:hAnsi="Times New Roman"/>
                <w:sz w:val="24"/>
                <w:szCs w:val="24"/>
              </w:rPr>
            </w:pPr>
            <w:r w:rsidRPr="00B97266">
              <w:rPr>
                <w:rFonts w:ascii="Times New Roman" w:hAnsi="Times New Roman"/>
                <w:sz w:val="24"/>
                <w:szCs w:val="24"/>
              </w:rPr>
              <w:t>pag.46</w:t>
            </w:r>
          </w:p>
        </w:tc>
      </w:tr>
    </w:tbl>
    <w:p w14:paraId="6EDE8DAA" w14:textId="77777777" w:rsidR="005575DD" w:rsidRPr="009E6964" w:rsidRDefault="005575DD" w:rsidP="005575DD">
      <w:pPr>
        <w:pStyle w:val="NoSpacing"/>
        <w:spacing w:line="276" w:lineRule="auto"/>
        <w:jc w:val="both"/>
        <w:rPr>
          <w:rFonts w:ascii="Times New Roman" w:hAnsi="Times New Roman"/>
          <w:b/>
          <w:sz w:val="24"/>
          <w:szCs w:val="24"/>
          <w:lang w:val="ro-RO"/>
        </w:rPr>
      </w:pPr>
    </w:p>
    <w:p w14:paraId="3C21A93E" w14:textId="77777777" w:rsidR="00B97266" w:rsidRDefault="00B97266" w:rsidP="005575DD">
      <w:pPr>
        <w:pStyle w:val="NoSpacing"/>
        <w:spacing w:line="276" w:lineRule="auto"/>
        <w:jc w:val="both"/>
        <w:rPr>
          <w:rFonts w:ascii="Times New Roman" w:hAnsi="Times New Roman"/>
          <w:b/>
          <w:sz w:val="24"/>
          <w:szCs w:val="24"/>
          <w:lang w:val="ro-RO"/>
        </w:rPr>
        <w:sectPr w:rsidR="00B97266" w:rsidSect="000C443A">
          <w:pgSz w:w="12240" w:h="15840"/>
          <w:pgMar w:top="1134" w:right="850" w:bottom="1134" w:left="1701" w:header="720" w:footer="720" w:gutter="0"/>
          <w:cols w:space="720"/>
          <w:docGrid w:linePitch="360"/>
        </w:sectPr>
      </w:pPr>
    </w:p>
    <w:p w14:paraId="7DC8BB4C" w14:textId="77777777" w:rsidR="005575DD" w:rsidRDefault="005575DD" w:rsidP="002A7216">
      <w:pPr>
        <w:pStyle w:val="NoSpacing"/>
        <w:spacing w:line="276" w:lineRule="auto"/>
        <w:jc w:val="center"/>
        <w:rPr>
          <w:rFonts w:ascii="Times New Roman" w:hAnsi="Times New Roman"/>
          <w:b/>
          <w:sz w:val="24"/>
          <w:szCs w:val="24"/>
          <w:lang w:val="ro-RO"/>
        </w:rPr>
      </w:pPr>
      <w:r w:rsidRPr="000C443A">
        <w:rPr>
          <w:rFonts w:ascii="Times New Roman" w:hAnsi="Times New Roman"/>
          <w:b/>
          <w:sz w:val="24"/>
          <w:szCs w:val="24"/>
          <w:lang w:val="ro-RO"/>
        </w:rPr>
        <w:lastRenderedPageBreak/>
        <w:t>ABREVIERILE FOLOSITE ÎN DOCUMENT</w:t>
      </w:r>
    </w:p>
    <w:p w14:paraId="18C64434" w14:textId="77777777" w:rsidR="005575DD" w:rsidRPr="009E6964" w:rsidRDefault="005575DD" w:rsidP="005575DD">
      <w:pPr>
        <w:pStyle w:val="NoSpacing"/>
        <w:spacing w:line="276" w:lineRule="auto"/>
        <w:jc w:val="both"/>
        <w:rPr>
          <w:rFonts w:ascii="Times New Roman" w:hAnsi="Times New Roman"/>
          <w:b/>
          <w:sz w:val="24"/>
          <w:szCs w:val="24"/>
          <w:lang w:val="ro-R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825"/>
      </w:tblGrid>
      <w:tr w:rsidR="005575DD" w:rsidRPr="009E6964" w14:paraId="410E4220" w14:textId="77777777" w:rsidTr="001321CA">
        <w:tc>
          <w:tcPr>
            <w:tcW w:w="2235" w:type="dxa"/>
            <w:tcBorders>
              <w:top w:val="single" w:sz="4" w:space="0" w:color="auto"/>
              <w:left w:val="single" w:sz="4" w:space="0" w:color="auto"/>
              <w:bottom w:val="single" w:sz="4" w:space="0" w:color="auto"/>
              <w:right w:val="single" w:sz="4" w:space="0" w:color="auto"/>
            </w:tcBorders>
          </w:tcPr>
          <w:p w14:paraId="09334075" w14:textId="77777777" w:rsidR="005575DD" w:rsidRPr="009E6964" w:rsidRDefault="005575DD" w:rsidP="004F5B08">
            <w:pPr>
              <w:pStyle w:val="NoSpacing"/>
              <w:spacing w:line="276" w:lineRule="auto"/>
              <w:jc w:val="both"/>
              <w:rPr>
                <w:rFonts w:ascii="Times New Roman" w:hAnsi="Times New Roman"/>
                <w:sz w:val="24"/>
                <w:szCs w:val="24"/>
                <w:lang w:val="ro-RO"/>
              </w:rPr>
            </w:pPr>
            <w:r w:rsidRPr="000C443A">
              <w:rPr>
                <w:rFonts w:ascii="Times New Roman" w:eastAsia="Times New Roman" w:hAnsi="Times New Roman"/>
                <w:color w:val="000000"/>
                <w:sz w:val="24"/>
                <w:szCs w:val="24"/>
                <w:bdr w:val="none" w:sz="0" w:space="0" w:color="auto" w:frame="1"/>
                <w:shd w:val="clear" w:color="auto" w:fill="FFFFFF"/>
                <w:lang w:val="ro-RO" w:eastAsia="ru-RU"/>
              </w:rPr>
              <w:t>ACBT</w:t>
            </w:r>
          </w:p>
        </w:tc>
        <w:tc>
          <w:tcPr>
            <w:tcW w:w="7825" w:type="dxa"/>
            <w:tcBorders>
              <w:top w:val="single" w:sz="4" w:space="0" w:color="auto"/>
              <w:left w:val="single" w:sz="4" w:space="0" w:color="auto"/>
              <w:bottom w:val="single" w:sz="4" w:space="0" w:color="auto"/>
              <w:right w:val="single" w:sz="4" w:space="0" w:color="auto"/>
            </w:tcBorders>
          </w:tcPr>
          <w:p w14:paraId="0E3C7983" w14:textId="77777777" w:rsidR="005575DD" w:rsidRPr="009E6964" w:rsidRDefault="005575DD"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Active cicle of breathing/ Ciclul activ de respirație</w:t>
            </w:r>
          </w:p>
        </w:tc>
      </w:tr>
      <w:tr w:rsidR="005575DD" w:rsidRPr="009E6964" w14:paraId="3FBBC070" w14:textId="77777777" w:rsidTr="001321CA">
        <w:tc>
          <w:tcPr>
            <w:tcW w:w="2235" w:type="dxa"/>
            <w:tcBorders>
              <w:top w:val="single" w:sz="4" w:space="0" w:color="auto"/>
              <w:left w:val="single" w:sz="4" w:space="0" w:color="auto"/>
              <w:bottom w:val="single" w:sz="4" w:space="0" w:color="auto"/>
              <w:right w:val="single" w:sz="4" w:space="0" w:color="auto"/>
            </w:tcBorders>
          </w:tcPr>
          <w:p w14:paraId="5B0B8D8E" w14:textId="77777777" w:rsidR="005575DD" w:rsidRPr="009E6964" w:rsidRDefault="005575DD"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ADL</w:t>
            </w:r>
          </w:p>
        </w:tc>
        <w:tc>
          <w:tcPr>
            <w:tcW w:w="7825" w:type="dxa"/>
            <w:tcBorders>
              <w:top w:val="single" w:sz="4" w:space="0" w:color="auto"/>
              <w:left w:val="single" w:sz="4" w:space="0" w:color="auto"/>
              <w:bottom w:val="single" w:sz="4" w:space="0" w:color="auto"/>
              <w:right w:val="single" w:sz="4" w:space="0" w:color="auto"/>
            </w:tcBorders>
          </w:tcPr>
          <w:p w14:paraId="654268CF" w14:textId="77777777" w:rsidR="005575DD" w:rsidRPr="009E6964" w:rsidRDefault="005575DD"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Activity of Daily Living/</w:t>
            </w:r>
            <w:r w:rsidRPr="009E6964">
              <w:rPr>
                <w:rFonts w:ascii="Times New Roman" w:hAnsi="Times New Roman"/>
                <w:sz w:val="24"/>
                <w:szCs w:val="24"/>
                <w:lang w:val="ro-RO"/>
              </w:rPr>
              <w:t xml:space="preserve">Activitățile </w:t>
            </w:r>
            <w:r>
              <w:rPr>
                <w:rFonts w:ascii="Times New Roman" w:hAnsi="Times New Roman"/>
                <w:sz w:val="24"/>
                <w:szCs w:val="24"/>
                <w:lang w:val="ro-RO"/>
              </w:rPr>
              <w:t>V</w:t>
            </w:r>
            <w:r w:rsidRPr="009E6964">
              <w:rPr>
                <w:rFonts w:ascii="Times New Roman" w:hAnsi="Times New Roman"/>
                <w:sz w:val="24"/>
                <w:szCs w:val="24"/>
                <w:lang w:val="ro-RO"/>
              </w:rPr>
              <w:t xml:space="preserve">ieții </w:t>
            </w:r>
            <w:r>
              <w:rPr>
                <w:rFonts w:ascii="Times New Roman" w:hAnsi="Times New Roman"/>
                <w:sz w:val="24"/>
                <w:szCs w:val="24"/>
                <w:lang w:val="ro-RO"/>
              </w:rPr>
              <w:t>Z</w:t>
            </w:r>
            <w:r w:rsidRPr="009E6964">
              <w:rPr>
                <w:rFonts w:ascii="Times New Roman" w:hAnsi="Times New Roman"/>
                <w:sz w:val="24"/>
                <w:szCs w:val="24"/>
                <w:lang w:val="ro-RO"/>
              </w:rPr>
              <w:t>ilnice</w:t>
            </w:r>
          </w:p>
        </w:tc>
      </w:tr>
      <w:tr w:rsidR="002B7A78" w:rsidRPr="009E6964" w14:paraId="3280C855" w14:textId="77777777" w:rsidTr="001321CA">
        <w:tc>
          <w:tcPr>
            <w:tcW w:w="2235" w:type="dxa"/>
            <w:tcBorders>
              <w:top w:val="single" w:sz="4" w:space="0" w:color="auto"/>
              <w:left w:val="single" w:sz="4" w:space="0" w:color="auto"/>
              <w:bottom w:val="single" w:sz="4" w:space="0" w:color="auto"/>
              <w:right w:val="single" w:sz="4" w:space="0" w:color="auto"/>
            </w:tcBorders>
          </w:tcPr>
          <w:p w14:paraId="0AB68437" w14:textId="47740E43"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AVPU</w:t>
            </w:r>
          </w:p>
        </w:tc>
        <w:tc>
          <w:tcPr>
            <w:tcW w:w="7825" w:type="dxa"/>
            <w:tcBorders>
              <w:top w:val="single" w:sz="4" w:space="0" w:color="auto"/>
              <w:left w:val="single" w:sz="4" w:space="0" w:color="auto"/>
              <w:bottom w:val="single" w:sz="4" w:space="0" w:color="auto"/>
              <w:right w:val="single" w:sz="4" w:space="0" w:color="auto"/>
            </w:tcBorders>
          </w:tcPr>
          <w:p w14:paraId="7BBEB96B" w14:textId="0ED10010" w:rsidR="002B7A78" w:rsidRDefault="002B7A78" w:rsidP="004F5B08">
            <w:pPr>
              <w:pStyle w:val="NoSpacing"/>
              <w:spacing w:line="276" w:lineRule="auto"/>
              <w:jc w:val="both"/>
              <w:rPr>
                <w:rFonts w:ascii="Times New Roman" w:hAnsi="Times New Roman"/>
                <w:sz w:val="24"/>
                <w:szCs w:val="24"/>
                <w:lang w:val="ro-RO"/>
              </w:rPr>
            </w:pPr>
            <w:r w:rsidRPr="004B5558">
              <w:rPr>
                <w:rFonts w:ascii="Times New Roman" w:hAnsi="Times New Roman"/>
                <w:sz w:val="24"/>
                <w:szCs w:val="24"/>
                <w:lang w:val="ro-RO"/>
              </w:rPr>
              <w:t>Alert, Voice responsive, Pain responsive, Unresponsive</w:t>
            </w:r>
            <w:r>
              <w:rPr>
                <w:rFonts w:ascii="Times New Roman" w:hAnsi="Times New Roman"/>
                <w:sz w:val="24"/>
                <w:szCs w:val="24"/>
                <w:lang w:val="ro-RO"/>
              </w:rPr>
              <w:t xml:space="preserve"> scor/</w:t>
            </w:r>
          </w:p>
          <w:p w14:paraId="16FAE71C" w14:textId="3D583742" w:rsidR="002B7A78"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Alert, receptive la Voce, receptive la Durere, lipsa de răspuns</w:t>
            </w:r>
            <w:r w:rsidRPr="004B5558">
              <w:rPr>
                <w:rFonts w:ascii="Times New Roman" w:hAnsi="Times New Roman"/>
                <w:sz w:val="24"/>
                <w:szCs w:val="24"/>
                <w:lang w:val="ro-RO"/>
              </w:rPr>
              <w:t xml:space="preserve"> </w:t>
            </w:r>
          </w:p>
        </w:tc>
      </w:tr>
      <w:tr w:rsidR="002B7A78" w:rsidRPr="009E6964" w14:paraId="32A38389" w14:textId="77777777" w:rsidTr="001321CA">
        <w:tc>
          <w:tcPr>
            <w:tcW w:w="2235" w:type="dxa"/>
            <w:tcBorders>
              <w:top w:val="single" w:sz="4" w:space="0" w:color="auto"/>
              <w:left w:val="single" w:sz="4" w:space="0" w:color="auto"/>
              <w:bottom w:val="single" w:sz="4" w:space="0" w:color="auto"/>
              <w:right w:val="single" w:sz="4" w:space="0" w:color="auto"/>
            </w:tcBorders>
          </w:tcPr>
          <w:p w14:paraId="20D27077" w14:textId="77777777" w:rsidR="002B7A78" w:rsidRPr="009E6964" w:rsidRDefault="002B7A78" w:rsidP="004F5B08">
            <w:pPr>
              <w:pStyle w:val="NoSpacing"/>
              <w:spacing w:line="276" w:lineRule="auto"/>
              <w:jc w:val="both"/>
              <w:rPr>
                <w:rFonts w:ascii="Times New Roman" w:hAnsi="Times New Roman"/>
                <w:sz w:val="24"/>
                <w:szCs w:val="24"/>
                <w:lang w:val="ro-RO"/>
              </w:rPr>
            </w:pPr>
            <w:r w:rsidRPr="00407287">
              <w:rPr>
                <w:rFonts w:ascii="Times New Roman" w:eastAsia="Times New Roman" w:hAnsi="Times New Roman"/>
                <w:color w:val="000000"/>
                <w:sz w:val="24"/>
                <w:szCs w:val="24"/>
                <w:bdr w:val="none" w:sz="0" w:space="0" w:color="auto" w:frame="1"/>
                <w:shd w:val="clear" w:color="auto" w:fill="FFFFFF"/>
                <w:lang w:val="en-US" w:eastAsia="ru-RU"/>
              </w:rPr>
              <w:t xml:space="preserve">BBS </w:t>
            </w:r>
          </w:p>
        </w:tc>
        <w:tc>
          <w:tcPr>
            <w:tcW w:w="7825" w:type="dxa"/>
            <w:tcBorders>
              <w:top w:val="single" w:sz="4" w:space="0" w:color="auto"/>
              <w:left w:val="single" w:sz="4" w:space="0" w:color="auto"/>
              <w:bottom w:val="single" w:sz="4" w:space="0" w:color="auto"/>
              <w:right w:val="single" w:sz="4" w:space="0" w:color="auto"/>
            </w:tcBorders>
          </w:tcPr>
          <w:p w14:paraId="44314EA9" w14:textId="77777777" w:rsidR="002B7A78" w:rsidRPr="009E6964" w:rsidRDefault="002B7A78" w:rsidP="004F5B08">
            <w:pPr>
              <w:pStyle w:val="NoSpacing"/>
              <w:spacing w:line="276" w:lineRule="auto"/>
              <w:jc w:val="both"/>
              <w:rPr>
                <w:rFonts w:ascii="Times New Roman" w:hAnsi="Times New Roman"/>
                <w:sz w:val="24"/>
                <w:szCs w:val="24"/>
                <w:lang w:val="ro-RO"/>
              </w:rPr>
            </w:pPr>
            <w:r w:rsidRPr="00407287">
              <w:rPr>
                <w:rFonts w:ascii="Times New Roman" w:eastAsia="Times New Roman" w:hAnsi="Times New Roman"/>
                <w:color w:val="000000"/>
                <w:sz w:val="24"/>
                <w:szCs w:val="24"/>
                <w:bdr w:val="none" w:sz="0" w:space="0" w:color="auto" w:frame="1"/>
                <w:shd w:val="clear" w:color="auto" w:fill="FFFFFF"/>
                <w:lang w:val="en-US" w:eastAsia="ru-RU"/>
              </w:rPr>
              <w:t>Berg Balance Score</w:t>
            </w:r>
            <w:r>
              <w:rPr>
                <w:rFonts w:ascii="Times New Roman" w:eastAsia="Times New Roman" w:hAnsi="Times New Roman"/>
                <w:color w:val="000000"/>
                <w:sz w:val="24"/>
                <w:szCs w:val="24"/>
                <w:bdr w:val="none" w:sz="0" w:space="0" w:color="auto" w:frame="1"/>
                <w:shd w:val="clear" w:color="auto" w:fill="FFFFFF"/>
                <w:lang w:val="en-US" w:eastAsia="ru-RU"/>
              </w:rPr>
              <w:t xml:space="preserve">/ Berg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Echilibru</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Scor</w:t>
            </w:r>
            <w:proofErr w:type="spellEnd"/>
          </w:p>
        </w:tc>
      </w:tr>
      <w:tr w:rsidR="002B7A78" w:rsidRPr="009E6964" w14:paraId="198AEC96" w14:textId="77777777" w:rsidTr="001321CA">
        <w:tc>
          <w:tcPr>
            <w:tcW w:w="2235" w:type="dxa"/>
            <w:tcBorders>
              <w:top w:val="single" w:sz="4" w:space="0" w:color="auto"/>
              <w:left w:val="single" w:sz="4" w:space="0" w:color="auto"/>
              <w:bottom w:val="single" w:sz="4" w:space="0" w:color="auto"/>
              <w:right w:val="single" w:sz="4" w:space="0" w:color="auto"/>
            </w:tcBorders>
          </w:tcPr>
          <w:p w14:paraId="45F9E5F4" w14:textId="77777777" w:rsidR="002B7A78" w:rsidRPr="00407287" w:rsidRDefault="002B7A78" w:rsidP="004F5B08">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en-US" w:eastAsia="ru-RU"/>
              </w:rPr>
            </w:pPr>
            <w:r>
              <w:rPr>
                <w:rFonts w:ascii="Times New Roman" w:eastAsia="Times New Roman" w:hAnsi="Times New Roman"/>
                <w:color w:val="000000"/>
                <w:sz w:val="24"/>
                <w:szCs w:val="24"/>
                <w:bdr w:val="none" w:sz="0" w:space="0" w:color="auto" w:frame="1"/>
                <w:shd w:val="clear" w:color="auto" w:fill="FFFFFF"/>
                <w:lang w:val="en-US" w:eastAsia="ru-RU"/>
              </w:rPr>
              <w:t>BPOC</w:t>
            </w:r>
          </w:p>
        </w:tc>
        <w:tc>
          <w:tcPr>
            <w:tcW w:w="7825" w:type="dxa"/>
            <w:tcBorders>
              <w:top w:val="single" w:sz="4" w:space="0" w:color="auto"/>
              <w:left w:val="single" w:sz="4" w:space="0" w:color="auto"/>
              <w:bottom w:val="single" w:sz="4" w:space="0" w:color="auto"/>
              <w:right w:val="single" w:sz="4" w:space="0" w:color="auto"/>
            </w:tcBorders>
          </w:tcPr>
          <w:p w14:paraId="1EF78A8C" w14:textId="79B979F3" w:rsidR="002B7A78" w:rsidRPr="00407287" w:rsidRDefault="002B7A78" w:rsidP="004F5B08">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en-US" w:eastAsia="ru-RU"/>
              </w:rPr>
            </w:pPr>
            <w:proofErr w:type="spellStart"/>
            <w:r>
              <w:rPr>
                <w:rFonts w:ascii="Times New Roman" w:eastAsia="Times New Roman" w:hAnsi="Times New Roman"/>
                <w:color w:val="000000"/>
                <w:sz w:val="24"/>
                <w:szCs w:val="24"/>
                <w:bdr w:val="none" w:sz="0" w:space="0" w:color="auto" w:frame="1"/>
                <w:shd w:val="clear" w:color="auto" w:fill="FFFFFF"/>
                <w:lang w:val="en-US" w:eastAsia="ru-RU"/>
              </w:rPr>
              <w:t>Bronhopneumonia</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Obstructivă</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Cronică</w:t>
            </w:r>
            <w:proofErr w:type="spellEnd"/>
          </w:p>
        </w:tc>
      </w:tr>
      <w:tr w:rsidR="00811D82" w:rsidRPr="009E6964" w14:paraId="776DDA36" w14:textId="77777777" w:rsidTr="001321CA">
        <w:tc>
          <w:tcPr>
            <w:tcW w:w="2235" w:type="dxa"/>
            <w:tcBorders>
              <w:top w:val="single" w:sz="4" w:space="0" w:color="auto"/>
              <w:left w:val="single" w:sz="4" w:space="0" w:color="auto"/>
              <w:bottom w:val="single" w:sz="4" w:space="0" w:color="auto"/>
              <w:right w:val="single" w:sz="4" w:space="0" w:color="auto"/>
            </w:tcBorders>
          </w:tcPr>
          <w:p w14:paraId="1FC1E1A5" w14:textId="7210EFC0" w:rsidR="00811D82" w:rsidRDefault="00811D82" w:rsidP="004F5B08">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en-US" w:eastAsia="ru-RU"/>
              </w:rPr>
            </w:pPr>
            <w:r>
              <w:rPr>
                <w:rFonts w:ascii="Times New Roman" w:eastAsia="Times New Roman" w:hAnsi="Times New Roman"/>
                <w:color w:val="000000"/>
                <w:sz w:val="24"/>
                <w:szCs w:val="24"/>
                <w:bdr w:val="none" w:sz="0" w:space="0" w:color="auto" w:frame="1"/>
                <w:shd w:val="clear" w:color="auto" w:fill="FFFFFF"/>
                <w:lang w:val="en-US" w:eastAsia="ru-RU"/>
              </w:rPr>
              <w:t>GAD-7</w:t>
            </w:r>
          </w:p>
        </w:tc>
        <w:tc>
          <w:tcPr>
            <w:tcW w:w="7825" w:type="dxa"/>
            <w:tcBorders>
              <w:top w:val="single" w:sz="4" w:space="0" w:color="auto"/>
              <w:left w:val="single" w:sz="4" w:space="0" w:color="auto"/>
              <w:bottom w:val="single" w:sz="4" w:space="0" w:color="auto"/>
              <w:right w:val="single" w:sz="4" w:space="0" w:color="auto"/>
            </w:tcBorders>
          </w:tcPr>
          <w:p w14:paraId="6BFA2BC3" w14:textId="12280D97" w:rsidR="00811D82" w:rsidRDefault="00811D82" w:rsidP="004F5B08">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en-US" w:eastAsia="ru-RU"/>
              </w:rPr>
            </w:pPr>
            <w:r>
              <w:rPr>
                <w:rFonts w:ascii="Times New Roman" w:eastAsia="Times New Roman" w:hAnsi="Times New Roman"/>
                <w:color w:val="000000"/>
                <w:sz w:val="24"/>
                <w:szCs w:val="24"/>
                <w:bdr w:val="none" w:sz="0" w:space="0" w:color="auto" w:frame="1"/>
                <w:shd w:val="clear" w:color="auto" w:fill="FFFFFF"/>
                <w:lang w:val="en-US" w:eastAsia="ru-RU"/>
              </w:rPr>
              <w:t xml:space="preserve">General Anxiety Disorder-7 scale/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Tulburare</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de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Anxietate</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Generalizată</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-7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scala</w:t>
            </w:r>
            <w:proofErr w:type="spellEnd"/>
          </w:p>
        </w:tc>
      </w:tr>
      <w:tr w:rsidR="002B7A78" w:rsidRPr="009E6964" w14:paraId="62EA99B9" w14:textId="77777777" w:rsidTr="001321CA">
        <w:tc>
          <w:tcPr>
            <w:tcW w:w="2235" w:type="dxa"/>
            <w:tcBorders>
              <w:top w:val="single" w:sz="4" w:space="0" w:color="auto"/>
              <w:left w:val="single" w:sz="4" w:space="0" w:color="auto"/>
              <w:bottom w:val="single" w:sz="4" w:space="0" w:color="auto"/>
              <w:right w:val="single" w:sz="4" w:space="0" w:color="auto"/>
            </w:tcBorders>
          </w:tcPr>
          <w:p w14:paraId="01A2F42A"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EPP</w:t>
            </w:r>
          </w:p>
        </w:tc>
        <w:tc>
          <w:tcPr>
            <w:tcW w:w="7825" w:type="dxa"/>
            <w:tcBorders>
              <w:top w:val="single" w:sz="4" w:space="0" w:color="auto"/>
              <w:left w:val="single" w:sz="4" w:space="0" w:color="auto"/>
              <w:bottom w:val="single" w:sz="4" w:space="0" w:color="auto"/>
              <w:right w:val="single" w:sz="4" w:space="0" w:color="auto"/>
            </w:tcBorders>
          </w:tcPr>
          <w:p w14:paraId="637D8F2D"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Echipamente de protecție personală</w:t>
            </w:r>
          </w:p>
        </w:tc>
      </w:tr>
      <w:tr w:rsidR="002B7A78" w:rsidRPr="009E6964" w14:paraId="61F98425" w14:textId="77777777" w:rsidTr="001321CA">
        <w:tc>
          <w:tcPr>
            <w:tcW w:w="2235" w:type="dxa"/>
            <w:tcBorders>
              <w:top w:val="single" w:sz="4" w:space="0" w:color="auto"/>
              <w:left w:val="single" w:sz="4" w:space="0" w:color="auto"/>
              <w:bottom w:val="single" w:sz="4" w:space="0" w:color="auto"/>
              <w:right w:val="single" w:sz="4" w:space="0" w:color="auto"/>
            </w:tcBorders>
          </w:tcPr>
          <w:p w14:paraId="5D18347C"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FR</w:t>
            </w:r>
          </w:p>
        </w:tc>
        <w:tc>
          <w:tcPr>
            <w:tcW w:w="7825" w:type="dxa"/>
            <w:tcBorders>
              <w:top w:val="single" w:sz="4" w:space="0" w:color="auto"/>
              <w:left w:val="single" w:sz="4" w:space="0" w:color="auto"/>
              <w:bottom w:val="single" w:sz="4" w:space="0" w:color="auto"/>
              <w:right w:val="single" w:sz="4" w:space="0" w:color="auto"/>
            </w:tcBorders>
          </w:tcPr>
          <w:p w14:paraId="04A25091"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Frecvența respirațiilor</w:t>
            </w:r>
          </w:p>
        </w:tc>
      </w:tr>
      <w:tr w:rsidR="002B7A78" w:rsidRPr="009E6964" w14:paraId="00993A96" w14:textId="77777777" w:rsidTr="001321CA">
        <w:tc>
          <w:tcPr>
            <w:tcW w:w="2235" w:type="dxa"/>
            <w:tcBorders>
              <w:top w:val="single" w:sz="4" w:space="0" w:color="auto"/>
              <w:left w:val="single" w:sz="4" w:space="0" w:color="auto"/>
              <w:bottom w:val="single" w:sz="4" w:space="0" w:color="auto"/>
              <w:right w:val="single" w:sz="4" w:space="0" w:color="auto"/>
            </w:tcBorders>
          </w:tcPr>
          <w:p w14:paraId="3C4F657F"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FCC</w:t>
            </w:r>
          </w:p>
        </w:tc>
        <w:tc>
          <w:tcPr>
            <w:tcW w:w="7825" w:type="dxa"/>
            <w:tcBorders>
              <w:top w:val="single" w:sz="4" w:space="0" w:color="auto"/>
              <w:left w:val="single" w:sz="4" w:space="0" w:color="auto"/>
              <w:bottom w:val="single" w:sz="4" w:space="0" w:color="auto"/>
              <w:right w:val="single" w:sz="4" w:space="0" w:color="auto"/>
            </w:tcBorders>
          </w:tcPr>
          <w:p w14:paraId="4CF57BBF"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Frecvența contracțiilor cardiace</w:t>
            </w:r>
          </w:p>
        </w:tc>
      </w:tr>
      <w:tr w:rsidR="002B7A78" w:rsidRPr="009E6964" w14:paraId="086F21EA" w14:textId="77777777" w:rsidTr="001321CA">
        <w:tc>
          <w:tcPr>
            <w:tcW w:w="2235" w:type="dxa"/>
            <w:tcBorders>
              <w:top w:val="single" w:sz="4" w:space="0" w:color="auto"/>
              <w:left w:val="single" w:sz="4" w:space="0" w:color="auto"/>
              <w:bottom w:val="single" w:sz="4" w:space="0" w:color="auto"/>
              <w:right w:val="single" w:sz="4" w:space="0" w:color="auto"/>
            </w:tcBorders>
          </w:tcPr>
          <w:p w14:paraId="11694B0F"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HADS</w:t>
            </w:r>
          </w:p>
        </w:tc>
        <w:tc>
          <w:tcPr>
            <w:tcW w:w="7825" w:type="dxa"/>
            <w:tcBorders>
              <w:top w:val="single" w:sz="4" w:space="0" w:color="auto"/>
              <w:left w:val="single" w:sz="4" w:space="0" w:color="auto"/>
              <w:bottom w:val="single" w:sz="4" w:space="0" w:color="auto"/>
              <w:right w:val="single" w:sz="4" w:space="0" w:color="auto"/>
            </w:tcBorders>
          </w:tcPr>
          <w:p w14:paraId="0F714BA1" w14:textId="77777777" w:rsidR="002B7A78" w:rsidRPr="00C21A35" w:rsidRDefault="002B7A78" w:rsidP="004F5B08">
            <w:pPr>
              <w:pStyle w:val="NoSpacing"/>
              <w:spacing w:line="276" w:lineRule="auto"/>
              <w:jc w:val="both"/>
              <w:rPr>
                <w:rFonts w:ascii="Times New Roman" w:hAnsi="Times New Roman"/>
                <w:bCs/>
                <w:sz w:val="24"/>
                <w:szCs w:val="24"/>
                <w:lang w:val="ro-RO"/>
              </w:rPr>
            </w:pPr>
            <w:r>
              <w:rPr>
                <w:rFonts w:ascii="Times New Roman" w:hAnsi="Times New Roman"/>
                <w:bCs/>
                <w:sz w:val="24"/>
                <w:szCs w:val="24"/>
                <w:lang w:val="ro-RO"/>
              </w:rPr>
              <w:t>Hospital Anxiety and Depression Scale/</w:t>
            </w:r>
            <w:r w:rsidRPr="007831C1">
              <w:rPr>
                <w:rFonts w:ascii="Times New Roman" w:hAnsi="Times New Roman"/>
                <w:bCs/>
                <w:sz w:val="24"/>
                <w:szCs w:val="24"/>
                <w:lang w:val="ro-RO"/>
              </w:rPr>
              <w:t xml:space="preserve">Scala </w:t>
            </w:r>
            <w:r>
              <w:rPr>
                <w:rFonts w:ascii="Times New Roman" w:hAnsi="Times New Roman"/>
                <w:bCs/>
                <w:sz w:val="24"/>
                <w:szCs w:val="24"/>
                <w:lang w:val="ro-RO"/>
              </w:rPr>
              <w:t>S</w:t>
            </w:r>
            <w:r w:rsidRPr="007831C1">
              <w:rPr>
                <w:rFonts w:ascii="Times New Roman" w:hAnsi="Times New Roman"/>
                <w:bCs/>
                <w:sz w:val="24"/>
                <w:szCs w:val="24"/>
                <w:lang w:val="ro-RO"/>
              </w:rPr>
              <w:t xml:space="preserve">pitalicească de </w:t>
            </w:r>
            <w:r>
              <w:rPr>
                <w:rFonts w:ascii="Times New Roman" w:hAnsi="Times New Roman"/>
                <w:bCs/>
                <w:sz w:val="24"/>
                <w:szCs w:val="24"/>
                <w:lang w:val="ro-RO"/>
              </w:rPr>
              <w:t>A</w:t>
            </w:r>
            <w:r w:rsidRPr="007831C1">
              <w:rPr>
                <w:rFonts w:ascii="Times New Roman" w:hAnsi="Times New Roman"/>
                <w:bCs/>
                <w:sz w:val="24"/>
                <w:szCs w:val="24"/>
                <w:lang w:val="it-IT"/>
              </w:rPr>
              <w:t xml:space="preserve">nxietate şi </w:t>
            </w:r>
            <w:r>
              <w:rPr>
                <w:rFonts w:ascii="Times New Roman" w:hAnsi="Times New Roman"/>
                <w:bCs/>
                <w:sz w:val="24"/>
                <w:szCs w:val="24"/>
                <w:lang w:val="it-IT"/>
              </w:rPr>
              <w:t>D</w:t>
            </w:r>
            <w:r w:rsidRPr="007831C1">
              <w:rPr>
                <w:rFonts w:ascii="Times New Roman" w:hAnsi="Times New Roman"/>
                <w:bCs/>
                <w:sz w:val="24"/>
                <w:szCs w:val="24"/>
                <w:lang w:val="it-IT"/>
              </w:rPr>
              <w:t>epresie</w:t>
            </w:r>
          </w:p>
        </w:tc>
      </w:tr>
      <w:tr w:rsidR="002B7A78" w:rsidRPr="009E6964" w14:paraId="4EB712E0" w14:textId="77777777" w:rsidTr="001321CA">
        <w:tc>
          <w:tcPr>
            <w:tcW w:w="2235" w:type="dxa"/>
            <w:tcBorders>
              <w:top w:val="single" w:sz="4" w:space="0" w:color="auto"/>
              <w:left w:val="single" w:sz="4" w:space="0" w:color="auto"/>
              <w:bottom w:val="single" w:sz="4" w:space="0" w:color="auto"/>
              <w:right w:val="single" w:sz="4" w:space="0" w:color="auto"/>
            </w:tcBorders>
          </w:tcPr>
          <w:p w14:paraId="2A74D59A" w14:textId="77777777" w:rsidR="002B7A78"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IADL</w:t>
            </w:r>
          </w:p>
        </w:tc>
        <w:tc>
          <w:tcPr>
            <w:tcW w:w="7825" w:type="dxa"/>
            <w:tcBorders>
              <w:top w:val="single" w:sz="4" w:space="0" w:color="auto"/>
              <w:left w:val="single" w:sz="4" w:space="0" w:color="auto"/>
              <w:bottom w:val="single" w:sz="4" w:space="0" w:color="auto"/>
              <w:right w:val="single" w:sz="4" w:space="0" w:color="auto"/>
            </w:tcBorders>
          </w:tcPr>
          <w:p w14:paraId="5F3350FE" w14:textId="758562FD" w:rsidR="002B7A78" w:rsidRPr="00C21A35" w:rsidRDefault="002B7A78" w:rsidP="004F5B08">
            <w:pPr>
              <w:pStyle w:val="NoSpacing"/>
              <w:spacing w:line="276" w:lineRule="auto"/>
              <w:jc w:val="both"/>
              <w:rPr>
                <w:rFonts w:ascii="Times New Roman" w:hAnsi="Times New Roman"/>
                <w:bCs/>
                <w:sz w:val="24"/>
                <w:szCs w:val="24"/>
                <w:lang w:val="ro-RO"/>
              </w:rPr>
            </w:pPr>
            <w:proofErr w:type="spellStart"/>
            <w:r w:rsidRPr="00067CF4">
              <w:rPr>
                <w:rFonts w:ascii="Times New Roman" w:hAnsi="Times New Roman"/>
                <w:sz w:val="24"/>
                <w:szCs w:val="24"/>
                <w:lang w:val="en-US"/>
              </w:rPr>
              <w:t>Intrumental</w:t>
            </w:r>
            <w:proofErr w:type="spellEnd"/>
            <w:r w:rsidRPr="00067CF4">
              <w:rPr>
                <w:rFonts w:ascii="Times New Roman" w:hAnsi="Times New Roman"/>
                <w:sz w:val="24"/>
                <w:szCs w:val="24"/>
                <w:lang w:val="en-US"/>
              </w:rPr>
              <w:t xml:space="preserve"> Activity of Daily Living/ </w:t>
            </w:r>
            <w:proofErr w:type="spellStart"/>
            <w:r w:rsidRPr="00067CF4">
              <w:rPr>
                <w:rFonts w:ascii="Times New Roman" w:hAnsi="Times New Roman"/>
                <w:sz w:val="24"/>
                <w:szCs w:val="24"/>
                <w:lang w:val="en-US"/>
              </w:rPr>
              <w:t>măsurare</w:t>
            </w:r>
            <w:proofErr w:type="spellEnd"/>
            <w:r w:rsidRPr="00067CF4">
              <w:rPr>
                <w:rFonts w:ascii="Times New Roman" w:hAnsi="Times New Roman"/>
                <w:sz w:val="24"/>
                <w:szCs w:val="24"/>
                <w:lang w:val="en-US"/>
              </w:rPr>
              <w:t xml:space="preserve"> </w:t>
            </w:r>
            <w:proofErr w:type="spellStart"/>
            <w:r w:rsidRPr="00067CF4">
              <w:rPr>
                <w:rFonts w:ascii="Times New Roman" w:hAnsi="Times New Roman"/>
                <w:sz w:val="24"/>
                <w:szCs w:val="24"/>
                <w:lang w:val="en-US"/>
              </w:rPr>
              <w:t>Instrumentală</w:t>
            </w:r>
            <w:proofErr w:type="spellEnd"/>
            <w:r w:rsidRPr="00067CF4">
              <w:rPr>
                <w:rFonts w:ascii="Times New Roman" w:hAnsi="Times New Roman"/>
                <w:sz w:val="24"/>
                <w:szCs w:val="24"/>
                <w:lang w:val="en-US"/>
              </w:rPr>
              <w:t xml:space="preserve"> a </w:t>
            </w:r>
            <w:proofErr w:type="spellStart"/>
            <w:r w:rsidRPr="00067CF4">
              <w:rPr>
                <w:rFonts w:ascii="Times New Roman" w:hAnsi="Times New Roman"/>
                <w:sz w:val="24"/>
                <w:szCs w:val="24"/>
                <w:lang w:val="en-US"/>
              </w:rPr>
              <w:t>Activităților</w:t>
            </w:r>
            <w:proofErr w:type="spellEnd"/>
            <w:r w:rsidRPr="00067CF4">
              <w:rPr>
                <w:rFonts w:ascii="Times New Roman" w:hAnsi="Times New Roman"/>
                <w:sz w:val="24"/>
                <w:szCs w:val="24"/>
                <w:lang w:val="en-US"/>
              </w:rPr>
              <w:t xml:space="preserve"> </w:t>
            </w:r>
            <w:proofErr w:type="spellStart"/>
            <w:r w:rsidRPr="00067CF4">
              <w:rPr>
                <w:rFonts w:ascii="Times New Roman" w:hAnsi="Times New Roman"/>
                <w:sz w:val="24"/>
                <w:szCs w:val="24"/>
                <w:lang w:val="en-US"/>
              </w:rPr>
              <w:t>Vieții</w:t>
            </w:r>
            <w:proofErr w:type="spellEnd"/>
            <w:r w:rsidRPr="00067CF4">
              <w:rPr>
                <w:rFonts w:ascii="Times New Roman" w:hAnsi="Times New Roman"/>
                <w:sz w:val="24"/>
                <w:szCs w:val="24"/>
                <w:lang w:val="en-US"/>
              </w:rPr>
              <w:t xml:space="preserve"> </w:t>
            </w:r>
            <w:proofErr w:type="spellStart"/>
            <w:r w:rsidRPr="00067CF4">
              <w:rPr>
                <w:rFonts w:ascii="Times New Roman" w:hAnsi="Times New Roman"/>
                <w:sz w:val="24"/>
                <w:szCs w:val="24"/>
                <w:lang w:val="en-US"/>
              </w:rPr>
              <w:t>Zilnice</w:t>
            </w:r>
            <w:bookmarkStart w:id="0" w:name="_GoBack"/>
            <w:bookmarkEnd w:id="0"/>
            <w:proofErr w:type="spellEnd"/>
          </w:p>
        </w:tc>
      </w:tr>
      <w:tr w:rsidR="002B7A78" w:rsidRPr="009E6964" w14:paraId="1FF01C3D" w14:textId="77777777" w:rsidTr="001321CA">
        <w:tc>
          <w:tcPr>
            <w:tcW w:w="2235" w:type="dxa"/>
            <w:tcBorders>
              <w:top w:val="single" w:sz="4" w:space="0" w:color="auto"/>
              <w:left w:val="single" w:sz="4" w:space="0" w:color="auto"/>
              <w:bottom w:val="single" w:sz="4" w:space="0" w:color="auto"/>
              <w:right w:val="single" w:sz="4" w:space="0" w:color="auto"/>
            </w:tcBorders>
          </w:tcPr>
          <w:p w14:paraId="605C016D"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MET</w:t>
            </w:r>
          </w:p>
        </w:tc>
        <w:tc>
          <w:tcPr>
            <w:tcW w:w="7825" w:type="dxa"/>
            <w:tcBorders>
              <w:top w:val="single" w:sz="4" w:space="0" w:color="auto"/>
              <w:left w:val="single" w:sz="4" w:space="0" w:color="auto"/>
              <w:bottom w:val="single" w:sz="4" w:space="0" w:color="auto"/>
              <w:right w:val="single" w:sz="4" w:space="0" w:color="auto"/>
            </w:tcBorders>
          </w:tcPr>
          <w:p w14:paraId="44AF9B92" w14:textId="6550B6F1"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eastAsia="Times New Roman" w:hAnsi="Times New Roman"/>
                <w:color w:val="000000"/>
                <w:sz w:val="24"/>
                <w:szCs w:val="24"/>
                <w:bdr w:val="none" w:sz="0" w:space="0" w:color="auto" w:frame="1"/>
                <w:shd w:val="clear" w:color="auto" w:fill="FFFFFF"/>
                <w:lang w:val="en-US" w:eastAsia="ru-RU"/>
              </w:rPr>
              <w:t>M</w:t>
            </w:r>
            <w:r w:rsidRPr="00407287">
              <w:rPr>
                <w:rFonts w:ascii="Times New Roman" w:eastAsia="Times New Roman" w:hAnsi="Times New Roman"/>
                <w:color w:val="000000"/>
                <w:sz w:val="24"/>
                <w:szCs w:val="24"/>
                <w:bdr w:val="none" w:sz="0" w:space="0" w:color="auto" w:frame="1"/>
                <w:shd w:val="clear" w:color="auto" w:fill="FFFFFF"/>
                <w:lang w:val="en-US" w:eastAsia="ru-RU"/>
              </w:rPr>
              <w:t xml:space="preserve">etabolic </w:t>
            </w:r>
            <w:r>
              <w:rPr>
                <w:rFonts w:ascii="Times New Roman" w:eastAsia="Times New Roman" w:hAnsi="Times New Roman"/>
                <w:color w:val="000000"/>
                <w:sz w:val="24"/>
                <w:szCs w:val="24"/>
                <w:bdr w:val="none" w:sz="0" w:space="0" w:color="auto" w:frame="1"/>
                <w:shd w:val="clear" w:color="auto" w:fill="FFFFFF"/>
                <w:lang w:val="en-US" w:eastAsia="ru-RU"/>
              </w:rPr>
              <w:t>E</w:t>
            </w:r>
            <w:r w:rsidRPr="00407287">
              <w:rPr>
                <w:rFonts w:ascii="Times New Roman" w:eastAsia="Times New Roman" w:hAnsi="Times New Roman"/>
                <w:color w:val="000000"/>
                <w:sz w:val="24"/>
                <w:szCs w:val="24"/>
                <w:bdr w:val="none" w:sz="0" w:space="0" w:color="auto" w:frame="1"/>
                <w:shd w:val="clear" w:color="auto" w:fill="FFFFFF"/>
                <w:lang w:val="en-US" w:eastAsia="ru-RU"/>
              </w:rPr>
              <w:t xml:space="preserve">quivalent of </w:t>
            </w:r>
            <w:r>
              <w:rPr>
                <w:rFonts w:ascii="Times New Roman" w:eastAsia="Times New Roman" w:hAnsi="Times New Roman"/>
                <w:color w:val="000000"/>
                <w:sz w:val="24"/>
                <w:szCs w:val="24"/>
                <w:bdr w:val="none" w:sz="0" w:space="0" w:color="auto" w:frame="1"/>
                <w:shd w:val="clear" w:color="auto" w:fill="FFFFFF"/>
                <w:lang w:val="en-US" w:eastAsia="ru-RU"/>
              </w:rPr>
              <w:t>T</w:t>
            </w:r>
            <w:r w:rsidRPr="00407287">
              <w:rPr>
                <w:rFonts w:ascii="Times New Roman" w:eastAsia="Times New Roman" w:hAnsi="Times New Roman"/>
                <w:color w:val="000000"/>
                <w:sz w:val="24"/>
                <w:szCs w:val="24"/>
                <w:bdr w:val="none" w:sz="0" w:space="0" w:color="auto" w:frame="1"/>
                <w:shd w:val="clear" w:color="auto" w:fill="FFFFFF"/>
                <w:lang w:val="en-US" w:eastAsia="ru-RU"/>
              </w:rPr>
              <w:t>ask</w:t>
            </w:r>
            <w:r>
              <w:rPr>
                <w:rFonts w:ascii="Times New Roman" w:eastAsia="Times New Roman" w:hAnsi="Times New Roman"/>
                <w:color w:val="000000"/>
                <w:sz w:val="24"/>
                <w:szCs w:val="24"/>
                <w:bdr w:val="none" w:sz="0" w:space="0" w:color="auto" w:frame="1"/>
                <w:shd w:val="clear" w:color="auto" w:fill="FFFFFF"/>
                <w:lang w:val="en-US" w:eastAsia="ru-RU"/>
              </w:rPr>
              <w:t>/</w:t>
            </w:r>
            <w:r w:rsidRPr="00407287">
              <w:rPr>
                <w:rFonts w:ascii="Times New Roman" w:eastAsia="Times New Roman" w:hAnsi="Times New Roman"/>
                <w:color w:val="000000"/>
                <w:sz w:val="24"/>
                <w:szCs w:val="24"/>
                <w:bdr w:val="none" w:sz="0" w:space="0" w:color="auto" w:frame="1"/>
                <w:shd w:val="clear" w:color="auto" w:fill="FFFFFF"/>
                <w:lang w:val="en-US" w:eastAsia="ru-RU"/>
              </w:rPr>
              <w:t xml:space="preserve"> </w:t>
            </w:r>
            <w:proofErr w:type="spellStart"/>
            <w:r w:rsidRPr="00407287">
              <w:rPr>
                <w:rFonts w:ascii="Times New Roman" w:eastAsia="Times New Roman" w:hAnsi="Times New Roman"/>
                <w:color w:val="000000"/>
                <w:sz w:val="24"/>
                <w:szCs w:val="24"/>
                <w:bdr w:val="none" w:sz="0" w:space="0" w:color="auto" w:frame="1"/>
                <w:shd w:val="clear" w:color="auto" w:fill="FFFFFF"/>
                <w:lang w:val="en-US" w:eastAsia="ru-RU"/>
              </w:rPr>
              <w:t>Echivalent</w:t>
            </w:r>
            <w:proofErr w:type="spellEnd"/>
            <w:r>
              <w:rPr>
                <w:rFonts w:ascii="Times New Roman" w:eastAsia="Times New Roman" w:hAnsi="Times New Roman"/>
                <w:color w:val="000000"/>
                <w:sz w:val="24"/>
                <w:szCs w:val="24"/>
                <w:bdr w:val="none" w:sz="0" w:space="0" w:color="auto" w:frame="1"/>
                <w:shd w:val="clear" w:color="auto" w:fill="FFFFFF"/>
                <w:lang w:val="en-US" w:eastAsia="ru-RU"/>
              </w:rPr>
              <w:t xml:space="preserve"> </w:t>
            </w:r>
            <w:r w:rsidRPr="00407287">
              <w:rPr>
                <w:rFonts w:ascii="Times New Roman" w:eastAsia="Times New Roman" w:hAnsi="Times New Roman"/>
                <w:color w:val="000000"/>
                <w:sz w:val="24"/>
                <w:szCs w:val="24"/>
                <w:bdr w:val="none" w:sz="0" w:space="0" w:color="auto" w:frame="1"/>
                <w:shd w:val="clear" w:color="auto" w:fill="FFFFFF"/>
                <w:lang w:val="en-US" w:eastAsia="ru-RU"/>
              </w:rPr>
              <w:t>metabolic</w:t>
            </w:r>
            <w:r>
              <w:rPr>
                <w:rFonts w:ascii="Times New Roman" w:eastAsia="Times New Roman" w:hAnsi="Times New Roman"/>
                <w:color w:val="000000"/>
                <w:sz w:val="24"/>
                <w:szCs w:val="24"/>
                <w:bdr w:val="none" w:sz="0" w:space="0" w:color="auto" w:frame="1"/>
                <w:shd w:val="clear" w:color="auto" w:fill="FFFFFF"/>
                <w:lang w:val="en-US" w:eastAsia="ru-RU"/>
              </w:rPr>
              <w:t xml:space="preserve"> al </w:t>
            </w:r>
            <w:proofErr w:type="spellStart"/>
            <w:r>
              <w:rPr>
                <w:rFonts w:ascii="Times New Roman" w:eastAsia="Times New Roman" w:hAnsi="Times New Roman"/>
                <w:color w:val="000000"/>
                <w:sz w:val="24"/>
                <w:szCs w:val="24"/>
                <w:bdr w:val="none" w:sz="0" w:space="0" w:color="auto" w:frame="1"/>
                <w:shd w:val="clear" w:color="auto" w:fill="FFFFFF"/>
                <w:lang w:val="en-US" w:eastAsia="ru-RU"/>
              </w:rPr>
              <w:t>sarcinii</w:t>
            </w:r>
            <w:proofErr w:type="spellEnd"/>
          </w:p>
        </w:tc>
      </w:tr>
      <w:tr w:rsidR="002B7A78" w:rsidRPr="009E6964" w14:paraId="5610F6AC" w14:textId="77777777" w:rsidTr="001321CA">
        <w:tc>
          <w:tcPr>
            <w:tcW w:w="2235" w:type="dxa"/>
            <w:tcBorders>
              <w:top w:val="single" w:sz="4" w:space="0" w:color="auto"/>
              <w:left w:val="single" w:sz="4" w:space="0" w:color="auto"/>
              <w:bottom w:val="single" w:sz="4" w:space="0" w:color="auto"/>
              <w:right w:val="single" w:sz="4" w:space="0" w:color="auto"/>
            </w:tcBorders>
          </w:tcPr>
          <w:p w14:paraId="59780EB9"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MFR</w:t>
            </w:r>
          </w:p>
        </w:tc>
        <w:tc>
          <w:tcPr>
            <w:tcW w:w="7825" w:type="dxa"/>
            <w:tcBorders>
              <w:top w:val="single" w:sz="4" w:space="0" w:color="auto"/>
              <w:left w:val="single" w:sz="4" w:space="0" w:color="auto"/>
              <w:bottom w:val="single" w:sz="4" w:space="0" w:color="auto"/>
              <w:right w:val="single" w:sz="4" w:space="0" w:color="auto"/>
            </w:tcBorders>
          </w:tcPr>
          <w:p w14:paraId="6DD9C2BE"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Medicină Fizică și de Reabilitare</w:t>
            </w:r>
          </w:p>
        </w:tc>
      </w:tr>
      <w:tr w:rsidR="002B7A78" w:rsidRPr="009E6964" w14:paraId="79521EF3" w14:textId="77777777" w:rsidTr="001321CA">
        <w:tc>
          <w:tcPr>
            <w:tcW w:w="2235" w:type="dxa"/>
            <w:tcBorders>
              <w:top w:val="single" w:sz="4" w:space="0" w:color="auto"/>
              <w:left w:val="single" w:sz="4" w:space="0" w:color="auto"/>
              <w:bottom w:val="single" w:sz="4" w:space="0" w:color="auto"/>
              <w:right w:val="single" w:sz="4" w:space="0" w:color="auto"/>
            </w:tcBorders>
          </w:tcPr>
          <w:p w14:paraId="63D403DE" w14:textId="77777777" w:rsidR="002B7A78"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MoCA</w:t>
            </w:r>
          </w:p>
        </w:tc>
        <w:tc>
          <w:tcPr>
            <w:tcW w:w="7825" w:type="dxa"/>
            <w:tcBorders>
              <w:top w:val="single" w:sz="4" w:space="0" w:color="auto"/>
              <w:left w:val="single" w:sz="4" w:space="0" w:color="auto"/>
              <w:bottom w:val="single" w:sz="4" w:space="0" w:color="auto"/>
              <w:right w:val="single" w:sz="4" w:space="0" w:color="auto"/>
            </w:tcBorders>
          </w:tcPr>
          <w:p w14:paraId="57A53E41" w14:textId="29931C40" w:rsidR="002B7A78"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lang w:val="ro-RO"/>
              </w:rPr>
              <w:t>Montreal Cognitive Assesment</w:t>
            </w:r>
            <w:r w:rsidR="00BE29C4">
              <w:rPr>
                <w:rFonts w:ascii="Times New Roman" w:hAnsi="Times New Roman"/>
                <w:sz w:val="24"/>
                <w:lang w:val="ro-RO"/>
              </w:rPr>
              <w:t>/ Evaluarea Cognitivă Montreal</w:t>
            </w:r>
          </w:p>
        </w:tc>
      </w:tr>
      <w:tr w:rsidR="002B7A78" w:rsidRPr="009E6964" w14:paraId="546272A9" w14:textId="77777777" w:rsidTr="001321CA">
        <w:tc>
          <w:tcPr>
            <w:tcW w:w="2235" w:type="dxa"/>
            <w:tcBorders>
              <w:top w:val="single" w:sz="4" w:space="0" w:color="auto"/>
              <w:left w:val="single" w:sz="4" w:space="0" w:color="auto"/>
              <w:bottom w:val="single" w:sz="4" w:space="0" w:color="auto"/>
              <w:right w:val="single" w:sz="4" w:space="0" w:color="auto"/>
            </w:tcBorders>
          </w:tcPr>
          <w:p w14:paraId="5E7A3A39"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MRC</w:t>
            </w:r>
          </w:p>
        </w:tc>
        <w:tc>
          <w:tcPr>
            <w:tcW w:w="7825" w:type="dxa"/>
            <w:tcBorders>
              <w:top w:val="single" w:sz="4" w:space="0" w:color="auto"/>
              <w:left w:val="single" w:sz="4" w:space="0" w:color="auto"/>
              <w:bottom w:val="single" w:sz="4" w:space="0" w:color="auto"/>
              <w:right w:val="single" w:sz="4" w:space="0" w:color="auto"/>
            </w:tcBorders>
          </w:tcPr>
          <w:p w14:paraId="121896EB" w14:textId="08E9115D" w:rsidR="002B7A78" w:rsidRPr="009E6964" w:rsidRDefault="002B7A78" w:rsidP="004F5B08">
            <w:pPr>
              <w:pStyle w:val="NoSpacing"/>
              <w:spacing w:line="276" w:lineRule="auto"/>
              <w:jc w:val="both"/>
              <w:rPr>
                <w:rFonts w:ascii="Times New Roman" w:hAnsi="Times New Roman"/>
                <w:sz w:val="24"/>
                <w:szCs w:val="24"/>
                <w:lang w:val="ro-RO"/>
              </w:rPr>
            </w:pPr>
            <w:r w:rsidRPr="0065241A">
              <w:rPr>
                <w:rFonts w:ascii="Times New Roman" w:hAnsi="Times New Roman"/>
                <w:color w:val="000000"/>
                <w:sz w:val="24"/>
                <w:bdr w:val="none" w:sz="0" w:space="0" w:color="auto" w:frame="1"/>
                <w:shd w:val="clear" w:color="auto" w:fill="FFFFFF"/>
                <w:lang w:val="en-US"/>
              </w:rPr>
              <w:t>Medical Research Council</w:t>
            </w:r>
            <w:r>
              <w:rPr>
                <w:rFonts w:ascii="Times New Roman" w:hAnsi="Times New Roman"/>
                <w:color w:val="000000"/>
                <w:sz w:val="24"/>
                <w:bdr w:val="none" w:sz="0" w:space="0" w:color="auto" w:frame="1"/>
                <w:shd w:val="clear" w:color="auto" w:fill="FFFFFF"/>
                <w:lang w:val="en-US"/>
              </w:rPr>
              <w:t xml:space="preserve">/Scala </w:t>
            </w:r>
            <w:proofErr w:type="spellStart"/>
            <w:r>
              <w:rPr>
                <w:rFonts w:ascii="Times New Roman" w:hAnsi="Times New Roman"/>
                <w:color w:val="000000"/>
                <w:sz w:val="24"/>
                <w:bdr w:val="none" w:sz="0" w:space="0" w:color="auto" w:frame="1"/>
                <w:shd w:val="clear" w:color="auto" w:fill="FFFFFF"/>
                <w:lang w:val="en-US"/>
              </w:rPr>
              <w:t>testare</w:t>
            </w:r>
            <w:proofErr w:type="spellEnd"/>
            <w:r>
              <w:rPr>
                <w:rFonts w:ascii="Times New Roman" w:hAnsi="Times New Roman"/>
                <w:color w:val="000000"/>
                <w:sz w:val="24"/>
                <w:bdr w:val="none" w:sz="0" w:space="0" w:color="auto" w:frame="1"/>
                <w:shd w:val="clear" w:color="auto" w:fill="FFFFFF"/>
                <w:lang w:val="en-US"/>
              </w:rPr>
              <w:t xml:space="preserve"> </w:t>
            </w:r>
            <w:proofErr w:type="spellStart"/>
            <w:r>
              <w:rPr>
                <w:rFonts w:ascii="Times New Roman" w:hAnsi="Times New Roman"/>
                <w:color w:val="000000"/>
                <w:sz w:val="24"/>
                <w:bdr w:val="none" w:sz="0" w:space="0" w:color="auto" w:frame="1"/>
                <w:shd w:val="clear" w:color="auto" w:fill="FFFFFF"/>
                <w:lang w:val="en-US"/>
              </w:rPr>
              <w:t>musculară</w:t>
            </w:r>
            <w:proofErr w:type="spellEnd"/>
          </w:p>
        </w:tc>
      </w:tr>
      <w:tr w:rsidR="002B7A78" w:rsidRPr="009E6964" w14:paraId="24EADA67" w14:textId="77777777" w:rsidTr="001321CA">
        <w:tc>
          <w:tcPr>
            <w:tcW w:w="2235" w:type="dxa"/>
            <w:tcBorders>
              <w:top w:val="single" w:sz="4" w:space="0" w:color="auto"/>
              <w:left w:val="single" w:sz="4" w:space="0" w:color="auto"/>
              <w:bottom w:val="single" w:sz="4" w:space="0" w:color="auto"/>
              <w:right w:val="single" w:sz="4" w:space="0" w:color="auto"/>
            </w:tcBorders>
          </w:tcPr>
          <w:p w14:paraId="5FD5AD90" w14:textId="77777777" w:rsidR="002B7A78"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NMES</w:t>
            </w:r>
          </w:p>
        </w:tc>
        <w:tc>
          <w:tcPr>
            <w:tcW w:w="7825" w:type="dxa"/>
            <w:tcBorders>
              <w:top w:val="single" w:sz="4" w:space="0" w:color="auto"/>
              <w:left w:val="single" w:sz="4" w:space="0" w:color="auto"/>
              <w:bottom w:val="single" w:sz="4" w:space="0" w:color="auto"/>
              <w:right w:val="single" w:sz="4" w:space="0" w:color="auto"/>
            </w:tcBorders>
          </w:tcPr>
          <w:p w14:paraId="237043EF" w14:textId="2D9B678D" w:rsidR="002B7A78" w:rsidRPr="0065241A" w:rsidRDefault="002B7A78" w:rsidP="004F5B08">
            <w:pPr>
              <w:pStyle w:val="NoSpacing"/>
              <w:spacing w:line="276" w:lineRule="auto"/>
              <w:jc w:val="both"/>
              <w:rPr>
                <w:rFonts w:ascii="Times New Roman" w:hAnsi="Times New Roman"/>
                <w:color w:val="000000"/>
                <w:sz w:val="24"/>
                <w:bdr w:val="none" w:sz="0" w:space="0" w:color="auto" w:frame="1"/>
                <w:shd w:val="clear" w:color="auto" w:fill="FFFFFF"/>
                <w:lang w:val="en-US"/>
              </w:rPr>
            </w:pPr>
            <w:r>
              <w:rPr>
                <w:rFonts w:ascii="Times New Roman" w:hAnsi="Times New Roman"/>
                <w:color w:val="000000"/>
                <w:sz w:val="24"/>
                <w:bdr w:val="none" w:sz="0" w:space="0" w:color="auto" w:frame="1"/>
                <w:shd w:val="clear" w:color="auto" w:fill="FFFFFF"/>
                <w:lang w:val="en-US"/>
              </w:rPr>
              <w:t>Neuromuscular electric stimulation/</w:t>
            </w:r>
            <w:proofErr w:type="spellStart"/>
            <w:r>
              <w:rPr>
                <w:rFonts w:ascii="Times New Roman" w:hAnsi="Times New Roman"/>
                <w:color w:val="000000"/>
                <w:sz w:val="24"/>
                <w:bdr w:val="none" w:sz="0" w:space="0" w:color="auto" w:frame="1"/>
                <w:shd w:val="clear" w:color="auto" w:fill="FFFFFF"/>
                <w:lang w:val="en-US"/>
              </w:rPr>
              <w:t>Stimulare</w:t>
            </w:r>
            <w:proofErr w:type="spellEnd"/>
            <w:r>
              <w:rPr>
                <w:rFonts w:ascii="Times New Roman" w:hAnsi="Times New Roman"/>
                <w:color w:val="000000"/>
                <w:sz w:val="24"/>
                <w:bdr w:val="none" w:sz="0" w:space="0" w:color="auto" w:frame="1"/>
                <w:shd w:val="clear" w:color="auto" w:fill="FFFFFF"/>
                <w:lang w:val="en-US"/>
              </w:rPr>
              <w:t xml:space="preserve"> </w:t>
            </w:r>
            <w:proofErr w:type="spellStart"/>
            <w:r>
              <w:rPr>
                <w:rFonts w:ascii="Times New Roman" w:hAnsi="Times New Roman"/>
                <w:color w:val="000000"/>
                <w:sz w:val="24"/>
                <w:bdr w:val="none" w:sz="0" w:space="0" w:color="auto" w:frame="1"/>
                <w:shd w:val="clear" w:color="auto" w:fill="FFFFFF"/>
                <w:lang w:val="en-US"/>
              </w:rPr>
              <w:t>electrică</w:t>
            </w:r>
            <w:proofErr w:type="spellEnd"/>
            <w:r>
              <w:rPr>
                <w:rFonts w:ascii="Times New Roman" w:hAnsi="Times New Roman"/>
                <w:color w:val="000000"/>
                <w:sz w:val="24"/>
                <w:bdr w:val="none" w:sz="0" w:space="0" w:color="auto" w:frame="1"/>
                <w:shd w:val="clear" w:color="auto" w:fill="FFFFFF"/>
                <w:lang w:val="en-US"/>
              </w:rPr>
              <w:t xml:space="preserve"> </w:t>
            </w:r>
            <w:proofErr w:type="spellStart"/>
            <w:r>
              <w:rPr>
                <w:rFonts w:ascii="Times New Roman" w:hAnsi="Times New Roman"/>
                <w:color w:val="000000"/>
                <w:sz w:val="24"/>
                <w:bdr w:val="none" w:sz="0" w:space="0" w:color="auto" w:frame="1"/>
                <w:shd w:val="clear" w:color="auto" w:fill="FFFFFF"/>
                <w:lang w:val="en-US"/>
              </w:rPr>
              <w:t>neuromusculară</w:t>
            </w:r>
            <w:proofErr w:type="spellEnd"/>
            <w:r>
              <w:rPr>
                <w:rFonts w:ascii="Times New Roman" w:hAnsi="Times New Roman"/>
                <w:color w:val="000000"/>
                <w:sz w:val="24"/>
                <w:bdr w:val="none" w:sz="0" w:space="0" w:color="auto" w:frame="1"/>
                <w:shd w:val="clear" w:color="auto" w:fill="FFFFFF"/>
                <w:lang w:val="en-US"/>
              </w:rPr>
              <w:t xml:space="preserve"> </w:t>
            </w:r>
          </w:p>
        </w:tc>
      </w:tr>
      <w:tr w:rsidR="002B7A78" w:rsidRPr="009E6964" w14:paraId="3EFAE9AC" w14:textId="77777777" w:rsidTr="001321CA">
        <w:tc>
          <w:tcPr>
            <w:tcW w:w="2235" w:type="dxa"/>
            <w:tcBorders>
              <w:top w:val="single" w:sz="4" w:space="0" w:color="auto"/>
              <w:left w:val="single" w:sz="4" w:space="0" w:color="auto"/>
              <w:bottom w:val="single" w:sz="4" w:space="0" w:color="auto"/>
              <w:right w:val="single" w:sz="4" w:space="0" w:color="auto"/>
            </w:tcBorders>
          </w:tcPr>
          <w:p w14:paraId="60C96C32"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OMS</w:t>
            </w:r>
          </w:p>
        </w:tc>
        <w:tc>
          <w:tcPr>
            <w:tcW w:w="7825" w:type="dxa"/>
            <w:tcBorders>
              <w:top w:val="single" w:sz="4" w:space="0" w:color="auto"/>
              <w:left w:val="single" w:sz="4" w:space="0" w:color="auto"/>
              <w:bottom w:val="single" w:sz="4" w:space="0" w:color="auto"/>
              <w:right w:val="single" w:sz="4" w:space="0" w:color="auto"/>
            </w:tcBorders>
          </w:tcPr>
          <w:p w14:paraId="2A489EA5"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Organizația Mondială a Sănătății</w:t>
            </w:r>
          </w:p>
        </w:tc>
      </w:tr>
      <w:tr w:rsidR="002B7A78" w:rsidRPr="009E6964" w14:paraId="1EF900EA" w14:textId="77777777" w:rsidTr="001321CA">
        <w:tc>
          <w:tcPr>
            <w:tcW w:w="2235" w:type="dxa"/>
            <w:tcBorders>
              <w:top w:val="single" w:sz="4" w:space="0" w:color="auto"/>
              <w:left w:val="single" w:sz="4" w:space="0" w:color="auto"/>
              <w:bottom w:val="single" w:sz="4" w:space="0" w:color="auto"/>
              <w:right w:val="single" w:sz="4" w:space="0" w:color="auto"/>
            </w:tcBorders>
          </w:tcPr>
          <w:p w14:paraId="3AE33B22"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PEP</w:t>
            </w:r>
          </w:p>
        </w:tc>
        <w:tc>
          <w:tcPr>
            <w:tcW w:w="7825" w:type="dxa"/>
            <w:tcBorders>
              <w:top w:val="single" w:sz="4" w:space="0" w:color="auto"/>
              <w:left w:val="single" w:sz="4" w:space="0" w:color="auto"/>
              <w:bottom w:val="single" w:sz="4" w:space="0" w:color="auto"/>
              <w:right w:val="single" w:sz="4" w:space="0" w:color="auto"/>
            </w:tcBorders>
          </w:tcPr>
          <w:p w14:paraId="3A60646A"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Presiune expiratorie pozitivă</w:t>
            </w:r>
          </w:p>
        </w:tc>
      </w:tr>
      <w:tr w:rsidR="004814AF" w:rsidRPr="009E6964" w14:paraId="53683917" w14:textId="77777777" w:rsidTr="001321CA">
        <w:tc>
          <w:tcPr>
            <w:tcW w:w="2235" w:type="dxa"/>
            <w:tcBorders>
              <w:top w:val="single" w:sz="4" w:space="0" w:color="auto"/>
              <w:left w:val="single" w:sz="4" w:space="0" w:color="auto"/>
              <w:bottom w:val="single" w:sz="4" w:space="0" w:color="auto"/>
              <w:right w:val="single" w:sz="4" w:space="0" w:color="auto"/>
            </w:tcBorders>
          </w:tcPr>
          <w:p w14:paraId="71ECD686" w14:textId="452AE0FB" w:rsidR="004814AF" w:rsidRPr="009E6964" w:rsidRDefault="004814AF"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PHQ-9</w:t>
            </w:r>
          </w:p>
        </w:tc>
        <w:tc>
          <w:tcPr>
            <w:tcW w:w="7825" w:type="dxa"/>
            <w:tcBorders>
              <w:top w:val="single" w:sz="4" w:space="0" w:color="auto"/>
              <w:left w:val="single" w:sz="4" w:space="0" w:color="auto"/>
              <w:bottom w:val="single" w:sz="4" w:space="0" w:color="auto"/>
              <w:right w:val="single" w:sz="4" w:space="0" w:color="auto"/>
            </w:tcBorders>
          </w:tcPr>
          <w:p w14:paraId="25EEC0D4" w14:textId="6C380529" w:rsidR="004814AF" w:rsidRPr="004814AF" w:rsidRDefault="004814AF" w:rsidP="004F5B08">
            <w:pPr>
              <w:pStyle w:val="NoSpacing"/>
              <w:spacing w:line="276" w:lineRule="auto"/>
              <w:jc w:val="both"/>
              <w:rPr>
                <w:rFonts w:ascii="Times New Roman" w:hAnsi="Times New Roman"/>
                <w:sz w:val="24"/>
                <w:szCs w:val="24"/>
                <w:lang w:val="ro-RO"/>
              </w:rPr>
            </w:pPr>
            <w:r w:rsidRPr="004814AF">
              <w:rPr>
                <w:rStyle w:val="Emphasis"/>
                <w:rFonts w:ascii="Times New Roman" w:hAnsi="Times New Roman"/>
                <w:i w:val="0"/>
                <w:sz w:val="24"/>
                <w:szCs w:val="24"/>
                <w:shd w:val="clear" w:color="auto" w:fill="FFFFFF"/>
                <w:lang w:val="ro-RO"/>
              </w:rPr>
              <w:t>Patient Health Questionnaire-9</w:t>
            </w:r>
            <w:r w:rsidRPr="004814AF">
              <w:rPr>
                <w:rFonts w:ascii="Times New Roman" w:hAnsi="Times New Roman"/>
                <w:color w:val="000000"/>
                <w:sz w:val="24"/>
                <w:szCs w:val="24"/>
                <w:lang w:val="ro-RO"/>
              </w:rPr>
              <w:t>/</w:t>
            </w:r>
            <w:r>
              <w:rPr>
                <w:rFonts w:ascii="Times New Roman" w:hAnsi="Times New Roman"/>
                <w:color w:val="000000"/>
                <w:sz w:val="24"/>
                <w:szCs w:val="24"/>
                <w:lang w:val="ro-RO"/>
              </w:rPr>
              <w:t xml:space="preserve"> </w:t>
            </w:r>
            <w:r w:rsidRPr="004814AF">
              <w:rPr>
                <w:rFonts w:ascii="Times New Roman" w:hAnsi="Times New Roman"/>
                <w:color w:val="000000"/>
                <w:sz w:val="24"/>
                <w:szCs w:val="24"/>
                <w:lang w:val="ro-RO"/>
              </w:rPr>
              <w:t>Chestionarul Sănătate Pacientului-9</w:t>
            </w:r>
          </w:p>
        </w:tc>
      </w:tr>
      <w:tr w:rsidR="002B7A78" w:rsidRPr="009E6964" w14:paraId="03C28B93" w14:textId="77777777" w:rsidTr="004F5B08">
        <w:trPr>
          <w:trHeight w:val="232"/>
        </w:trPr>
        <w:tc>
          <w:tcPr>
            <w:tcW w:w="2235" w:type="dxa"/>
            <w:tcBorders>
              <w:top w:val="single" w:sz="4" w:space="0" w:color="auto"/>
              <w:left w:val="single" w:sz="4" w:space="0" w:color="auto"/>
              <w:bottom w:val="single" w:sz="4" w:space="0" w:color="auto"/>
              <w:right w:val="single" w:sz="4" w:space="0" w:color="auto"/>
            </w:tcBorders>
          </w:tcPr>
          <w:p w14:paraId="51A4D2A5" w14:textId="522DE882"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P</w:t>
            </w:r>
            <w:r w:rsidR="004814AF">
              <w:rPr>
                <w:rFonts w:ascii="Times New Roman" w:hAnsi="Times New Roman"/>
                <w:sz w:val="24"/>
                <w:szCs w:val="24"/>
                <w:lang w:val="ro-RO"/>
              </w:rPr>
              <w:t>C</w:t>
            </w:r>
            <w:r>
              <w:rPr>
                <w:rFonts w:ascii="Times New Roman" w:hAnsi="Times New Roman"/>
                <w:sz w:val="24"/>
                <w:szCs w:val="24"/>
                <w:lang w:val="ro-RO"/>
              </w:rPr>
              <w:t>FS</w:t>
            </w:r>
          </w:p>
        </w:tc>
        <w:tc>
          <w:tcPr>
            <w:tcW w:w="7825" w:type="dxa"/>
            <w:tcBorders>
              <w:top w:val="single" w:sz="4" w:space="0" w:color="auto"/>
              <w:left w:val="single" w:sz="4" w:space="0" w:color="auto"/>
              <w:bottom w:val="single" w:sz="4" w:space="0" w:color="auto"/>
              <w:right w:val="single" w:sz="4" w:space="0" w:color="auto"/>
            </w:tcBorders>
          </w:tcPr>
          <w:p w14:paraId="3B31E247" w14:textId="73353951" w:rsidR="002B7A78" w:rsidRPr="00500E7A" w:rsidRDefault="004814AF" w:rsidP="004F5B08">
            <w:pPr>
              <w:spacing w:after="0"/>
              <w:rPr>
                <w:rFonts w:ascii="Times New Roman" w:hAnsi="Times New Roman"/>
              </w:rPr>
            </w:pPr>
            <w:r>
              <w:rPr>
                <w:rFonts w:ascii="Times New Roman" w:hAnsi="Times New Roman"/>
                <w:sz w:val="24"/>
                <w:szCs w:val="24"/>
                <w:lang w:val="ro-RO"/>
              </w:rPr>
              <w:t xml:space="preserve">Post Covid-19 Functional Status/ </w:t>
            </w:r>
            <w:r w:rsidR="002B7A78">
              <w:rPr>
                <w:rFonts w:ascii="Times New Roman" w:hAnsi="Times New Roman"/>
                <w:sz w:val="24"/>
                <w:szCs w:val="24"/>
                <w:lang w:val="ro-RO"/>
              </w:rPr>
              <w:t>S</w:t>
            </w:r>
            <w:r w:rsidR="002B7A78" w:rsidRPr="00F50ADC">
              <w:rPr>
                <w:rFonts w:ascii="Times New Roman" w:hAnsi="Times New Roman"/>
                <w:sz w:val="24"/>
                <w:szCs w:val="24"/>
                <w:lang w:val="ro-RO"/>
              </w:rPr>
              <w:t xml:space="preserve">tatus </w:t>
            </w:r>
            <w:r w:rsidR="002B7A78">
              <w:rPr>
                <w:rFonts w:ascii="Times New Roman" w:hAnsi="Times New Roman"/>
                <w:sz w:val="24"/>
                <w:szCs w:val="24"/>
                <w:lang w:val="ro-RO"/>
              </w:rPr>
              <w:t>f</w:t>
            </w:r>
            <w:r w:rsidR="002B7A78" w:rsidRPr="00F50ADC">
              <w:rPr>
                <w:rFonts w:ascii="Times New Roman" w:hAnsi="Times New Roman"/>
                <w:sz w:val="24"/>
                <w:szCs w:val="24"/>
                <w:lang w:val="ro-RO"/>
              </w:rPr>
              <w:t>uncţional post COVID-19</w:t>
            </w:r>
          </w:p>
        </w:tc>
      </w:tr>
      <w:tr w:rsidR="002B7A78" w:rsidRPr="009E6964" w14:paraId="6EF8511E" w14:textId="77777777" w:rsidTr="001321CA">
        <w:tc>
          <w:tcPr>
            <w:tcW w:w="2235" w:type="dxa"/>
            <w:tcBorders>
              <w:top w:val="single" w:sz="4" w:space="0" w:color="auto"/>
              <w:left w:val="single" w:sz="4" w:space="0" w:color="auto"/>
              <w:bottom w:val="single" w:sz="4" w:space="0" w:color="auto"/>
              <w:right w:val="single" w:sz="4" w:space="0" w:color="auto"/>
            </w:tcBorders>
          </w:tcPr>
          <w:p w14:paraId="59712858"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PS</w:t>
            </w:r>
          </w:p>
        </w:tc>
        <w:tc>
          <w:tcPr>
            <w:tcW w:w="7825" w:type="dxa"/>
            <w:tcBorders>
              <w:top w:val="single" w:sz="4" w:space="0" w:color="auto"/>
              <w:left w:val="single" w:sz="4" w:space="0" w:color="auto"/>
              <w:bottom w:val="single" w:sz="4" w:space="0" w:color="auto"/>
              <w:right w:val="single" w:sz="4" w:space="0" w:color="auto"/>
            </w:tcBorders>
          </w:tcPr>
          <w:p w14:paraId="65259CAC"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Pulsul</w:t>
            </w:r>
          </w:p>
        </w:tc>
      </w:tr>
      <w:tr w:rsidR="002B7A78" w:rsidRPr="009E6964" w14:paraId="1C2A5DF1" w14:textId="77777777" w:rsidTr="001321CA">
        <w:tc>
          <w:tcPr>
            <w:tcW w:w="2235" w:type="dxa"/>
            <w:tcBorders>
              <w:top w:val="single" w:sz="4" w:space="0" w:color="auto"/>
              <w:left w:val="single" w:sz="4" w:space="0" w:color="auto"/>
              <w:bottom w:val="single" w:sz="4" w:space="0" w:color="auto"/>
              <w:right w:val="single" w:sz="4" w:space="0" w:color="auto"/>
            </w:tcBorders>
          </w:tcPr>
          <w:p w14:paraId="474CD58C" w14:textId="77777777" w:rsidR="002B7A78" w:rsidRPr="00FC59BF" w:rsidRDefault="002B7A78" w:rsidP="004F5B08">
            <w:pPr>
              <w:pStyle w:val="Pa108"/>
              <w:autoSpaceDE w:val="0"/>
              <w:autoSpaceDN w:val="0"/>
              <w:spacing w:line="276" w:lineRule="auto"/>
              <w:jc w:val="both"/>
              <w:rPr>
                <w:rStyle w:val="A16"/>
                <w:b w:val="0"/>
                <w:bCs/>
                <w:sz w:val="24"/>
                <w:lang w:val="ro-RO"/>
              </w:rPr>
            </w:pPr>
            <w:r w:rsidRPr="00FC59BF">
              <w:rPr>
                <w:rStyle w:val="A16"/>
                <w:b w:val="0"/>
                <w:bCs/>
                <w:sz w:val="24"/>
                <w:lang w:val="ro-RO"/>
              </w:rPr>
              <w:t xml:space="preserve">SARS-CoV-2 </w:t>
            </w:r>
          </w:p>
        </w:tc>
        <w:tc>
          <w:tcPr>
            <w:tcW w:w="7825" w:type="dxa"/>
            <w:tcBorders>
              <w:top w:val="single" w:sz="4" w:space="0" w:color="auto"/>
              <w:left w:val="single" w:sz="4" w:space="0" w:color="auto"/>
              <w:bottom w:val="single" w:sz="4" w:space="0" w:color="auto"/>
              <w:right w:val="single" w:sz="4" w:space="0" w:color="auto"/>
            </w:tcBorders>
          </w:tcPr>
          <w:p w14:paraId="69A93A31" w14:textId="77777777" w:rsidR="002B7A78" w:rsidRPr="009E6964" w:rsidRDefault="002B7A78" w:rsidP="004F5B08">
            <w:pPr>
              <w:pStyle w:val="Pa16"/>
              <w:autoSpaceDE w:val="0"/>
              <w:autoSpaceDN w:val="0"/>
              <w:spacing w:line="276" w:lineRule="auto"/>
              <w:jc w:val="both"/>
              <w:rPr>
                <w:rStyle w:val="A4"/>
                <w:lang w:val="ro-RO"/>
              </w:rPr>
            </w:pPr>
            <w:r w:rsidRPr="007E4EB4">
              <w:rPr>
                <w:lang w:val="ro-RO"/>
              </w:rPr>
              <w:t>Severe acute respiratory syndrome</w:t>
            </w:r>
            <w:r>
              <w:rPr>
                <w:lang w:val="ro-RO"/>
              </w:rPr>
              <w:t xml:space="preserve"> </w:t>
            </w:r>
            <w:r w:rsidRPr="007E4EB4">
              <w:rPr>
                <w:lang w:val="ro-RO"/>
              </w:rPr>
              <w:t>-</w:t>
            </w:r>
            <w:r>
              <w:rPr>
                <w:lang w:val="ro-RO"/>
              </w:rPr>
              <w:t xml:space="preserve"> </w:t>
            </w:r>
            <w:r w:rsidRPr="007E4EB4">
              <w:rPr>
                <w:lang w:val="ro-RO"/>
              </w:rPr>
              <w:t xml:space="preserve">related </w:t>
            </w:r>
            <w:r>
              <w:rPr>
                <w:lang w:val="ro-RO"/>
              </w:rPr>
              <w:t>C</w:t>
            </w:r>
            <w:r w:rsidRPr="007E4EB4">
              <w:rPr>
                <w:lang w:val="ro-RO"/>
              </w:rPr>
              <w:t>oronavirus</w:t>
            </w:r>
            <w:r>
              <w:rPr>
                <w:lang w:val="ro-RO"/>
              </w:rPr>
              <w:t>-</w:t>
            </w:r>
            <w:r w:rsidRPr="007E4EB4">
              <w:rPr>
                <w:lang w:val="ro-RO"/>
              </w:rPr>
              <w:t>2</w:t>
            </w:r>
          </w:p>
        </w:tc>
      </w:tr>
      <w:tr w:rsidR="002B7A78" w:rsidRPr="009E6964" w14:paraId="3F84C338" w14:textId="77777777" w:rsidTr="001321CA">
        <w:tc>
          <w:tcPr>
            <w:tcW w:w="2235" w:type="dxa"/>
            <w:tcBorders>
              <w:top w:val="single" w:sz="4" w:space="0" w:color="auto"/>
              <w:left w:val="single" w:sz="4" w:space="0" w:color="auto"/>
              <w:bottom w:val="single" w:sz="4" w:space="0" w:color="auto"/>
              <w:right w:val="single" w:sz="4" w:space="0" w:color="auto"/>
            </w:tcBorders>
          </w:tcPr>
          <w:p w14:paraId="1F27232B" w14:textId="60028800" w:rsidR="002B7A78" w:rsidRPr="00935DCD" w:rsidRDefault="002B7A78" w:rsidP="004F5B08">
            <w:pPr>
              <w:pStyle w:val="Pa108"/>
              <w:autoSpaceDE w:val="0"/>
              <w:autoSpaceDN w:val="0"/>
              <w:spacing w:line="276" w:lineRule="auto"/>
              <w:jc w:val="both"/>
              <w:rPr>
                <w:rStyle w:val="A16"/>
                <w:b w:val="0"/>
                <w:bCs/>
                <w:sz w:val="24"/>
                <w:lang w:val="ro-RO"/>
              </w:rPr>
            </w:pPr>
            <w:r>
              <w:rPr>
                <w:rStyle w:val="A16"/>
                <w:b w:val="0"/>
                <w:bCs/>
                <w:sz w:val="24"/>
                <w:lang w:val="ro-RO"/>
              </w:rPr>
              <w:t>S</w:t>
            </w:r>
            <w:r>
              <w:rPr>
                <w:rStyle w:val="A16"/>
                <w:b w:val="0"/>
                <w:bCs/>
                <w:sz w:val="24"/>
              </w:rPr>
              <w:t>BQ</w:t>
            </w:r>
            <w:r>
              <w:rPr>
                <w:rStyle w:val="A16"/>
                <w:b w:val="0"/>
                <w:bCs/>
                <w:sz w:val="24"/>
                <w:lang w:val="ro-RO"/>
              </w:rPr>
              <w:t>-R</w:t>
            </w:r>
          </w:p>
        </w:tc>
        <w:tc>
          <w:tcPr>
            <w:tcW w:w="7825" w:type="dxa"/>
            <w:tcBorders>
              <w:top w:val="single" w:sz="4" w:space="0" w:color="auto"/>
              <w:left w:val="single" w:sz="4" w:space="0" w:color="auto"/>
              <w:bottom w:val="single" w:sz="4" w:space="0" w:color="auto"/>
              <w:right w:val="single" w:sz="4" w:space="0" w:color="auto"/>
            </w:tcBorders>
          </w:tcPr>
          <w:p w14:paraId="3B7CD85A" w14:textId="5BE4C213" w:rsidR="002B7A78" w:rsidRPr="007E4EB4" w:rsidRDefault="002B7A78" w:rsidP="004F5B08">
            <w:pPr>
              <w:pStyle w:val="Pa16"/>
              <w:autoSpaceDE w:val="0"/>
              <w:autoSpaceDN w:val="0"/>
              <w:spacing w:line="276" w:lineRule="auto"/>
              <w:jc w:val="both"/>
              <w:rPr>
                <w:lang w:val="ro-RO"/>
              </w:rPr>
            </w:pPr>
            <w:r w:rsidRPr="004B5558">
              <w:rPr>
                <w:color w:val="000000"/>
                <w:shd w:val="clear" w:color="auto" w:fill="FFFFFF"/>
                <w:lang w:val="ro-RO"/>
              </w:rPr>
              <w:t>Suicide Behaviors Questionnaire-Revised</w:t>
            </w:r>
            <w:r w:rsidRPr="004B5558">
              <w:rPr>
                <w:color w:val="000000"/>
                <w:lang w:val="ro-RO"/>
              </w:rPr>
              <w:t>/ Chestionar comportamente suicidale, versiunea revizuită</w:t>
            </w:r>
          </w:p>
        </w:tc>
      </w:tr>
      <w:tr w:rsidR="002B7A78" w:rsidRPr="009E6964" w14:paraId="5DA6A4F9" w14:textId="77777777" w:rsidTr="001321CA">
        <w:tc>
          <w:tcPr>
            <w:tcW w:w="2235" w:type="dxa"/>
            <w:tcBorders>
              <w:top w:val="single" w:sz="4" w:space="0" w:color="auto"/>
              <w:left w:val="single" w:sz="4" w:space="0" w:color="auto"/>
              <w:bottom w:val="single" w:sz="4" w:space="0" w:color="auto"/>
              <w:right w:val="single" w:sz="4" w:space="0" w:color="auto"/>
            </w:tcBorders>
          </w:tcPr>
          <w:p w14:paraId="2062AEDC"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SaO2</w:t>
            </w:r>
          </w:p>
        </w:tc>
        <w:tc>
          <w:tcPr>
            <w:tcW w:w="7825" w:type="dxa"/>
            <w:tcBorders>
              <w:top w:val="single" w:sz="4" w:space="0" w:color="auto"/>
              <w:left w:val="single" w:sz="4" w:space="0" w:color="auto"/>
              <w:bottom w:val="single" w:sz="4" w:space="0" w:color="auto"/>
              <w:right w:val="single" w:sz="4" w:space="0" w:color="auto"/>
            </w:tcBorders>
          </w:tcPr>
          <w:p w14:paraId="04DAEC44"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Saturația cu oxigen</w:t>
            </w:r>
          </w:p>
        </w:tc>
      </w:tr>
      <w:tr w:rsidR="002B7A78" w:rsidRPr="009E6964" w14:paraId="58905979" w14:textId="77777777" w:rsidTr="001321CA">
        <w:tc>
          <w:tcPr>
            <w:tcW w:w="2235" w:type="dxa"/>
            <w:tcBorders>
              <w:top w:val="single" w:sz="4" w:space="0" w:color="auto"/>
              <w:left w:val="single" w:sz="4" w:space="0" w:color="auto"/>
              <w:bottom w:val="single" w:sz="4" w:space="0" w:color="auto"/>
              <w:right w:val="single" w:sz="4" w:space="0" w:color="auto"/>
            </w:tcBorders>
          </w:tcPr>
          <w:p w14:paraId="5D13CE1B"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STS</w:t>
            </w:r>
          </w:p>
        </w:tc>
        <w:tc>
          <w:tcPr>
            <w:tcW w:w="7825" w:type="dxa"/>
            <w:tcBorders>
              <w:top w:val="single" w:sz="4" w:space="0" w:color="auto"/>
              <w:left w:val="single" w:sz="4" w:space="0" w:color="auto"/>
              <w:bottom w:val="single" w:sz="4" w:space="0" w:color="auto"/>
              <w:right w:val="single" w:sz="4" w:space="0" w:color="auto"/>
            </w:tcBorders>
          </w:tcPr>
          <w:p w14:paraId="5BD6BFFE"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Testul sit to stand/așezat- ridicat 30 secunde</w:t>
            </w:r>
          </w:p>
        </w:tc>
      </w:tr>
      <w:tr w:rsidR="002B7A78" w:rsidRPr="009E6964" w14:paraId="5854169F" w14:textId="77777777" w:rsidTr="001321CA">
        <w:tc>
          <w:tcPr>
            <w:tcW w:w="2235" w:type="dxa"/>
            <w:tcBorders>
              <w:top w:val="single" w:sz="4" w:space="0" w:color="auto"/>
              <w:left w:val="single" w:sz="4" w:space="0" w:color="auto"/>
              <w:bottom w:val="single" w:sz="4" w:space="0" w:color="auto"/>
              <w:right w:val="single" w:sz="4" w:space="0" w:color="auto"/>
            </w:tcBorders>
          </w:tcPr>
          <w:p w14:paraId="34C56DDF"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TA</w:t>
            </w:r>
          </w:p>
        </w:tc>
        <w:tc>
          <w:tcPr>
            <w:tcW w:w="7825" w:type="dxa"/>
            <w:tcBorders>
              <w:top w:val="single" w:sz="4" w:space="0" w:color="auto"/>
              <w:left w:val="single" w:sz="4" w:space="0" w:color="auto"/>
              <w:bottom w:val="single" w:sz="4" w:space="0" w:color="auto"/>
              <w:right w:val="single" w:sz="4" w:space="0" w:color="auto"/>
            </w:tcBorders>
          </w:tcPr>
          <w:p w14:paraId="1514C19B"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Tensiunea arterială</w:t>
            </w:r>
          </w:p>
        </w:tc>
      </w:tr>
      <w:tr w:rsidR="002B7A78" w:rsidRPr="009E6964" w14:paraId="1102F991" w14:textId="77777777" w:rsidTr="001321CA">
        <w:tc>
          <w:tcPr>
            <w:tcW w:w="2235" w:type="dxa"/>
            <w:tcBorders>
              <w:top w:val="single" w:sz="4" w:space="0" w:color="auto"/>
              <w:left w:val="single" w:sz="4" w:space="0" w:color="auto"/>
              <w:bottom w:val="single" w:sz="4" w:space="0" w:color="auto"/>
              <w:right w:val="single" w:sz="4" w:space="0" w:color="auto"/>
            </w:tcBorders>
          </w:tcPr>
          <w:p w14:paraId="2CF4BE42"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TUG</w:t>
            </w:r>
          </w:p>
        </w:tc>
        <w:tc>
          <w:tcPr>
            <w:tcW w:w="7825" w:type="dxa"/>
            <w:tcBorders>
              <w:top w:val="single" w:sz="4" w:space="0" w:color="auto"/>
              <w:left w:val="single" w:sz="4" w:space="0" w:color="auto"/>
              <w:bottom w:val="single" w:sz="4" w:space="0" w:color="auto"/>
              <w:right w:val="single" w:sz="4" w:space="0" w:color="auto"/>
            </w:tcBorders>
          </w:tcPr>
          <w:p w14:paraId="4433C46A" w14:textId="77777777" w:rsidR="002B7A78" w:rsidRPr="009E6964" w:rsidRDefault="002B7A78"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Testul Up and Go/ridică-te și mergi</w:t>
            </w:r>
          </w:p>
        </w:tc>
      </w:tr>
      <w:tr w:rsidR="002B7A78" w:rsidRPr="009E6964" w14:paraId="5206FE47" w14:textId="77777777" w:rsidTr="001321CA">
        <w:tc>
          <w:tcPr>
            <w:tcW w:w="2235" w:type="dxa"/>
            <w:tcBorders>
              <w:top w:val="single" w:sz="4" w:space="0" w:color="auto"/>
              <w:left w:val="single" w:sz="4" w:space="0" w:color="auto"/>
              <w:bottom w:val="single" w:sz="4" w:space="0" w:color="auto"/>
              <w:right w:val="single" w:sz="4" w:space="0" w:color="auto"/>
            </w:tcBorders>
          </w:tcPr>
          <w:p w14:paraId="3A2CE819" w14:textId="77777777" w:rsidR="002B7A78" w:rsidRPr="009E6964" w:rsidRDefault="002B7A78" w:rsidP="004F5B08">
            <w:pPr>
              <w:pStyle w:val="NoSpacing"/>
              <w:spacing w:line="276" w:lineRule="auto"/>
              <w:jc w:val="both"/>
              <w:rPr>
                <w:rFonts w:ascii="Times New Roman" w:hAnsi="Times New Roman"/>
                <w:sz w:val="24"/>
                <w:szCs w:val="24"/>
                <w:lang w:val="ro-RO"/>
              </w:rPr>
            </w:pPr>
            <w:r w:rsidRPr="00FC59BF">
              <w:rPr>
                <w:rFonts w:ascii="Times New Roman" w:hAnsi="Times New Roman"/>
                <w:sz w:val="24"/>
                <w:szCs w:val="24"/>
                <w:lang w:val="ro-RO"/>
              </w:rPr>
              <w:t>UTI/ATI</w:t>
            </w:r>
          </w:p>
        </w:tc>
        <w:tc>
          <w:tcPr>
            <w:tcW w:w="7825" w:type="dxa"/>
            <w:tcBorders>
              <w:top w:val="single" w:sz="4" w:space="0" w:color="auto"/>
              <w:left w:val="single" w:sz="4" w:space="0" w:color="auto"/>
              <w:bottom w:val="single" w:sz="4" w:space="0" w:color="auto"/>
              <w:right w:val="single" w:sz="4" w:space="0" w:color="auto"/>
            </w:tcBorders>
          </w:tcPr>
          <w:p w14:paraId="67D0D84D" w14:textId="77777777" w:rsidR="002B7A78" w:rsidRPr="009E6964" w:rsidRDefault="002B7A78" w:rsidP="004F5B08">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Unit</w:t>
            </w:r>
            <w:r>
              <w:rPr>
                <w:rFonts w:ascii="Times New Roman" w:hAnsi="Times New Roman"/>
                <w:sz w:val="24"/>
                <w:szCs w:val="24"/>
                <w:lang w:val="ro-RO"/>
              </w:rPr>
              <w:t>ate</w:t>
            </w:r>
            <w:r w:rsidRPr="009E6964">
              <w:rPr>
                <w:rFonts w:ascii="Times New Roman" w:hAnsi="Times New Roman"/>
                <w:sz w:val="24"/>
                <w:szCs w:val="24"/>
                <w:lang w:val="ro-RO"/>
              </w:rPr>
              <w:t xml:space="preserve"> de terapie intensivă</w:t>
            </w:r>
            <w:r>
              <w:rPr>
                <w:rFonts w:ascii="Times New Roman" w:hAnsi="Times New Roman"/>
                <w:sz w:val="24"/>
                <w:szCs w:val="24"/>
                <w:lang w:val="ro-RO"/>
              </w:rPr>
              <w:t>/anestezie terapie intensivă</w:t>
            </w:r>
          </w:p>
        </w:tc>
      </w:tr>
      <w:tr w:rsidR="004814AF" w:rsidRPr="009E6964" w14:paraId="674E95E2" w14:textId="77777777" w:rsidTr="001321CA">
        <w:tc>
          <w:tcPr>
            <w:tcW w:w="2235" w:type="dxa"/>
            <w:tcBorders>
              <w:top w:val="single" w:sz="4" w:space="0" w:color="auto"/>
              <w:left w:val="single" w:sz="4" w:space="0" w:color="auto"/>
              <w:bottom w:val="single" w:sz="4" w:space="0" w:color="auto"/>
              <w:right w:val="single" w:sz="4" w:space="0" w:color="auto"/>
            </w:tcBorders>
          </w:tcPr>
          <w:p w14:paraId="7F68C5A4" w14:textId="493669F2" w:rsidR="004814AF" w:rsidRPr="00FC59BF" w:rsidRDefault="004814AF"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6MWT</w:t>
            </w:r>
          </w:p>
        </w:tc>
        <w:tc>
          <w:tcPr>
            <w:tcW w:w="7825" w:type="dxa"/>
            <w:tcBorders>
              <w:top w:val="single" w:sz="4" w:space="0" w:color="auto"/>
              <w:left w:val="single" w:sz="4" w:space="0" w:color="auto"/>
              <w:bottom w:val="single" w:sz="4" w:space="0" w:color="auto"/>
              <w:right w:val="single" w:sz="4" w:space="0" w:color="auto"/>
            </w:tcBorders>
          </w:tcPr>
          <w:p w14:paraId="71731737" w14:textId="438BA554" w:rsidR="004814AF" w:rsidRPr="009E6964" w:rsidRDefault="004814AF" w:rsidP="004F5B08">
            <w:pPr>
              <w:pStyle w:val="NoSpacing"/>
              <w:spacing w:line="276" w:lineRule="auto"/>
              <w:jc w:val="both"/>
              <w:rPr>
                <w:rFonts w:ascii="Times New Roman" w:hAnsi="Times New Roman"/>
                <w:sz w:val="24"/>
                <w:szCs w:val="24"/>
                <w:lang w:val="ro-RO"/>
              </w:rPr>
            </w:pPr>
            <w:r w:rsidRPr="004B5558">
              <w:rPr>
                <w:rFonts w:ascii="Times New Roman" w:hAnsi="Times New Roman"/>
                <w:sz w:val="24"/>
                <w:bdr w:val="none" w:sz="0" w:space="0" w:color="auto" w:frame="1"/>
                <w:shd w:val="clear" w:color="auto" w:fill="FFFFFF"/>
                <w:lang w:val="ro-RO"/>
              </w:rPr>
              <w:t>Six Minute Walk Test / Testul de mers 6 minute</w:t>
            </w:r>
          </w:p>
        </w:tc>
      </w:tr>
      <w:tr w:rsidR="004814AF" w:rsidRPr="009E6964" w14:paraId="259A2403" w14:textId="77777777" w:rsidTr="001321CA">
        <w:tc>
          <w:tcPr>
            <w:tcW w:w="2235" w:type="dxa"/>
            <w:tcBorders>
              <w:top w:val="single" w:sz="4" w:space="0" w:color="auto"/>
              <w:left w:val="single" w:sz="4" w:space="0" w:color="auto"/>
              <w:bottom w:val="single" w:sz="4" w:space="0" w:color="auto"/>
              <w:right w:val="single" w:sz="4" w:space="0" w:color="auto"/>
            </w:tcBorders>
          </w:tcPr>
          <w:p w14:paraId="7155D0BE" w14:textId="77777777" w:rsidR="004814AF" w:rsidRPr="009E6964" w:rsidRDefault="004814AF"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WHO DAS 2.0</w:t>
            </w:r>
          </w:p>
        </w:tc>
        <w:tc>
          <w:tcPr>
            <w:tcW w:w="7825" w:type="dxa"/>
            <w:tcBorders>
              <w:top w:val="single" w:sz="4" w:space="0" w:color="auto"/>
              <w:left w:val="single" w:sz="4" w:space="0" w:color="auto"/>
              <w:bottom w:val="single" w:sz="4" w:space="0" w:color="auto"/>
              <w:right w:val="single" w:sz="4" w:space="0" w:color="auto"/>
            </w:tcBorders>
          </w:tcPr>
          <w:p w14:paraId="0435F8E5" w14:textId="1BE625E1" w:rsidR="004814AF" w:rsidRPr="009E6964" w:rsidRDefault="00D47A72" w:rsidP="004F5B0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 xml:space="preserve">WHO </w:t>
            </w:r>
            <w:proofErr w:type="spellStart"/>
            <w:r>
              <w:rPr>
                <w:rFonts w:ascii="Times New Roman" w:hAnsi="Times New Roman"/>
                <w:sz w:val="24"/>
                <w:szCs w:val="24"/>
                <w:lang w:val="ro-RO"/>
              </w:rPr>
              <w:t>Disability</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Assesement</w:t>
            </w:r>
            <w:proofErr w:type="spellEnd"/>
            <w:r>
              <w:rPr>
                <w:rFonts w:ascii="Times New Roman" w:hAnsi="Times New Roman"/>
                <w:sz w:val="24"/>
                <w:szCs w:val="24"/>
                <w:lang w:val="ro-RO"/>
              </w:rPr>
              <w:t xml:space="preserve"> scale/ </w:t>
            </w:r>
            <w:r w:rsidR="004814AF">
              <w:rPr>
                <w:rFonts w:ascii="Times New Roman" w:hAnsi="Times New Roman"/>
                <w:sz w:val="24"/>
                <w:szCs w:val="24"/>
                <w:lang w:val="ro-RO"/>
              </w:rPr>
              <w:t>S</w:t>
            </w:r>
            <w:r w:rsidR="004814AF" w:rsidRPr="009E6964">
              <w:rPr>
                <w:rFonts w:ascii="Times New Roman" w:hAnsi="Times New Roman"/>
                <w:sz w:val="24"/>
                <w:szCs w:val="24"/>
                <w:lang w:val="ro-RO"/>
              </w:rPr>
              <w:t>cala generală de măsurare a dizabilității</w:t>
            </w:r>
          </w:p>
        </w:tc>
      </w:tr>
    </w:tbl>
    <w:p w14:paraId="2564511F" w14:textId="77777777" w:rsidR="005575DD" w:rsidRPr="009E6964" w:rsidRDefault="005575DD" w:rsidP="005575DD">
      <w:pPr>
        <w:pStyle w:val="ListParagraph"/>
        <w:tabs>
          <w:tab w:val="left" w:pos="696"/>
        </w:tabs>
        <w:spacing w:after="0" w:line="320" w:lineRule="exact"/>
        <w:ind w:left="0"/>
        <w:contextualSpacing w:val="0"/>
        <w:rPr>
          <w:rFonts w:ascii="Times New Roman" w:hAnsi="Times New Roman"/>
          <w:b/>
          <w:sz w:val="24"/>
          <w:szCs w:val="24"/>
          <w:lang w:val="ro-RO"/>
        </w:rPr>
      </w:pPr>
    </w:p>
    <w:p w14:paraId="1488D76C" w14:textId="77777777" w:rsidR="005575DD" w:rsidRPr="009E6964" w:rsidRDefault="005575DD" w:rsidP="005575DD">
      <w:pPr>
        <w:pStyle w:val="ListParagraph"/>
        <w:tabs>
          <w:tab w:val="left" w:pos="696"/>
        </w:tabs>
        <w:spacing w:after="0" w:line="320" w:lineRule="exact"/>
        <w:ind w:left="0"/>
        <w:contextualSpacing w:val="0"/>
        <w:rPr>
          <w:rFonts w:ascii="Times New Roman" w:hAnsi="Times New Roman"/>
          <w:b/>
          <w:sz w:val="24"/>
          <w:szCs w:val="24"/>
          <w:lang w:val="ro-RO"/>
        </w:rPr>
      </w:pPr>
    </w:p>
    <w:p w14:paraId="60BD16CF" w14:textId="77777777" w:rsidR="005575DD" w:rsidRPr="009E6964" w:rsidRDefault="005575DD" w:rsidP="005575DD">
      <w:pPr>
        <w:pStyle w:val="ListParagraph"/>
        <w:tabs>
          <w:tab w:val="left" w:pos="696"/>
        </w:tabs>
        <w:spacing w:after="0" w:line="320" w:lineRule="exact"/>
        <w:ind w:left="0"/>
        <w:contextualSpacing w:val="0"/>
        <w:rPr>
          <w:rFonts w:ascii="Times New Roman" w:hAnsi="Times New Roman"/>
          <w:b/>
          <w:sz w:val="24"/>
          <w:szCs w:val="24"/>
          <w:lang w:val="ro-RO"/>
        </w:rPr>
      </w:pPr>
    </w:p>
    <w:p w14:paraId="5E6B13ED" w14:textId="77777777" w:rsidR="00B30A5B" w:rsidRDefault="00B30A5B" w:rsidP="005575DD">
      <w:pPr>
        <w:pStyle w:val="ListParagraph"/>
        <w:tabs>
          <w:tab w:val="left" w:pos="696"/>
        </w:tabs>
        <w:spacing w:after="0" w:line="320" w:lineRule="exact"/>
        <w:ind w:left="0"/>
        <w:contextualSpacing w:val="0"/>
        <w:rPr>
          <w:rFonts w:ascii="Times New Roman" w:hAnsi="Times New Roman"/>
          <w:b/>
          <w:sz w:val="24"/>
          <w:szCs w:val="24"/>
          <w:lang w:val="ro-RO"/>
        </w:rPr>
        <w:sectPr w:rsidR="00B30A5B" w:rsidSect="000C443A">
          <w:pgSz w:w="12240" w:h="15840"/>
          <w:pgMar w:top="1134" w:right="850" w:bottom="1134" w:left="1701" w:header="720" w:footer="720" w:gutter="0"/>
          <w:cols w:space="720"/>
          <w:docGrid w:linePitch="360"/>
        </w:sectPr>
      </w:pPr>
    </w:p>
    <w:p w14:paraId="3E8EF91C" w14:textId="77FA7518" w:rsidR="005575DD" w:rsidRDefault="005575DD" w:rsidP="005575DD">
      <w:pPr>
        <w:pStyle w:val="ListParagraph"/>
        <w:tabs>
          <w:tab w:val="left" w:pos="696"/>
        </w:tabs>
        <w:spacing w:after="0" w:line="320" w:lineRule="exact"/>
        <w:ind w:left="0"/>
        <w:contextualSpacing w:val="0"/>
        <w:rPr>
          <w:rFonts w:ascii="Times New Roman" w:hAnsi="Times New Roman"/>
          <w:b/>
          <w:sz w:val="24"/>
          <w:szCs w:val="24"/>
          <w:lang w:val="ro-RO"/>
        </w:rPr>
      </w:pPr>
      <w:r w:rsidRPr="009E6964">
        <w:rPr>
          <w:rFonts w:ascii="Times New Roman" w:hAnsi="Times New Roman"/>
          <w:b/>
          <w:sz w:val="24"/>
          <w:szCs w:val="24"/>
          <w:lang w:val="ro-RO"/>
        </w:rPr>
        <w:lastRenderedPageBreak/>
        <w:t>Lista autorilor care au participat la elaborarea ghidului:</w:t>
      </w:r>
    </w:p>
    <w:p w14:paraId="0DF78596" w14:textId="77777777" w:rsidR="005575DD" w:rsidRPr="009E6964" w:rsidRDefault="005575DD" w:rsidP="005575DD">
      <w:pPr>
        <w:pStyle w:val="ListParagraph"/>
        <w:tabs>
          <w:tab w:val="left" w:pos="696"/>
        </w:tabs>
        <w:spacing w:after="0" w:line="320" w:lineRule="exact"/>
        <w:ind w:left="0"/>
        <w:contextualSpacing w:val="0"/>
        <w:rPr>
          <w:rFonts w:ascii="Times New Roman" w:hAnsi="Times New Roman"/>
          <w:b/>
          <w:sz w:val="24"/>
          <w:szCs w:val="24"/>
          <w:lang w:val="ro-RO"/>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513"/>
      </w:tblGrid>
      <w:tr w:rsidR="005575DD" w:rsidRPr="009E6964" w14:paraId="3B75352E" w14:textId="77777777" w:rsidTr="00067CF4">
        <w:trPr>
          <w:trHeight w:val="438"/>
        </w:trPr>
        <w:tc>
          <w:tcPr>
            <w:tcW w:w="2552" w:type="dxa"/>
            <w:shd w:val="clear" w:color="auto" w:fill="A6A6A6"/>
          </w:tcPr>
          <w:p w14:paraId="6BCC79DF" w14:textId="77777777" w:rsidR="005575DD" w:rsidRPr="009E6964" w:rsidRDefault="005575DD" w:rsidP="001321CA">
            <w:pPr>
              <w:pStyle w:val="TableParagraph"/>
              <w:widowControl w:val="0"/>
              <w:autoSpaceDE w:val="0"/>
              <w:autoSpaceDN w:val="0"/>
              <w:spacing w:line="310" w:lineRule="exact"/>
              <w:jc w:val="center"/>
              <w:rPr>
                <w:b/>
                <w:lang w:val="ro-RO" w:eastAsia="ro-RO"/>
              </w:rPr>
            </w:pPr>
            <w:r w:rsidRPr="009E6964">
              <w:rPr>
                <w:b/>
                <w:lang w:val="ro-RO" w:eastAsia="ro-RO"/>
              </w:rPr>
              <w:t>Prenume, nume</w:t>
            </w:r>
          </w:p>
        </w:tc>
        <w:tc>
          <w:tcPr>
            <w:tcW w:w="7513" w:type="dxa"/>
            <w:shd w:val="clear" w:color="auto" w:fill="A6A6A6"/>
          </w:tcPr>
          <w:p w14:paraId="1E6C4A90" w14:textId="77777777" w:rsidR="005575DD" w:rsidRPr="009E6964" w:rsidRDefault="005575DD" w:rsidP="001321CA">
            <w:pPr>
              <w:pStyle w:val="TableParagraph"/>
              <w:widowControl w:val="0"/>
              <w:autoSpaceDE w:val="0"/>
              <w:autoSpaceDN w:val="0"/>
              <w:spacing w:line="321" w:lineRule="exact"/>
              <w:ind w:left="115"/>
              <w:jc w:val="center"/>
              <w:rPr>
                <w:b/>
                <w:lang w:val="ro-RO" w:eastAsia="ro-RO"/>
              </w:rPr>
            </w:pPr>
            <w:r w:rsidRPr="009E6964">
              <w:rPr>
                <w:b/>
                <w:lang w:val="ro-RO" w:eastAsia="ro-RO"/>
              </w:rPr>
              <w:t>Funcția, instituția</w:t>
            </w:r>
          </w:p>
        </w:tc>
      </w:tr>
      <w:tr w:rsidR="005575DD" w:rsidRPr="009E6964" w14:paraId="66EA7B5D" w14:textId="77777777" w:rsidTr="00067CF4">
        <w:trPr>
          <w:trHeight w:val="1179"/>
        </w:trPr>
        <w:tc>
          <w:tcPr>
            <w:tcW w:w="2552" w:type="dxa"/>
          </w:tcPr>
          <w:p w14:paraId="1A85E866" w14:textId="77777777" w:rsidR="005575DD" w:rsidRPr="009E6964" w:rsidRDefault="005575DD" w:rsidP="001321CA">
            <w:pPr>
              <w:spacing w:after="0"/>
              <w:ind w:left="142"/>
              <w:rPr>
                <w:rFonts w:ascii="Times New Roman" w:hAnsi="Times New Roman"/>
                <w:b/>
                <w:sz w:val="24"/>
                <w:szCs w:val="24"/>
                <w:lang w:val="ro-RO"/>
              </w:rPr>
            </w:pPr>
            <w:r w:rsidRPr="009E6964">
              <w:rPr>
                <w:rFonts w:ascii="Times New Roman" w:hAnsi="Times New Roman"/>
                <w:b/>
                <w:sz w:val="24"/>
                <w:szCs w:val="24"/>
                <w:lang w:val="ro-RO"/>
              </w:rPr>
              <w:t>Oleg Pascal</w:t>
            </w:r>
          </w:p>
        </w:tc>
        <w:tc>
          <w:tcPr>
            <w:tcW w:w="7513" w:type="dxa"/>
          </w:tcPr>
          <w:p w14:paraId="1491CD7D" w14:textId="77777777" w:rsidR="005575DD" w:rsidRDefault="005575DD" w:rsidP="001321CA">
            <w:pPr>
              <w:spacing w:after="0"/>
              <w:ind w:left="33" w:right="142"/>
              <w:jc w:val="both"/>
              <w:rPr>
                <w:rFonts w:ascii="Times New Roman" w:hAnsi="Times New Roman"/>
                <w:sz w:val="24"/>
                <w:szCs w:val="24"/>
                <w:lang w:val="ro-RO"/>
              </w:rPr>
            </w:pPr>
            <w:r w:rsidRPr="009E6964">
              <w:rPr>
                <w:rFonts w:ascii="Times New Roman" w:hAnsi="Times New Roman"/>
                <w:sz w:val="24"/>
                <w:szCs w:val="24"/>
                <w:lang w:val="ro-RO"/>
              </w:rPr>
              <w:t xml:space="preserve">dr. hab. șt. med., profesor universitar, șef catedră de Reabilitare medicală, medicină fizică și terapie manuală, USMF ,,Nicolae Testemițanu”, președintele </w:t>
            </w:r>
            <w:r>
              <w:rPr>
                <w:rFonts w:ascii="Times New Roman" w:hAnsi="Times New Roman"/>
                <w:sz w:val="24"/>
                <w:szCs w:val="24"/>
                <w:lang w:val="ro-RO"/>
              </w:rPr>
              <w:t>C</w:t>
            </w:r>
            <w:r w:rsidRPr="009E6964">
              <w:rPr>
                <w:rFonts w:ascii="Times New Roman" w:hAnsi="Times New Roman"/>
                <w:sz w:val="24"/>
                <w:szCs w:val="24"/>
                <w:lang w:val="ro-RO"/>
              </w:rPr>
              <w:t>omisiei de specialitate reabilit</w:t>
            </w:r>
            <w:r>
              <w:rPr>
                <w:rFonts w:ascii="Times New Roman" w:hAnsi="Times New Roman"/>
                <w:sz w:val="24"/>
                <w:szCs w:val="24"/>
                <w:lang w:val="ro-RO"/>
              </w:rPr>
              <w:t>are</w:t>
            </w:r>
            <w:r w:rsidRPr="009E6964">
              <w:rPr>
                <w:rFonts w:ascii="Times New Roman" w:hAnsi="Times New Roman"/>
                <w:sz w:val="24"/>
                <w:szCs w:val="24"/>
                <w:lang w:val="ro-RO"/>
              </w:rPr>
              <w:t xml:space="preserve"> medical</w:t>
            </w:r>
            <w:r>
              <w:rPr>
                <w:rFonts w:ascii="Times New Roman" w:hAnsi="Times New Roman"/>
                <w:sz w:val="24"/>
                <w:szCs w:val="24"/>
                <w:lang w:val="ro-RO"/>
              </w:rPr>
              <w:t>ă</w:t>
            </w:r>
            <w:r w:rsidRPr="009E6964">
              <w:rPr>
                <w:rFonts w:ascii="Times New Roman" w:hAnsi="Times New Roman"/>
                <w:sz w:val="24"/>
                <w:szCs w:val="24"/>
                <w:lang w:val="ro-RO"/>
              </w:rPr>
              <w:t xml:space="preserve"> și medicin</w:t>
            </w:r>
            <w:r>
              <w:rPr>
                <w:rFonts w:ascii="Times New Roman" w:hAnsi="Times New Roman"/>
                <w:sz w:val="24"/>
                <w:szCs w:val="24"/>
                <w:lang w:val="ro-RO"/>
              </w:rPr>
              <w:t>ă</w:t>
            </w:r>
            <w:r w:rsidRPr="009E6964">
              <w:rPr>
                <w:rFonts w:ascii="Times New Roman" w:hAnsi="Times New Roman"/>
                <w:sz w:val="24"/>
                <w:szCs w:val="24"/>
                <w:lang w:val="ro-RO"/>
              </w:rPr>
              <w:t xml:space="preserve"> fizic</w:t>
            </w:r>
            <w:r>
              <w:rPr>
                <w:rFonts w:ascii="Times New Roman" w:hAnsi="Times New Roman"/>
                <w:sz w:val="24"/>
                <w:szCs w:val="24"/>
                <w:lang w:val="ro-RO"/>
              </w:rPr>
              <w:t>ă a MSMPS din RM</w:t>
            </w:r>
            <w:r w:rsidRPr="009E6964">
              <w:rPr>
                <w:rFonts w:ascii="Times New Roman" w:hAnsi="Times New Roman"/>
                <w:sz w:val="24"/>
                <w:szCs w:val="24"/>
                <w:lang w:val="ro-RO"/>
              </w:rPr>
              <w:t>.</w:t>
            </w:r>
          </w:p>
          <w:p w14:paraId="1E315DDC" w14:textId="77777777" w:rsidR="00067CF4" w:rsidRPr="009E6964" w:rsidRDefault="00067CF4" w:rsidP="001321CA">
            <w:pPr>
              <w:spacing w:after="0"/>
              <w:ind w:left="33" w:right="142"/>
              <w:jc w:val="both"/>
              <w:rPr>
                <w:rFonts w:ascii="Times New Roman" w:hAnsi="Times New Roman"/>
                <w:sz w:val="24"/>
                <w:szCs w:val="24"/>
                <w:lang w:val="ro-RO"/>
              </w:rPr>
            </w:pPr>
          </w:p>
        </w:tc>
      </w:tr>
      <w:tr w:rsidR="005575DD" w:rsidRPr="009E6964" w14:paraId="6E7C5472" w14:textId="77777777" w:rsidTr="00067CF4">
        <w:trPr>
          <w:trHeight w:val="275"/>
        </w:trPr>
        <w:tc>
          <w:tcPr>
            <w:tcW w:w="2552" w:type="dxa"/>
          </w:tcPr>
          <w:p w14:paraId="4C8B92B3" w14:textId="77777777" w:rsidR="005575DD" w:rsidRPr="009E6964" w:rsidRDefault="005575DD" w:rsidP="001321CA">
            <w:pPr>
              <w:spacing w:after="0"/>
              <w:ind w:left="142"/>
              <w:rPr>
                <w:rFonts w:ascii="Times New Roman" w:hAnsi="Times New Roman"/>
                <w:b/>
                <w:sz w:val="24"/>
                <w:szCs w:val="24"/>
                <w:lang w:val="ro-RO"/>
              </w:rPr>
            </w:pPr>
            <w:r w:rsidRPr="009E6964">
              <w:rPr>
                <w:rFonts w:ascii="Times New Roman" w:hAnsi="Times New Roman"/>
                <w:b/>
                <w:sz w:val="24"/>
                <w:szCs w:val="24"/>
                <w:lang w:val="ro-RO"/>
              </w:rPr>
              <w:t>Alisa Tăbîrța</w:t>
            </w:r>
          </w:p>
        </w:tc>
        <w:tc>
          <w:tcPr>
            <w:tcW w:w="7513" w:type="dxa"/>
          </w:tcPr>
          <w:p w14:paraId="38850077" w14:textId="77777777" w:rsidR="005575DD" w:rsidRDefault="005575DD" w:rsidP="001321CA">
            <w:pPr>
              <w:spacing w:after="0"/>
              <w:ind w:left="33" w:right="142"/>
              <w:jc w:val="both"/>
              <w:rPr>
                <w:rFonts w:ascii="Times New Roman" w:hAnsi="Times New Roman"/>
                <w:sz w:val="24"/>
                <w:szCs w:val="24"/>
                <w:lang w:val="ro-RO"/>
              </w:rPr>
            </w:pPr>
            <w:r w:rsidRPr="009E6964">
              <w:rPr>
                <w:rFonts w:ascii="Times New Roman" w:hAnsi="Times New Roman"/>
                <w:sz w:val="24"/>
                <w:szCs w:val="24"/>
                <w:lang w:val="ro-RO"/>
              </w:rPr>
              <w:t xml:space="preserve">dr. șt. med, conferențiar universitar, catedră de Reabilitare medicală, medicină fizică și terapie manuală, USMF ,,Nicolae </w:t>
            </w:r>
            <w:proofErr w:type="spellStart"/>
            <w:r w:rsidRPr="009E6964">
              <w:rPr>
                <w:rFonts w:ascii="Times New Roman" w:hAnsi="Times New Roman"/>
                <w:sz w:val="24"/>
                <w:szCs w:val="24"/>
                <w:lang w:val="ro-RO"/>
              </w:rPr>
              <w:t>Testemițanu</w:t>
            </w:r>
            <w:proofErr w:type="spellEnd"/>
            <w:r w:rsidRPr="009E6964">
              <w:rPr>
                <w:rFonts w:ascii="Times New Roman" w:hAnsi="Times New Roman"/>
                <w:sz w:val="24"/>
                <w:szCs w:val="24"/>
                <w:lang w:val="ro-RO"/>
              </w:rPr>
              <w:t>”</w:t>
            </w:r>
            <w:r>
              <w:rPr>
                <w:rFonts w:ascii="Times New Roman" w:hAnsi="Times New Roman"/>
                <w:sz w:val="24"/>
                <w:szCs w:val="24"/>
                <w:lang w:val="ro-RO"/>
              </w:rPr>
              <w:t>.</w:t>
            </w:r>
          </w:p>
          <w:p w14:paraId="2187B6CB" w14:textId="77777777" w:rsidR="00067CF4" w:rsidRPr="009E6964" w:rsidRDefault="00067CF4" w:rsidP="001321CA">
            <w:pPr>
              <w:spacing w:after="0"/>
              <w:ind w:left="33" w:right="142"/>
              <w:jc w:val="both"/>
              <w:rPr>
                <w:rFonts w:ascii="Times New Roman" w:hAnsi="Times New Roman"/>
                <w:sz w:val="24"/>
                <w:szCs w:val="24"/>
                <w:lang w:val="ro-RO"/>
              </w:rPr>
            </w:pPr>
          </w:p>
        </w:tc>
      </w:tr>
      <w:tr w:rsidR="005575DD" w:rsidRPr="009E6964" w14:paraId="2ED31493" w14:textId="77777777" w:rsidTr="00067CF4">
        <w:trPr>
          <w:trHeight w:val="549"/>
        </w:trPr>
        <w:tc>
          <w:tcPr>
            <w:tcW w:w="2552" w:type="dxa"/>
          </w:tcPr>
          <w:p w14:paraId="32C09D4A" w14:textId="77777777" w:rsidR="005575DD" w:rsidRPr="009E6964" w:rsidRDefault="005575DD" w:rsidP="001321CA">
            <w:pPr>
              <w:spacing w:after="0"/>
              <w:ind w:left="142"/>
              <w:rPr>
                <w:rFonts w:ascii="Times New Roman" w:hAnsi="Times New Roman"/>
                <w:b/>
                <w:sz w:val="24"/>
                <w:szCs w:val="24"/>
                <w:lang w:val="ro-RO"/>
              </w:rPr>
            </w:pPr>
            <w:r w:rsidRPr="009E6964">
              <w:rPr>
                <w:rFonts w:ascii="Times New Roman" w:hAnsi="Times New Roman"/>
                <w:b/>
                <w:sz w:val="24"/>
                <w:szCs w:val="24"/>
                <w:lang w:val="ro-RO"/>
              </w:rPr>
              <w:t>Svetlana Pleșca</w:t>
            </w:r>
          </w:p>
        </w:tc>
        <w:tc>
          <w:tcPr>
            <w:tcW w:w="7513" w:type="dxa"/>
          </w:tcPr>
          <w:p w14:paraId="616F96B7" w14:textId="77777777" w:rsidR="005575DD" w:rsidRDefault="005575DD" w:rsidP="001321CA">
            <w:pPr>
              <w:spacing w:after="0"/>
              <w:ind w:left="33" w:right="142"/>
              <w:jc w:val="both"/>
              <w:rPr>
                <w:rFonts w:ascii="Times New Roman" w:hAnsi="Times New Roman"/>
                <w:sz w:val="24"/>
                <w:szCs w:val="24"/>
                <w:lang w:val="ro-RO"/>
              </w:rPr>
            </w:pPr>
            <w:r w:rsidRPr="009E6964">
              <w:rPr>
                <w:rFonts w:ascii="Times New Roman" w:hAnsi="Times New Roman"/>
                <w:sz w:val="24"/>
                <w:szCs w:val="24"/>
                <w:lang w:val="ro-RO"/>
              </w:rPr>
              <w:t xml:space="preserve">dr. șt. med, conferențiar universitar, catedră de Reabilitare medicală, medicină fizică și terapie manuală, USMF ,,Nicolae </w:t>
            </w:r>
            <w:proofErr w:type="spellStart"/>
            <w:r w:rsidRPr="009E6964">
              <w:rPr>
                <w:rFonts w:ascii="Times New Roman" w:hAnsi="Times New Roman"/>
                <w:sz w:val="24"/>
                <w:szCs w:val="24"/>
                <w:lang w:val="ro-RO"/>
              </w:rPr>
              <w:t>Testemițanu</w:t>
            </w:r>
            <w:proofErr w:type="spellEnd"/>
            <w:r w:rsidRPr="009E6964">
              <w:rPr>
                <w:rFonts w:ascii="Times New Roman" w:hAnsi="Times New Roman"/>
                <w:sz w:val="24"/>
                <w:szCs w:val="24"/>
                <w:lang w:val="ro-RO"/>
              </w:rPr>
              <w:t>”</w:t>
            </w:r>
          </w:p>
          <w:p w14:paraId="225EEDBC" w14:textId="77777777" w:rsidR="00067CF4" w:rsidRPr="009E6964" w:rsidRDefault="00067CF4" w:rsidP="001321CA">
            <w:pPr>
              <w:spacing w:after="0"/>
              <w:ind w:left="33" w:right="142"/>
              <w:jc w:val="both"/>
              <w:rPr>
                <w:rFonts w:ascii="Times New Roman" w:hAnsi="Times New Roman"/>
                <w:sz w:val="24"/>
                <w:szCs w:val="24"/>
                <w:lang w:val="ro-RO"/>
              </w:rPr>
            </w:pPr>
          </w:p>
        </w:tc>
      </w:tr>
      <w:tr w:rsidR="005575DD" w:rsidRPr="007831C1" w14:paraId="2D7102B2" w14:textId="77777777" w:rsidTr="00067CF4">
        <w:trPr>
          <w:trHeight w:val="250"/>
        </w:trPr>
        <w:tc>
          <w:tcPr>
            <w:tcW w:w="2552" w:type="dxa"/>
          </w:tcPr>
          <w:p w14:paraId="72C9059E" w14:textId="77777777" w:rsidR="005575DD" w:rsidRPr="00B5005A" w:rsidRDefault="005575DD" w:rsidP="001321CA">
            <w:pPr>
              <w:spacing w:after="0"/>
              <w:ind w:left="142"/>
              <w:rPr>
                <w:rFonts w:ascii="Times New Roman" w:hAnsi="Times New Roman"/>
                <w:b/>
                <w:sz w:val="24"/>
                <w:szCs w:val="24"/>
                <w:lang w:val="ro-RO"/>
              </w:rPr>
            </w:pPr>
            <w:r w:rsidRPr="00B5005A">
              <w:rPr>
                <w:rFonts w:ascii="Times New Roman" w:hAnsi="Times New Roman"/>
                <w:b/>
                <w:sz w:val="24"/>
                <w:szCs w:val="24"/>
                <w:lang w:val="ro-RO"/>
              </w:rPr>
              <w:t>Adrian Melnic</w:t>
            </w:r>
          </w:p>
        </w:tc>
        <w:tc>
          <w:tcPr>
            <w:tcW w:w="7513" w:type="dxa"/>
          </w:tcPr>
          <w:p w14:paraId="10F5E13F" w14:textId="0724EBCB" w:rsidR="005575DD" w:rsidRDefault="005575DD" w:rsidP="001321CA">
            <w:pPr>
              <w:spacing w:after="0"/>
              <w:ind w:left="33" w:right="142"/>
              <w:jc w:val="both"/>
              <w:rPr>
                <w:rFonts w:ascii="Times New Roman" w:hAnsi="Times New Roman"/>
                <w:sz w:val="24"/>
                <w:szCs w:val="24"/>
                <w:lang w:val="ro-RO"/>
              </w:rPr>
            </w:pPr>
            <w:r w:rsidRPr="00B5005A">
              <w:rPr>
                <w:rFonts w:ascii="Times New Roman" w:hAnsi="Times New Roman"/>
                <w:sz w:val="24"/>
                <w:szCs w:val="24"/>
                <w:lang w:val="ro-RO"/>
              </w:rPr>
              <w:t xml:space="preserve">asistent universitar, catedră de Reabilitare medicală, medicină fizică și terapie manuală, USMF ,,Nicolae </w:t>
            </w:r>
            <w:proofErr w:type="spellStart"/>
            <w:r w:rsidRPr="00B5005A">
              <w:rPr>
                <w:rFonts w:ascii="Times New Roman" w:hAnsi="Times New Roman"/>
                <w:sz w:val="24"/>
                <w:szCs w:val="24"/>
                <w:lang w:val="ro-RO"/>
              </w:rPr>
              <w:t>Testemițanu</w:t>
            </w:r>
            <w:proofErr w:type="spellEnd"/>
            <w:r w:rsidR="00B30A5B">
              <w:rPr>
                <w:rFonts w:ascii="Times New Roman" w:hAnsi="Times New Roman"/>
                <w:sz w:val="24"/>
                <w:szCs w:val="24"/>
                <w:lang w:val="ro-RO"/>
              </w:rPr>
              <w:t>”</w:t>
            </w:r>
          </w:p>
          <w:p w14:paraId="24E983C6" w14:textId="77777777" w:rsidR="00067CF4" w:rsidRPr="00B5005A" w:rsidRDefault="00067CF4" w:rsidP="001321CA">
            <w:pPr>
              <w:spacing w:after="0"/>
              <w:ind w:left="33" w:right="142"/>
              <w:jc w:val="both"/>
              <w:rPr>
                <w:rFonts w:ascii="Times New Roman" w:hAnsi="Times New Roman"/>
                <w:sz w:val="24"/>
                <w:szCs w:val="24"/>
                <w:lang w:val="ro-RO"/>
              </w:rPr>
            </w:pPr>
          </w:p>
        </w:tc>
      </w:tr>
    </w:tbl>
    <w:p w14:paraId="6381303E" w14:textId="77777777" w:rsidR="005575DD" w:rsidRPr="009E6964" w:rsidRDefault="005575DD" w:rsidP="005575DD">
      <w:pPr>
        <w:pStyle w:val="NoSpacing"/>
        <w:spacing w:line="276" w:lineRule="auto"/>
        <w:jc w:val="both"/>
        <w:rPr>
          <w:rFonts w:ascii="Times New Roman" w:hAnsi="Times New Roman"/>
          <w:b/>
          <w:sz w:val="24"/>
          <w:szCs w:val="24"/>
          <w:lang w:val="ro-RO"/>
        </w:rPr>
      </w:pPr>
    </w:p>
    <w:p w14:paraId="6E24A299" w14:textId="77777777" w:rsidR="005575DD" w:rsidRDefault="005575DD" w:rsidP="005575DD">
      <w:pPr>
        <w:spacing w:after="0"/>
        <w:ind w:right="-567"/>
        <w:rPr>
          <w:rFonts w:ascii="Times New Roman" w:hAnsi="Times New Roman"/>
          <w:b/>
          <w:sz w:val="24"/>
          <w:szCs w:val="24"/>
          <w:lang w:val="ro-RO"/>
        </w:rPr>
      </w:pPr>
      <w:r w:rsidRPr="009E6964">
        <w:rPr>
          <w:rFonts w:ascii="Times New Roman" w:hAnsi="Times New Roman"/>
          <w:b/>
          <w:sz w:val="24"/>
          <w:szCs w:val="24"/>
          <w:lang w:val="ro-RO"/>
        </w:rPr>
        <w:t>Ghidul a fost examinat și aprobat de:</w:t>
      </w:r>
    </w:p>
    <w:p w14:paraId="0E7EACE3" w14:textId="77777777" w:rsidR="005575DD" w:rsidRPr="009E6964" w:rsidRDefault="005575DD" w:rsidP="005575DD">
      <w:pPr>
        <w:spacing w:after="0"/>
        <w:ind w:right="-567"/>
        <w:rPr>
          <w:rFonts w:ascii="Times New Roman" w:hAnsi="Times New Roman"/>
          <w:b/>
          <w:sz w:val="24"/>
          <w:szCs w:val="24"/>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678"/>
      </w:tblGrid>
      <w:tr w:rsidR="005575DD" w:rsidRPr="009E6964" w14:paraId="2162B1BC" w14:textId="77777777" w:rsidTr="00067CF4">
        <w:trPr>
          <w:trHeight w:val="388"/>
        </w:trPr>
        <w:tc>
          <w:tcPr>
            <w:tcW w:w="5353" w:type="dxa"/>
            <w:tcBorders>
              <w:top w:val="single" w:sz="4" w:space="0" w:color="auto"/>
              <w:left w:val="single" w:sz="4" w:space="0" w:color="auto"/>
              <w:bottom w:val="single" w:sz="4" w:space="0" w:color="auto"/>
              <w:right w:val="single" w:sz="4" w:space="0" w:color="auto"/>
            </w:tcBorders>
            <w:shd w:val="clear" w:color="auto" w:fill="A6A6A6"/>
          </w:tcPr>
          <w:p w14:paraId="2CBB4A1F" w14:textId="77777777" w:rsidR="005575DD" w:rsidRPr="009E6964" w:rsidRDefault="005575DD" w:rsidP="001321CA">
            <w:pPr>
              <w:spacing w:after="0" w:line="240" w:lineRule="auto"/>
              <w:ind w:right="-567"/>
              <w:jc w:val="center"/>
              <w:rPr>
                <w:rFonts w:ascii="Times New Roman" w:hAnsi="Times New Roman"/>
                <w:b/>
                <w:sz w:val="24"/>
                <w:szCs w:val="24"/>
                <w:lang w:val="ro-RO"/>
              </w:rPr>
            </w:pPr>
            <w:r w:rsidRPr="009E6964">
              <w:rPr>
                <w:rFonts w:ascii="Times New Roman" w:hAnsi="Times New Roman"/>
                <w:b/>
                <w:sz w:val="24"/>
                <w:szCs w:val="24"/>
                <w:lang w:val="ro-RO"/>
              </w:rPr>
              <w:t>Denumirea structurii</w:t>
            </w:r>
          </w:p>
        </w:tc>
        <w:tc>
          <w:tcPr>
            <w:tcW w:w="4678" w:type="dxa"/>
            <w:tcBorders>
              <w:top w:val="single" w:sz="4" w:space="0" w:color="auto"/>
              <w:left w:val="single" w:sz="4" w:space="0" w:color="auto"/>
              <w:bottom w:val="single" w:sz="4" w:space="0" w:color="auto"/>
              <w:right w:val="single" w:sz="4" w:space="0" w:color="auto"/>
            </w:tcBorders>
            <w:shd w:val="clear" w:color="auto" w:fill="A6A6A6"/>
          </w:tcPr>
          <w:p w14:paraId="28174FF2" w14:textId="77777777" w:rsidR="005575DD" w:rsidRPr="009E6964" w:rsidRDefault="005575DD" w:rsidP="001321CA">
            <w:pPr>
              <w:tabs>
                <w:tab w:val="left" w:pos="600"/>
              </w:tabs>
              <w:spacing w:after="0" w:line="240" w:lineRule="auto"/>
              <w:ind w:left="-108" w:right="-567" w:firstLine="108"/>
              <w:jc w:val="center"/>
              <w:rPr>
                <w:rFonts w:ascii="Times New Roman" w:hAnsi="Times New Roman"/>
                <w:b/>
                <w:sz w:val="24"/>
                <w:szCs w:val="24"/>
                <w:lang w:val="ro-RO"/>
              </w:rPr>
            </w:pPr>
            <w:r w:rsidRPr="009E6964">
              <w:rPr>
                <w:rFonts w:ascii="Times New Roman" w:hAnsi="Times New Roman"/>
                <w:b/>
                <w:sz w:val="24"/>
                <w:szCs w:val="24"/>
                <w:lang w:val="ro-RO"/>
              </w:rPr>
              <w:t xml:space="preserve">Persoana responsabilă/semnătura </w:t>
            </w:r>
          </w:p>
        </w:tc>
      </w:tr>
      <w:tr w:rsidR="005575DD" w:rsidRPr="009E6964" w14:paraId="75DB636C" w14:textId="77777777" w:rsidTr="00067CF4">
        <w:tc>
          <w:tcPr>
            <w:tcW w:w="5353" w:type="dxa"/>
            <w:tcBorders>
              <w:top w:val="single" w:sz="4" w:space="0" w:color="auto"/>
              <w:left w:val="single" w:sz="4" w:space="0" w:color="auto"/>
              <w:bottom w:val="single" w:sz="4" w:space="0" w:color="auto"/>
              <w:right w:val="single" w:sz="4" w:space="0" w:color="auto"/>
            </w:tcBorders>
          </w:tcPr>
          <w:p w14:paraId="62494353" w14:textId="26F7C336" w:rsidR="005575DD" w:rsidRPr="009E696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 xml:space="preserve">Seminarul </w:t>
            </w:r>
            <w:r w:rsidR="001E33A8">
              <w:rPr>
                <w:rFonts w:ascii="Times New Roman" w:hAnsi="Times New Roman"/>
                <w:sz w:val="24"/>
                <w:szCs w:val="24"/>
                <w:lang w:val="ro-RO"/>
              </w:rPr>
              <w:t>ș</w:t>
            </w:r>
            <w:r w:rsidRPr="009E6964">
              <w:rPr>
                <w:rFonts w:ascii="Times New Roman" w:hAnsi="Times New Roman"/>
                <w:sz w:val="24"/>
                <w:szCs w:val="24"/>
                <w:lang w:val="ro-RO"/>
              </w:rPr>
              <w:t xml:space="preserve">tiințific de </w:t>
            </w:r>
            <w:r w:rsidR="001E33A8">
              <w:rPr>
                <w:rFonts w:ascii="Times New Roman" w:hAnsi="Times New Roman"/>
                <w:sz w:val="24"/>
                <w:szCs w:val="24"/>
                <w:lang w:val="ro-RO"/>
              </w:rPr>
              <w:t>p</w:t>
            </w:r>
            <w:r w:rsidRPr="009E6964">
              <w:rPr>
                <w:rFonts w:ascii="Times New Roman" w:hAnsi="Times New Roman"/>
                <w:sz w:val="24"/>
                <w:szCs w:val="24"/>
                <w:lang w:val="ro-RO"/>
              </w:rPr>
              <w:t>rofil „Reabilitare medicală și medicină fizică”</w:t>
            </w:r>
          </w:p>
        </w:tc>
        <w:tc>
          <w:tcPr>
            <w:tcW w:w="4678" w:type="dxa"/>
            <w:tcBorders>
              <w:top w:val="single" w:sz="4" w:space="0" w:color="auto"/>
              <w:left w:val="single" w:sz="4" w:space="0" w:color="auto"/>
              <w:bottom w:val="single" w:sz="4" w:space="0" w:color="auto"/>
              <w:right w:val="single" w:sz="4" w:space="0" w:color="auto"/>
            </w:tcBorders>
          </w:tcPr>
          <w:p w14:paraId="43CEDD8B" w14:textId="77777777" w:rsidR="00067CF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Nicolae Bodrug, dr. hab.</w:t>
            </w:r>
            <w:r>
              <w:rPr>
                <w:rFonts w:ascii="Times New Roman" w:hAnsi="Times New Roman"/>
                <w:sz w:val="24"/>
                <w:szCs w:val="24"/>
                <w:lang w:val="ro-RO"/>
              </w:rPr>
              <w:t xml:space="preserve"> </w:t>
            </w:r>
            <w:r w:rsidRPr="009E6964">
              <w:rPr>
                <w:rFonts w:ascii="Times New Roman" w:hAnsi="Times New Roman"/>
                <w:sz w:val="24"/>
                <w:szCs w:val="24"/>
                <w:lang w:val="ro-RO"/>
              </w:rPr>
              <w:t>șt.</w:t>
            </w:r>
            <w:r>
              <w:rPr>
                <w:rFonts w:ascii="Times New Roman" w:hAnsi="Times New Roman"/>
                <w:sz w:val="24"/>
                <w:szCs w:val="24"/>
                <w:lang w:val="ro-RO"/>
              </w:rPr>
              <w:t xml:space="preserve"> </w:t>
            </w:r>
            <w:r w:rsidRPr="009E6964">
              <w:rPr>
                <w:rFonts w:ascii="Times New Roman" w:hAnsi="Times New Roman"/>
                <w:sz w:val="24"/>
                <w:szCs w:val="24"/>
                <w:lang w:val="ro-RO"/>
              </w:rPr>
              <w:t>med</w:t>
            </w:r>
            <w:r w:rsidR="001E33A8">
              <w:rPr>
                <w:rFonts w:ascii="Times New Roman" w:hAnsi="Times New Roman"/>
                <w:sz w:val="24"/>
                <w:szCs w:val="24"/>
                <w:lang w:val="ro-RO"/>
              </w:rPr>
              <w:t>.</w:t>
            </w:r>
            <w:r w:rsidRPr="009E6964">
              <w:rPr>
                <w:rFonts w:ascii="Times New Roman" w:hAnsi="Times New Roman"/>
                <w:sz w:val="24"/>
                <w:szCs w:val="24"/>
                <w:lang w:val="ro-RO"/>
              </w:rPr>
              <w:t>, profesor universitar, președinte</w:t>
            </w:r>
          </w:p>
          <w:p w14:paraId="2FA8B2AD" w14:textId="0B1427EC" w:rsidR="00067CF4" w:rsidRPr="009E6964" w:rsidRDefault="00067CF4" w:rsidP="00067CF4">
            <w:pPr>
              <w:spacing w:after="0"/>
              <w:jc w:val="both"/>
              <w:rPr>
                <w:rFonts w:ascii="Times New Roman" w:hAnsi="Times New Roman"/>
                <w:sz w:val="24"/>
                <w:szCs w:val="24"/>
                <w:lang w:val="ro-RO"/>
              </w:rPr>
            </w:pPr>
          </w:p>
        </w:tc>
      </w:tr>
      <w:tr w:rsidR="005575DD" w:rsidRPr="009E6964" w14:paraId="6CCF5B17" w14:textId="77777777" w:rsidTr="00067CF4">
        <w:tc>
          <w:tcPr>
            <w:tcW w:w="5353" w:type="dxa"/>
            <w:tcBorders>
              <w:top w:val="single" w:sz="4" w:space="0" w:color="auto"/>
              <w:left w:val="single" w:sz="4" w:space="0" w:color="auto"/>
              <w:bottom w:val="single" w:sz="4" w:space="0" w:color="auto"/>
              <w:right w:val="single" w:sz="4" w:space="0" w:color="auto"/>
            </w:tcBorders>
          </w:tcPr>
          <w:p w14:paraId="7C82187F" w14:textId="6D8FEF9C" w:rsidR="005575DD" w:rsidRPr="009E6964" w:rsidRDefault="005575DD" w:rsidP="00067CF4">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 xml:space="preserve">Comisia de specialitate </w:t>
            </w:r>
            <w:r w:rsidR="00067CF4">
              <w:rPr>
                <w:rFonts w:ascii="Times New Roman" w:hAnsi="Times New Roman"/>
                <w:sz w:val="24"/>
                <w:szCs w:val="24"/>
                <w:lang w:val="ro-RO"/>
              </w:rPr>
              <w:t xml:space="preserve">în </w:t>
            </w:r>
            <w:proofErr w:type="spellStart"/>
            <w:r w:rsidR="001E33A8">
              <w:rPr>
                <w:rFonts w:ascii="Times New Roman" w:hAnsi="Times New Roman"/>
                <w:sz w:val="24"/>
                <w:szCs w:val="24"/>
                <w:lang w:val="ro-RO"/>
              </w:rPr>
              <w:t>ftiziopneumologie</w:t>
            </w:r>
            <w:proofErr w:type="spellEnd"/>
            <w:r w:rsidR="001E33A8">
              <w:rPr>
                <w:rFonts w:ascii="Times New Roman" w:hAnsi="Times New Roman"/>
                <w:sz w:val="24"/>
                <w:szCs w:val="24"/>
                <w:lang w:val="ro-RO"/>
              </w:rPr>
              <w:t xml:space="preserve"> </w:t>
            </w:r>
            <w:r w:rsidRPr="009E6964">
              <w:rPr>
                <w:rFonts w:ascii="Times New Roman" w:hAnsi="Times New Roman"/>
                <w:sz w:val="24"/>
                <w:szCs w:val="24"/>
                <w:lang w:val="ro-RO"/>
              </w:rPr>
              <w:t>a Ministerului Sănătăţii, Muncii și Protecției Sociale</w:t>
            </w:r>
          </w:p>
        </w:tc>
        <w:tc>
          <w:tcPr>
            <w:tcW w:w="4678" w:type="dxa"/>
            <w:tcBorders>
              <w:top w:val="single" w:sz="4" w:space="0" w:color="auto"/>
              <w:left w:val="single" w:sz="4" w:space="0" w:color="auto"/>
              <w:bottom w:val="single" w:sz="4" w:space="0" w:color="auto"/>
              <w:right w:val="single" w:sz="4" w:space="0" w:color="auto"/>
            </w:tcBorders>
          </w:tcPr>
          <w:p w14:paraId="7215E50D" w14:textId="77777777" w:rsidR="00067CF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Doina Rusu, dr. șt. med</w:t>
            </w:r>
            <w:r w:rsidR="001E33A8">
              <w:rPr>
                <w:rFonts w:ascii="Times New Roman" w:hAnsi="Times New Roman"/>
                <w:sz w:val="24"/>
                <w:szCs w:val="24"/>
                <w:lang w:val="ro-RO"/>
              </w:rPr>
              <w:t>.</w:t>
            </w:r>
            <w:r w:rsidRPr="009E6964">
              <w:rPr>
                <w:rFonts w:ascii="Times New Roman" w:hAnsi="Times New Roman"/>
                <w:sz w:val="24"/>
                <w:szCs w:val="24"/>
                <w:lang w:val="ro-RO"/>
              </w:rPr>
              <w:t xml:space="preserve">, conferențiar universitar, membru al comisiei </w:t>
            </w:r>
          </w:p>
          <w:p w14:paraId="25F2C07E" w14:textId="1F4C3804" w:rsidR="00067CF4" w:rsidRPr="009E6964" w:rsidRDefault="00067CF4" w:rsidP="00067CF4">
            <w:pPr>
              <w:spacing w:after="0"/>
              <w:jc w:val="both"/>
              <w:rPr>
                <w:rFonts w:ascii="Times New Roman" w:hAnsi="Times New Roman"/>
                <w:sz w:val="24"/>
                <w:szCs w:val="24"/>
                <w:lang w:val="ro-RO"/>
              </w:rPr>
            </w:pPr>
          </w:p>
        </w:tc>
      </w:tr>
      <w:tr w:rsidR="005575DD" w:rsidRPr="009E6964" w14:paraId="35D455AB" w14:textId="77777777" w:rsidTr="00067CF4">
        <w:tc>
          <w:tcPr>
            <w:tcW w:w="5353" w:type="dxa"/>
            <w:tcBorders>
              <w:top w:val="single" w:sz="4" w:space="0" w:color="auto"/>
              <w:left w:val="single" w:sz="4" w:space="0" w:color="auto"/>
              <w:bottom w:val="single" w:sz="4" w:space="0" w:color="auto"/>
              <w:right w:val="single" w:sz="4" w:space="0" w:color="auto"/>
            </w:tcBorders>
          </w:tcPr>
          <w:p w14:paraId="69E67FD5" w14:textId="5CA418F9" w:rsidR="005575DD" w:rsidRPr="009E6964" w:rsidRDefault="005575DD" w:rsidP="00067CF4">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 xml:space="preserve">Comisia de specialitate </w:t>
            </w:r>
            <w:r w:rsidR="00067CF4">
              <w:rPr>
                <w:rFonts w:ascii="Times New Roman" w:hAnsi="Times New Roman"/>
                <w:sz w:val="24"/>
                <w:szCs w:val="24"/>
                <w:lang w:val="ro-RO"/>
              </w:rPr>
              <w:t xml:space="preserve">în </w:t>
            </w:r>
            <w:r w:rsidR="001E33A8">
              <w:rPr>
                <w:rFonts w:ascii="Times New Roman" w:hAnsi="Times New Roman"/>
                <w:sz w:val="24"/>
                <w:szCs w:val="24"/>
                <w:lang w:val="ro-RO"/>
              </w:rPr>
              <w:t xml:space="preserve">cardiologie </w:t>
            </w:r>
            <w:r w:rsidRPr="009E6964">
              <w:rPr>
                <w:rFonts w:ascii="Times New Roman" w:hAnsi="Times New Roman"/>
                <w:sz w:val="24"/>
                <w:szCs w:val="24"/>
                <w:lang w:val="ro-RO"/>
              </w:rPr>
              <w:t xml:space="preserve">a Ministerului Sănătăţii, Muncii și Protecției Sociale </w:t>
            </w:r>
          </w:p>
        </w:tc>
        <w:tc>
          <w:tcPr>
            <w:tcW w:w="4678" w:type="dxa"/>
            <w:tcBorders>
              <w:top w:val="single" w:sz="4" w:space="0" w:color="auto"/>
              <w:left w:val="single" w:sz="4" w:space="0" w:color="auto"/>
              <w:bottom w:val="single" w:sz="4" w:space="0" w:color="auto"/>
              <w:right w:val="single" w:sz="4" w:space="0" w:color="auto"/>
            </w:tcBorders>
          </w:tcPr>
          <w:p w14:paraId="4D010F78" w14:textId="77777777" w:rsidR="005575DD" w:rsidRDefault="00067CF4" w:rsidP="00067CF4">
            <w:pPr>
              <w:spacing w:after="0"/>
              <w:jc w:val="both"/>
              <w:rPr>
                <w:rFonts w:ascii="Times New Roman" w:hAnsi="Times New Roman"/>
                <w:sz w:val="24"/>
                <w:szCs w:val="24"/>
                <w:lang w:val="ro-RO"/>
              </w:rPr>
            </w:pPr>
            <w:r>
              <w:rPr>
                <w:rFonts w:ascii="Times New Roman" w:hAnsi="Times New Roman"/>
                <w:sz w:val="24"/>
                <w:szCs w:val="24"/>
                <w:lang w:val="ro-RO"/>
              </w:rPr>
              <w:t>Eleonora Vataman</w:t>
            </w:r>
            <w:r w:rsidR="005575DD" w:rsidRPr="009E6964">
              <w:rPr>
                <w:rFonts w:ascii="Times New Roman" w:hAnsi="Times New Roman"/>
                <w:sz w:val="24"/>
                <w:szCs w:val="24"/>
                <w:lang w:val="ro-RO"/>
              </w:rPr>
              <w:t>, dr. hab.</w:t>
            </w:r>
            <w:r w:rsidR="005575DD">
              <w:rPr>
                <w:rFonts w:ascii="Times New Roman" w:hAnsi="Times New Roman"/>
                <w:sz w:val="24"/>
                <w:szCs w:val="24"/>
                <w:lang w:val="ro-RO"/>
              </w:rPr>
              <w:t xml:space="preserve"> </w:t>
            </w:r>
            <w:r w:rsidR="005575DD" w:rsidRPr="009E6964">
              <w:rPr>
                <w:rFonts w:ascii="Times New Roman" w:hAnsi="Times New Roman"/>
                <w:sz w:val="24"/>
                <w:szCs w:val="24"/>
                <w:lang w:val="ro-RO"/>
              </w:rPr>
              <w:t>șt.</w:t>
            </w:r>
            <w:r w:rsidR="005575DD">
              <w:rPr>
                <w:rFonts w:ascii="Times New Roman" w:hAnsi="Times New Roman"/>
                <w:sz w:val="24"/>
                <w:szCs w:val="24"/>
                <w:lang w:val="ro-RO"/>
              </w:rPr>
              <w:t xml:space="preserve"> </w:t>
            </w:r>
            <w:r w:rsidR="005575DD" w:rsidRPr="009E6964">
              <w:rPr>
                <w:rFonts w:ascii="Times New Roman" w:hAnsi="Times New Roman"/>
                <w:sz w:val="24"/>
                <w:szCs w:val="24"/>
                <w:lang w:val="ro-RO"/>
              </w:rPr>
              <w:t>med</w:t>
            </w:r>
            <w:r w:rsidR="001E33A8">
              <w:rPr>
                <w:rFonts w:ascii="Times New Roman" w:hAnsi="Times New Roman"/>
                <w:sz w:val="24"/>
                <w:szCs w:val="24"/>
                <w:lang w:val="ro-RO"/>
              </w:rPr>
              <w:t>.</w:t>
            </w:r>
            <w:r w:rsidR="005575DD" w:rsidRPr="009E6964">
              <w:rPr>
                <w:rFonts w:ascii="Times New Roman" w:hAnsi="Times New Roman"/>
                <w:sz w:val="24"/>
                <w:szCs w:val="24"/>
                <w:lang w:val="ro-RO"/>
              </w:rPr>
              <w:t xml:space="preserve">, profesor universitar, </w:t>
            </w:r>
            <w:r w:rsidRPr="009E6964">
              <w:rPr>
                <w:rFonts w:ascii="Times New Roman" w:hAnsi="Times New Roman"/>
                <w:sz w:val="24"/>
                <w:szCs w:val="24"/>
                <w:lang w:val="ro-RO"/>
              </w:rPr>
              <w:t>membru al comisiei</w:t>
            </w:r>
          </w:p>
          <w:p w14:paraId="4AC2FF98" w14:textId="642666D0" w:rsidR="00067CF4" w:rsidRPr="009E6964" w:rsidRDefault="00067CF4" w:rsidP="00067CF4">
            <w:pPr>
              <w:spacing w:after="0"/>
              <w:jc w:val="both"/>
              <w:rPr>
                <w:rFonts w:ascii="Times New Roman" w:hAnsi="Times New Roman"/>
                <w:sz w:val="24"/>
                <w:szCs w:val="24"/>
                <w:lang w:val="ro-RO"/>
              </w:rPr>
            </w:pPr>
          </w:p>
        </w:tc>
      </w:tr>
      <w:tr w:rsidR="005575DD" w:rsidRPr="009E6964" w14:paraId="0BE8E78C" w14:textId="77777777" w:rsidTr="00067CF4">
        <w:tc>
          <w:tcPr>
            <w:tcW w:w="5353" w:type="dxa"/>
            <w:tcBorders>
              <w:top w:val="single" w:sz="4" w:space="0" w:color="auto"/>
              <w:left w:val="single" w:sz="4" w:space="0" w:color="auto"/>
              <w:bottom w:val="single" w:sz="4" w:space="0" w:color="auto"/>
              <w:right w:val="single" w:sz="4" w:space="0" w:color="auto"/>
            </w:tcBorders>
          </w:tcPr>
          <w:p w14:paraId="2DE746BB" w14:textId="44E33CE6" w:rsidR="005575DD" w:rsidRPr="009E6964" w:rsidRDefault="005575DD" w:rsidP="00067CF4">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 xml:space="preserve">Comisia de specialitate </w:t>
            </w:r>
            <w:r w:rsidR="00067CF4">
              <w:rPr>
                <w:rFonts w:ascii="Times New Roman" w:hAnsi="Times New Roman"/>
                <w:sz w:val="24"/>
                <w:szCs w:val="24"/>
                <w:lang w:val="ro-RO"/>
              </w:rPr>
              <w:t xml:space="preserve">în </w:t>
            </w:r>
            <w:r w:rsidR="001E33A8">
              <w:rPr>
                <w:rFonts w:ascii="Times New Roman" w:hAnsi="Times New Roman"/>
                <w:sz w:val="24"/>
                <w:szCs w:val="24"/>
                <w:lang w:val="ro-RO"/>
              </w:rPr>
              <w:t xml:space="preserve">medicină de familie </w:t>
            </w:r>
            <w:r w:rsidRPr="009E6964">
              <w:rPr>
                <w:rFonts w:ascii="Times New Roman" w:hAnsi="Times New Roman"/>
                <w:sz w:val="24"/>
                <w:szCs w:val="24"/>
                <w:lang w:val="ro-RO"/>
              </w:rPr>
              <w:t xml:space="preserve">a Ministerului Sănătăţii, Muncii și Protecției Sociale </w:t>
            </w:r>
          </w:p>
        </w:tc>
        <w:tc>
          <w:tcPr>
            <w:tcW w:w="4678" w:type="dxa"/>
            <w:tcBorders>
              <w:top w:val="single" w:sz="4" w:space="0" w:color="auto"/>
              <w:left w:val="single" w:sz="4" w:space="0" w:color="auto"/>
              <w:bottom w:val="single" w:sz="4" w:space="0" w:color="auto"/>
              <w:right w:val="single" w:sz="4" w:space="0" w:color="auto"/>
            </w:tcBorders>
          </w:tcPr>
          <w:p w14:paraId="3CBB503A" w14:textId="77777777" w:rsidR="00067CF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Ghenadie Curocichin,</w:t>
            </w:r>
            <w:r w:rsidRPr="009E6964">
              <w:rPr>
                <w:lang w:val="ro-RO"/>
              </w:rPr>
              <w:t xml:space="preserve"> </w:t>
            </w:r>
            <w:r w:rsidRPr="009E6964">
              <w:rPr>
                <w:rFonts w:ascii="Times New Roman" w:hAnsi="Times New Roman"/>
                <w:sz w:val="24"/>
                <w:szCs w:val="24"/>
                <w:lang w:val="ro-RO"/>
              </w:rPr>
              <w:t>dr. hab</w:t>
            </w:r>
            <w:r w:rsidR="001E33A8">
              <w:rPr>
                <w:rFonts w:ascii="Times New Roman" w:hAnsi="Times New Roman"/>
                <w:sz w:val="24"/>
                <w:szCs w:val="24"/>
                <w:lang w:val="ro-RO"/>
              </w:rPr>
              <w:t xml:space="preserve"> </w:t>
            </w:r>
            <w:r w:rsidRPr="009E6964">
              <w:rPr>
                <w:rFonts w:ascii="Times New Roman" w:hAnsi="Times New Roman"/>
                <w:sz w:val="24"/>
                <w:szCs w:val="24"/>
                <w:lang w:val="ro-RO"/>
              </w:rPr>
              <w:t>.șt.</w:t>
            </w:r>
            <w:r w:rsidR="001E33A8">
              <w:rPr>
                <w:rFonts w:ascii="Times New Roman" w:hAnsi="Times New Roman"/>
                <w:sz w:val="24"/>
                <w:szCs w:val="24"/>
                <w:lang w:val="ro-RO"/>
              </w:rPr>
              <w:t xml:space="preserve"> </w:t>
            </w:r>
            <w:r w:rsidRPr="009E6964">
              <w:rPr>
                <w:rFonts w:ascii="Times New Roman" w:hAnsi="Times New Roman"/>
                <w:sz w:val="24"/>
                <w:szCs w:val="24"/>
                <w:lang w:val="ro-RO"/>
              </w:rPr>
              <w:t>med</w:t>
            </w:r>
            <w:r w:rsidR="001E33A8">
              <w:rPr>
                <w:rFonts w:ascii="Times New Roman" w:hAnsi="Times New Roman"/>
                <w:sz w:val="24"/>
                <w:szCs w:val="24"/>
                <w:lang w:val="ro-RO"/>
              </w:rPr>
              <w:t>.</w:t>
            </w:r>
            <w:r w:rsidRPr="009E6964">
              <w:rPr>
                <w:rFonts w:ascii="Times New Roman" w:hAnsi="Times New Roman"/>
                <w:sz w:val="24"/>
                <w:szCs w:val="24"/>
                <w:lang w:val="ro-RO"/>
              </w:rPr>
              <w:t>, profesor universitar, președinte</w:t>
            </w:r>
          </w:p>
          <w:p w14:paraId="1C9143F6" w14:textId="4A0DBC88" w:rsidR="00067CF4" w:rsidRPr="009E6964" w:rsidRDefault="00067CF4" w:rsidP="00067CF4">
            <w:pPr>
              <w:spacing w:after="0"/>
              <w:jc w:val="both"/>
              <w:rPr>
                <w:rFonts w:ascii="Times New Roman" w:hAnsi="Times New Roman"/>
                <w:sz w:val="24"/>
                <w:szCs w:val="24"/>
                <w:lang w:val="ro-RO"/>
              </w:rPr>
            </w:pPr>
          </w:p>
        </w:tc>
      </w:tr>
      <w:tr w:rsidR="005575DD" w:rsidRPr="009E6964" w14:paraId="30B14203" w14:textId="77777777" w:rsidTr="00067CF4">
        <w:tc>
          <w:tcPr>
            <w:tcW w:w="5353" w:type="dxa"/>
            <w:tcBorders>
              <w:top w:val="single" w:sz="4" w:space="0" w:color="auto"/>
              <w:left w:val="single" w:sz="4" w:space="0" w:color="auto"/>
              <w:bottom w:val="single" w:sz="4" w:space="0" w:color="auto"/>
              <w:right w:val="single" w:sz="4" w:space="0" w:color="auto"/>
            </w:tcBorders>
          </w:tcPr>
          <w:p w14:paraId="01079BA9" w14:textId="6910CF07" w:rsidR="005575DD" w:rsidRPr="009E6964" w:rsidRDefault="005575DD" w:rsidP="00067CF4">
            <w:pPr>
              <w:pStyle w:val="NoSpacing"/>
              <w:spacing w:line="276" w:lineRule="auto"/>
              <w:jc w:val="both"/>
              <w:rPr>
                <w:rFonts w:ascii="Times New Roman" w:hAnsi="Times New Roman"/>
                <w:sz w:val="24"/>
                <w:szCs w:val="24"/>
                <w:lang w:val="ro-RO"/>
              </w:rPr>
            </w:pPr>
            <w:r w:rsidRPr="009E6964">
              <w:rPr>
                <w:rFonts w:ascii="Times New Roman" w:hAnsi="Times New Roman"/>
                <w:sz w:val="24"/>
                <w:szCs w:val="24"/>
                <w:lang w:val="ro-RO"/>
              </w:rPr>
              <w:t xml:space="preserve">Comisia de specialitate </w:t>
            </w:r>
            <w:r w:rsidR="00067CF4">
              <w:rPr>
                <w:rFonts w:ascii="Times New Roman" w:hAnsi="Times New Roman"/>
                <w:sz w:val="24"/>
                <w:szCs w:val="24"/>
                <w:lang w:val="ro-RO"/>
              </w:rPr>
              <w:t xml:space="preserve">în </w:t>
            </w:r>
            <w:r w:rsidR="001E33A8">
              <w:rPr>
                <w:rFonts w:ascii="Times New Roman" w:hAnsi="Times New Roman"/>
                <w:sz w:val="24"/>
                <w:szCs w:val="24"/>
                <w:lang w:val="ro-RO"/>
              </w:rPr>
              <w:t xml:space="preserve">psihiatrie </w:t>
            </w:r>
            <w:r w:rsidRPr="009E6964">
              <w:rPr>
                <w:rFonts w:ascii="Times New Roman" w:hAnsi="Times New Roman"/>
                <w:sz w:val="24"/>
                <w:szCs w:val="24"/>
                <w:lang w:val="ro-RO"/>
              </w:rPr>
              <w:t xml:space="preserve">a Ministerului Sănătăţii, Muncii și Protecției Sociale </w:t>
            </w:r>
          </w:p>
        </w:tc>
        <w:tc>
          <w:tcPr>
            <w:tcW w:w="4678" w:type="dxa"/>
            <w:tcBorders>
              <w:top w:val="single" w:sz="4" w:space="0" w:color="auto"/>
              <w:left w:val="single" w:sz="4" w:space="0" w:color="auto"/>
              <w:bottom w:val="single" w:sz="4" w:space="0" w:color="auto"/>
              <w:right w:val="single" w:sz="4" w:space="0" w:color="auto"/>
            </w:tcBorders>
          </w:tcPr>
          <w:p w14:paraId="79018E8B" w14:textId="77777777" w:rsidR="00067CF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Jana Chihai, dr. șt. med, conferențiar universitar, membru al comisiei</w:t>
            </w:r>
          </w:p>
          <w:p w14:paraId="1BEB65E8" w14:textId="0C068766" w:rsidR="00067CF4" w:rsidRPr="009E6964" w:rsidRDefault="00067CF4" w:rsidP="00067CF4">
            <w:pPr>
              <w:spacing w:after="0"/>
              <w:jc w:val="both"/>
              <w:rPr>
                <w:rFonts w:ascii="Times New Roman" w:hAnsi="Times New Roman"/>
                <w:sz w:val="24"/>
                <w:szCs w:val="24"/>
                <w:lang w:val="ro-RO"/>
              </w:rPr>
            </w:pPr>
          </w:p>
        </w:tc>
      </w:tr>
      <w:tr w:rsidR="005575DD" w:rsidRPr="009E6964" w14:paraId="580EA9F0" w14:textId="77777777" w:rsidTr="00067CF4">
        <w:tc>
          <w:tcPr>
            <w:tcW w:w="5353" w:type="dxa"/>
            <w:tcBorders>
              <w:top w:val="single" w:sz="4" w:space="0" w:color="auto"/>
              <w:left w:val="single" w:sz="4" w:space="0" w:color="auto"/>
              <w:bottom w:val="single" w:sz="4" w:space="0" w:color="auto"/>
              <w:right w:val="single" w:sz="4" w:space="0" w:color="auto"/>
            </w:tcBorders>
          </w:tcPr>
          <w:p w14:paraId="1B3E2C12" w14:textId="77777777" w:rsidR="005575DD" w:rsidRPr="009E696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Compania Națională de Asigurări în Medicină</w:t>
            </w:r>
          </w:p>
        </w:tc>
        <w:tc>
          <w:tcPr>
            <w:tcW w:w="4678" w:type="dxa"/>
            <w:tcBorders>
              <w:top w:val="single" w:sz="4" w:space="0" w:color="auto"/>
              <w:left w:val="single" w:sz="4" w:space="0" w:color="auto"/>
              <w:bottom w:val="single" w:sz="4" w:space="0" w:color="auto"/>
              <w:right w:val="single" w:sz="4" w:space="0" w:color="auto"/>
            </w:tcBorders>
          </w:tcPr>
          <w:p w14:paraId="4BC663A8" w14:textId="77777777" w:rsidR="00067CF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Valentina Buliga, director general</w:t>
            </w:r>
          </w:p>
          <w:p w14:paraId="3B2D687F" w14:textId="71850D4C" w:rsidR="00067CF4" w:rsidRPr="009E6964" w:rsidRDefault="00067CF4" w:rsidP="00067CF4">
            <w:pPr>
              <w:spacing w:after="0"/>
              <w:jc w:val="both"/>
              <w:rPr>
                <w:rFonts w:ascii="Times New Roman" w:hAnsi="Times New Roman"/>
                <w:sz w:val="24"/>
                <w:szCs w:val="24"/>
                <w:lang w:val="ro-RO"/>
              </w:rPr>
            </w:pPr>
          </w:p>
        </w:tc>
      </w:tr>
      <w:tr w:rsidR="005575DD" w:rsidRPr="009E6964" w14:paraId="55466637" w14:textId="77777777" w:rsidTr="00067CF4">
        <w:tc>
          <w:tcPr>
            <w:tcW w:w="5353" w:type="dxa"/>
            <w:tcBorders>
              <w:top w:val="single" w:sz="4" w:space="0" w:color="auto"/>
              <w:left w:val="single" w:sz="4" w:space="0" w:color="auto"/>
              <w:bottom w:val="single" w:sz="4" w:space="0" w:color="auto"/>
              <w:right w:val="single" w:sz="4" w:space="0" w:color="auto"/>
            </w:tcBorders>
          </w:tcPr>
          <w:p w14:paraId="459A3D98" w14:textId="77777777" w:rsidR="005575DD" w:rsidRPr="009E696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Consiliul de Experți al MSMPS</w:t>
            </w:r>
          </w:p>
          <w:p w14:paraId="4939CF27" w14:textId="77777777" w:rsidR="005575DD" w:rsidRPr="009E6964" w:rsidRDefault="005575DD" w:rsidP="00067CF4">
            <w:pPr>
              <w:spacing w:after="0"/>
              <w:jc w:val="both"/>
              <w:rPr>
                <w:rFonts w:ascii="Times New Roman" w:hAnsi="Times New Roman"/>
                <w:sz w:val="24"/>
                <w:szCs w:val="24"/>
                <w:lang w:val="ro-RO"/>
              </w:rPr>
            </w:pPr>
          </w:p>
        </w:tc>
        <w:tc>
          <w:tcPr>
            <w:tcW w:w="4678" w:type="dxa"/>
            <w:tcBorders>
              <w:top w:val="single" w:sz="4" w:space="0" w:color="auto"/>
              <w:left w:val="single" w:sz="4" w:space="0" w:color="auto"/>
              <w:bottom w:val="single" w:sz="4" w:space="0" w:color="auto"/>
              <w:right w:val="single" w:sz="4" w:space="0" w:color="auto"/>
            </w:tcBorders>
          </w:tcPr>
          <w:p w14:paraId="14E9F2EF" w14:textId="77777777" w:rsidR="00067CF4" w:rsidRDefault="005575DD" w:rsidP="00067CF4">
            <w:pPr>
              <w:spacing w:after="0"/>
              <w:jc w:val="both"/>
              <w:rPr>
                <w:rFonts w:ascii="Times New Roman" w:hAnsi="Times New Roman"/>
                <w:sz w:val="24"/>
                <w:szCs w:val="24"/>
                <w:lang w:val="ro-RO"/>
              </w:rPr>
            </w:pPr>
            <w:r w:rsidRPr="009E6964">
              <w:rPr>
                <w:rFonts w:ascii="Times New Roman" w:hAnsi="Times New Roman"/>
                <w:sz w:val="24"/>
                <w:szCs w:val="24"/>
                <w:lang w:val="ro-RO"/>
              </w:rPr>
              <w:t>Aurel Grosu, dr. hab.</w:t>
            </w:r>
            <w:r>
              <w:rPr>
                <w:rFonts w:ascii="Times New Roman" w:hAnsi="Times New Roman"/>
                <w:sz w:val="24"/>
                <w:szCs w:val="24"/>
                <w:lang w:val="ro-RO"/>
              </w:rPr>
              <w:t xml:space="preserve"> </w:t>
            </w:r>
            <w:r w:rsidRPr="009E6964">
              <w:rPr>
                <w:rFonts w:ascii="Times New Roman" w:hAnsi="Times New Roman"/>
                <w:sz w:val="24"/>
                <w:szCs w:val="24"/>
                <w:lang w:val="ro-RO"/>
              </w:rPr>
              <w:t>șt.</w:t>
            </w:r>
            <w:r>
              <w:rPr>
                <w:rFonts w:ascii="Times New Roman" w:hAnsi="Times New Roman"/>
                <w:sz w:val="24"/>
                <w:szCs w:val="24"/>
                <w:lang w:val="ro-RO"/>
              </w:rPr>
              <w:t xml:space="preserve"> </w:t>
            </w:r>
            <w:r w:rsidRPr="009E6964">
              <w:rPr>
                <w:rFonts w:ascii="Times New Roman" w:hAnsi="Times New Roman"/>
                <w:sz w:val="24"/>
                <w:szCs w:val="24"/>
                <w:lang w:val="ro-RO"/>
              </w:rPr>
              <w:t>med, profesor universitar, președinte</w:t>
            </w:r>
          </w:p>
          <w:p w14:paraId="49CCEA54" w14:textId="185C141F" w:rsidR="00067CF4" w:rsidRPr="009E6964" w:rsidRDefault="00067CF4" w:rsidP="00067CF4">
            <w:pPr>
              <w:spacing w:after="0"/>
              <w:jc w:val="both"/>
              <w:rPr>
                <w:rFonts w:ascii="Times New Roman" w:hAnsi="Times New Roman"/>
                <w:sz w:val="24"/>
                <w:szCs w:val="24"/>
                <w:lang w:val="ro-RO"/>
              </w:rPr>
            </w:pPr>
          </w:p>
        </w:tc>
      </w:tr>
    </w:tbl>
    <w:p w14:paraId="22048313" w14:textId="235FD72E" w:rsidR="005575DD" w:rsidRPr="009E6964" w:rsidRDefault="005575DD" w:rsidP="00067CF4">
      <w:pPr>
        <w:pStyle w:val="NoSpacing"/>
        <w:spacing w:line="276" w:lineRule="auto"/>
        <w:ind w:firstLine="708"/>
        <w:jc w:val="both"/>
        <w:rPr>
          <w:rFonts w:ascii="Times New Roman" w:hAnsi="Times New Roman"/>
          <w:sz w:val="24"/>
          <w:szCs w:val="24"/>
          <w:lang w:val="ro-RO"/>
        </w:rPr>
      </w:pPr>
      <w:r w:rsidRPr="009E6964">
        <w:rPr>
          <w:rFonts w:ascii="Times New Roman" w:hAnsi="Times New Roman"/>
          <w:sz w:val="24"/>
          <w:szCs w:val="24"/>
          <w:lang w:val="ro-RO"/>
        </w:rPr>
        <w:lastRenderedPageBreak/>
        <w:t xml:space="preserve">Actualizarea Ghidului național </w:t>
      </w:r>
      <w:r w:rsidR="004C49E4">
        <w:rPr>
          <w:rFonts w:ascii="Times New Roman" w:hAnsi="Times New Roman"/>
          <w:sz w:val="24"/>
          <w:szCs w:val="24"/>
          <w:lang w:val="ro-RO"/>
        </w:rPr>
        <w:t>„</w:t>
      </w:r>
      <w:r w:rsidRPr="009E6964">
        <w:rPr>
          <w:rFonts w:ascii="Times New Roman" w:hAnsi="Times New Roman"/>
          <w:sz w:val="24"/>
          <w:szCs w:val="24"/>
          <w:lang w:val="ro-RO"/>
        </w:rPr>
        <w:t xml:space="preserve">Reabilitarea medicală </w:t>
      </w:r>
      <w:r w:rsidR="004C49E4" w:rsidRPr="004C49E4">
        <w:rPr>
          <w:rFonts w:ascii="Times New Roman" w:hAnsi="Times New Roman"/>
          <w:sz w:val="24"/>
          <w:szCs w:val="24"/>
          <w:lang w:val="ro-RO"/>
        </w:rPr>
        <w:t>a pacienților cu infecția COVID-19</w:t>
      </w:r>
      <w:r w:rsidRPr="009E6964">
        <w:rPr>
          <w:rFonts w:ascii="Times New Roman" w:hAnsi="Times New Roman"/>
          <w:sz w:val="24"/>
          <w:szCs w:val="24"/>
          <w:lang w:val="ro-RO"/>
        </w:rPr>
        <w:t>” are drept scop</w:t>
      </w:r>
      <w:r>
        <w:rPr>
          <w:rFonts w:ascii="Times New Roman" w:hAnsi="Times New Roman"/>
          <w:sz w:val="24"/>
          <w:szCs w:val="24"/>
          <w:lang w:val="ro-RO"/>
        </w:rPr>
        <w:t xml:space="preserve"> îmbunătățirea</w:t>
      </w:r>
      <w:r w:rsidRPr="009E6964">
        <w:rPr>
          <w:rFonts w:ascii="Times New Roman" w:hAnsi="Times New Roman"/>
          <w:sz w:val="24"/>
          <w:szCs w:val="24"/>
          <w:lang w:val="ro-RO"/>
        </w:rPr>
        <w:t xml:space="preserve"> servici</w:t>
      </w:r>
      <w:r>
        <w:rPr>
          <w:rFonts w:ascii="Times New Roman" w:hAnsi="Times New Roman"/>
          <w:sz w:val="24"/>
          <w:szCs w:val="24"/>
          <w:lang w:val="ro-RO"/>
        </w:rPr>
        <w:t>ului</w:t>
      </w:r>
      <w:r w:rsidRPr="009E6964">
        <w:rPr>
          <w:rFonts w:ascii="Times New Roman" w:hAnsi="Times New Roman"/>
          <w:sz w:val="24"/>
          <w:szCs w:val="24"/>
          <w:lang w:val="ro-RO"/>
        </w:rPr>
        <w:t xml:space="preserve"> specializat de reabilitare medicală</w:t>
      </w:r>
      <w:r>
        <w:rPr>
          <w:rFonts w:ascii="Times New Roman" w:hAnsi="Times New Roman"/>
          <w:sz w:val="24"/>
          <w:szCs w:val="24"/>
          <w:lang w:val="ro-RO"/>
        </w:rPr>
        <w:t xml:space="preserve"> acordat </w:t>
      </w:r>
      <w:r w:rsidRPr="009E6964">
        <w:rPr>
          <w:rFonts w:ascii="Times New Roman" w:hAnsi="Times New Roman"/>
          <w:sz w:val="24"/>
          <w:szCs w:val="24"/>
          <w:lang w:val="ro-RO"/>
        </w:rPr>
        <w:t xml:space="preserve">persoanelor cu diverse consecințe </w:t>
      </w:r>
      <w:r>
        <w:rPr>
          <w:rFonts w:ascii="Times New Roman" w:hAnsi="Times New Roman"/>
          <w:sz w:val="24"/>
          <w:szCs w:val="24"/>
          <w:lang w:val="ro-RO"/>
        </w:rPr>
        <w:t xml:space="preserve">și </w:t>
      </w:r>
      <w:r w:rsidRPr="009E6964">
        <w:rPr>
          <w:rFonts w:ascii="Times New Roman" w:hAnsi="Times New Roman"/>
          <w:sz w:val="24"/>
          <w:szCs w:val="24"/>
          <w:lang w:val="ro-RO"/>
        </w:rPr>
        <w:t>deficiențe funcționale în urma infecției cu SARS COV-2</w:t>
      </w:r>
      <w:r>
        <w:rPr>
          <w:rFonts w:ascii="Times New Roman" w:hAnsi="Times New Roman"/>
          <w:sz w:val="24"/>
          <w:szCs w:val="24"/>
          <w:lang w:val="ro-RO"/>
        </w:rPr>
        <w:t>.</w:t>
      </w:r>
      <w:r w:rsidRPr="009E6964">
        <w:rPr>
          <w:rFonts w:ascii="Times New Roman" w:hAnsi="Times New Roman"/>
          <w:sz w:val="24"/>
          <w:szCs w:val="24"/>
          <w:lang w:val="ro-RO"/>
        </w:rPr>
        <w:t xml:space="preserve"> Revizuirea </w:t>
      </w:r>
      <w:r w:rsidR="00EB319E">
        <w:rPr>
          <w:rFonts w:ascii="Times New Roman" w:hAnsi="Times New Roman"/>
          <w:sz w:val="24"/>
          <w:szCs w:val="24"/>
          <w:lang w:val="ro-RO"/>
        </w:rPr>
        <w:t xml:space="preserve">a </w:t>
      </w:r>
      <w:r>
        <w:rPr>
          <w:rFonts w:ascii="Times New Roman" w:hAnsi="Times New Roman"/>
          <w:sz w:val="24"/>
          <w:szCs w:val="24"/>
          <w:lang w:val="ro-RO"/>
        </w:rPr>
        <w:t>2-</w:t>
      </w:r>
      <w:r w:rsidRPr="009E6964">
        <w:rPr>
          <w:rFonts w:ascii="Times New Roman" w:hAnsi="Times New Roman"/>
          <w:sz w:val="24"/>
          <w:szCs w:val="24"/>
          <w:lang w:val="ro-RO"/>
        </w:rPr>
        <w:t>a ghidului este structurată sub form</w:t>
      </w:r>
      <w:r>
        <w:rPr>
          <w:rFonts w:ascii="Times New Roman" w:hAnsi="Times New Roman"/>
          <w:sz w:val="24"/>
          <w:szCs w:val="24"/>
          <w:lang w:val="ro-RO"/>
        </w:rPr>
        <w:t>ă</w:t>
      </w:r>
      <w:r w:rsidRPr="009E6964">
        <w:rPr>
          <w:rFonts w:ascii="Times New Roman" w:hAnsi="Times New Roman"/>
          <w:sz w:val="24"/>
          <w:szCs w:val="24"/>
          <w:lang w:val="ro-RO"/>
        </w:rPr>
        <w:t xml:space="preserve"> </w:t>
      </w:r>
      <w:r>
        <w:rPr>
          <w:rFonts w:ascii="Times New Roman" w:hAnsi="Times New Roman"/>
          <w:sz w:val="24"/>
          <w:szCs w:val="24"/>
          <w:lang w:val="ro-RO"/>
        </w:rPr>
        <w:t>de</w:t>
      </w:r>
      <w:r w:rsidRPr="009E6964">
        <w:rPr>
          <w:rFonts w:ascii="Times New Roman" w:hAnsi="Times New Roman"/>
          <w:sz w:val="24"/>
          <w:szCs w:val="24"/>
          <w:lang w:val="ro-RO"/>
        </w:rPr>
        <w:t xml:space="preserve"> recomandări actualizate bazate pe experiențe internaționale și bune</w:t>
      </w:r>
      <w:r w:rsidR="00EB319E">
        <w:rPr>
          <w:rFonts w:ascii="Times New Roman" w:hAnsi="Times New Roman"/>
          <w:sz w:val="24"/>
          <w:szCs w:val="24"/>
          <w:lang w:val="ro-RO"/>
        </w:rPr>
        <w:t>le</w:t>
      </w:r>
      <w:r w:rsidRPr="009E6964">
        <w:rPr>
          <w:rFonts w:ascii="Times New Roman" w:hAnsi="Times New Roman"/>
          <w:sz w:val="24"/>
          <w:szCs w:val="24"/>
          <w:lang w:val="ro-RO"/>
        </w:rPr>
        <w:t xml:space="preserve"> practici în organizarea asistenței de reabilitare medicală a persoanelor cu COVID-19.</w:t>
      </w:r>
    </w:p>
    <w:p w14:paraId="0EB7A0BE" w14:textId="77777777" w:rsidR="00067CF4" w:rsidRPr="009E6964" w:rsidRDefault="00067CF4" w:rsidP="00067CF4">
      <w:pPr>
        <w:pStyle w:val="NoSpacing"/>
        <w:spacing w:line="276" w:lineRule="auto"/>
        <w:ind w:firstLine="708"/>
        <w:jc w:val="both"/>
        <w:rPr>
          <w:rFonts w:ascii="Times New Roman" w:hAnsi="Times New Roman"/>
          <w:sz w:val="24"/>
          <w:szCs w:val="24"/>
          <w:lang w:val="ro-RO"/>
        </w:rPr>
      </w:pPr>
    </w:p>
    <w:p w14:paraId="089F7153" w14:textId="77777777" w:rsidR="005575DD" w:rsidRPr="00763D82" w:rsidRDefault="005575DD" w:rsidP="005575DD">
      <w:pPr>
        <w:pStyle w:val="NoSpacing"/>
        <w:spacing w:line="276" w:lineRule="auto"/>
        <w:jc w:val="both"/>
        <w:rPr>
          <w:rFonts w:ascii="Times New Roman" w:hAnsi="Times New Roman"/>
          <w:b/>
          <w:sz w:val="24"/>
          <w:szCs w:val="24"/>
          <w:lang w:val="ro-RO"/>
        </w:rPr>
      </w:pPr>
      <w:r w:rsidRPr="009E6964">
        <w:rPr>
          <w:rFonts w:ascii="Times New Roman" w:hAnsi="Times New Roman"/>
          <w:sz w:val="24"/>
          <w:szCs w:val="24"/>
          <w:lang w:val="ro-RO"/>
        </w:rPr>
        <w:t xml:space="preserve"> </w:t>
      </w:r>
      <w:r w:rsidRPr="00763D82">
        <w:rPr>
          <w:rFonts w:ascii="Times New Roman" w:hAnsi="Times New Roman"/>
          <w:b/>
          <w:sz w:val="24"/>
          <w:szCs w:val="24"/>
          <w:lang w:val="ro-RO"/>
        </w:rPr>
        <w:t xml:space="preserve">Obiectivele ghidului: </w:t>
      </w:r>
    </w:p>
    <w:p w14:paraId="67CB2D7B" w14:textId="77777777" w:rsidR="005575DD" w:rsidRPr="00763D82" w:rsidRDefault="005575DD" w:rsidP="005575DD">
      <w:pPr>
        <w:numPr>
          <w:ilvl w:val="0"/>
          <w:numId w:val="5"/>
        </w:numPr>
        <w:tabs>
          <w:tab w:val="left" w:pos="426"/>
          <w:tab w:val="left" w:pos="709"/>
        </w:tabs>
        <w:spacing w:after="0"/>
        <w:ind w:left="709" w:hanging="283"/>
        <w:jc w:val="both"/>
        <w:rPr>
          <w:rFonts w:ascii="Times New Roman" w:hAnsi="Times New Roman"/>
          <w:sz w:val="24"/>
          <w:szCs w:val="24"/>
          <w:lang w:val="ro-RO"/>
        </w:rPr>
      </w:pPr>
      <w:r w:rsidRPr="00763D82">
        <w:rPr>
          <w:rFonts w:ascii="Times New Roman" w:hAnsi="Times New Roman"/>
          <w:sz w:val="24"/>
          <w:szCs w:val="24"/>
          <w:lang w:val="ro-RO"/>
        </w:rPr>
        <w:t>Eficientizarea organizării serviciului de reabilitare medicală a persoanelor cu COVID-19 în funcție de nivelul de asistență medicală, faza bolii</w:t>
      </w:r>
      <w:r>
        <w:rPr>
          <w:rFonts w:ascii="Times New Roman" w:hAnsi="Times New Roman"/>
          <w:sz w:val="24"/>
          <w:szCs w:val="24"/>
          <w:lang w:val="ro-RO"/>
        </w:rPr>
        <w:t xml:space="preserve">, </w:t>
      </w:r>
      <w:r w:rsidRPr="00763D82">
        <w:rPr>
          <w:rFonts w:ascii="Times New Roman" w:hAnsi="Times New Roman"/>
          <w:sz w:val="24"/>
          <w:szCs w:val="24"/>
          <w:lang w:val="ro-RO"/>
        </w:rPr>
        <w:t>faza de reabilitare</w:t>
      </w:r>
      <w:r>
        <w:rPr>
          <w:rFonts w:ascii="Times New Roman" w:hAnsi="Times New Roman"/>
          <w:sz w:val="24"/>
          <w:szCs w:val="24"/>
          <w:lang w:val="ro-RO"/>
        </w:rPr>
        <w:t xml:space="preserve"> și</w:t>
      </w:r>
      <w:r w:rsidRPr="00763D82">
        <w:rPr>
          <w:rFonts w:ascii="Times New Roman" w:hAnsi="Times New Roman"/>
          <w:sz w:val="24"/>
          <w:szCs w:val="24"/>
          <w:lang w:val="ro-RO"/>
        </w:rPr>
        <w:t xml:space="preserve"> severitatea deficiențelor funcționale. </w:t>
      </w:r>
    </w:p>
    <w:p w14:paraId="789CA797" w14:textId="77777777" w:rsidR="005575DD" w:rsidRPr="00763D82" w:rsidRDefault="005575DD" w:rsidP="005575DD">
      <w:pPr>
        <w:numPr>
          <w:ilvl w:val="0"/>
          <w:numId w:val="5"/>
        </w:numPr>
        <w:tabs>
          <w:tab w:val="left" w:pos="426"/>
          <w:tab w:val="left" w:pos="709"/>
        </w:tabs>
        <w:spacing w:after="0"/>
        <w:ind w:left="709" w:hanging="283"/>
        <w:jc w:val="both"/>
        <w:rPr>
          <w:rFonts w:ascii="Times New Roman" w:hAnsi="Times New Roman"/>
          <w:sz w:val="24"/>
          <w:szCs w:val="24"/>
          <w:lang w:val="ro-RO"/>
        </w:rPr>
      </w:pPr>
      <w:r w:rsidRPr="00763D82">
        <w:rPr>
          <w:rFonts w:ascii="Times New Roman" w:hAnsi="Times New Roman"/>
          <w:sz w:val="24"/>
          <w:szCs w:val="24"/>
          <w:lang w:val="ro-RO"/>
        </w:rPr>
        <w:t xml:space="preserve">Prezentarea standardelor minimale de personal și dotare a unităților </w:t>
      </w:r>
      <w:r>
        <w:rPr>
          <w:rFonts w:ascii="Times New Roman" w:hAnsi="Times New Roman"/>
          <w:sz w:val="24"/>
          <w:szCs w:val="24"/>
          <w:lang w:val="ro-RO"/>
        </w:rPr>
        <w:t>medicale</w:t>
      </w:r>
      <w:r w:rsidRPr="00763D82">
        <w:rPr>
          <w:rFonts w:ascii="Times New Roman" w:hAnsi="Times New Roman"/>
          <w:sz w:val="24"/>
          <w:szCs w:val="24"/>
          <w:lang w:val="ro-RO"/>
        </w:rPr>
        <w:t xml:space="preserve"> pentru prestarea asistenței de reabilitare post COVID-19.</w:t>
      </w:r>
    </w:p>
    <w:p w14:paraId="2CD638E1" w14:textId="3A5CAA63" w:rsidR="005575DD" w:rsidRPr="00763D82" w:rsidRDefault="005575DD" w:rsidP="005575DD">
      <w:pPr>
        <w:numPr>
          <w:ilvl w:val="0"/>
          <w:numId w:val="5"/>
        </w:numPr>
        <w:tabs>
          <w:tab w:val="left" w:pos="426"/>
          <w:tab w:val="left" w:pos="709"/>
        </w:tabs>
        <w:spacing w:after="0"/>
        <w:ind w:left="709" w:hanging="283"/>
        <w:jc w:val="both"/>
        <w:rPr>
          <w:rFonts w:ascii="Times New Roman" w:hAnsi="Times New Roman"/>
          <w:sz w:val="24"/>
          <w:szCs w:val="24"/>
          <w:lang w:val="ro-RO"/>
        </w:rPr>
      </w:pPr>
      <w:r w:rsidRPr="00763D82">
        <w:rPr>
          <w:rFonts w:ascii="Times New Roman" w:hAnsi="Times New Roman"/>
          <w:sz w:val="24"/>
          <w:szCs w:val="24"/>
          <w:lang w:val="ro-RO"/>
        </w:rPr>
        <w:t>Îmbunătățirea calității serviciului de reabilitare acordată persoanelor ce au suportat COVID-19.</w:t>
      </w:r>
    </w:p>
    <w:p w14:paraId="3150CE4E" w14:textId="62AE15AE" w:rsidR="005575DD" w:rsidRPr="00763D82" w:rsidRDefault="005575DD" w:rsidP="005575DD">
      <w:pPr>
        <w:numPr>
          <w:ilvl w:val="0"/>
          <w:numId w:val="5"/>
        </w:numPr>
        <w:tabs>
          <w:tab w:val="left" w:pos="426"/>
          <w:tab w:val="left" w:pos="709"/>
        </w:tabs>
        <w:spacing w:after="0"/>
        <w:ind w:left="709" w:hanging="283"/>
        <w:jc w:val="both"/>
        <w:rPr>
          <w:rFonts w:ascii="Times New Roman" w:hAnsi="Times New Roman"/>
          <w:sz w:val="24"/>
          <w:szCs w:val="24"/>
          <w:lang w:val="ro-RO"/>
        </w:rPr>
      </w:pPr>
      <w:r w:rsidRPr="00763D82">
        <w:rPr>
          <w:rFonts w:ascii="Times New Roman" w:hAnsi="Times New Roman"/>
          <w:sz w:val="24"/>
          <w:szCs w:val="24"/>
          <w:lang w:val="ro-RO"/>
        </w:rPr>
        <w:t>Reducerea impactului fazei acute a bolii, precum și reintegrarea optimală în societate a persoanelor c</w:t>
      </w:r>
      <w:r w:rsidR="00664D73">
        <w:rPr>
          <w:rFonts w:ascii="Times New Roman" w:hAnsi="Times New Roman"/>
          <w:sz w:val="24"/>
          <w:szCs w:val="24"/>
          <w:lang w:val="ro-RO"/>
        </w:rPr>
        <w:t>e</w:t>
      </w:r>
      <w:r w:rsidRPr="00763D82">
        <w:rPr>
          <w:rFonts w:ascii="Times New Roman" w:hAnsi="Times New Roman"/>
          <w:sz w:val="24"/>
          <w:szCs w:val="24"/>
          <w:lang w:val="ro-RO"/>
        </w:rPr>
        <w:t xml:space="preserve"> au suportat infecția COVID-19. </w:t>
      </w:r>
    </w:p>
    <w:p w14:paraId="04075384" w14:textId="77777777" w:rsidR="005575DD" w:rsidRPr="00763D82" w:rsidRDefault="005575DD" w:rsidP="005575DD">
      <w:pPr>
        <w:pStyle w:val="NoSpacing"/>
        <w:spacing w:line="276" w:lineRule="auto"/>
        <w:jc w:val="both"/>
        <w:rPr>
          <w:rFonts w:ascii="Times New Roman" w:hAnsi="Times New Roman"/>
          <w:b/>
          <w:sz w:val="24"/>
          <w:szCs w:val="24"/>
          <w:lang w:val="ro-RO"/>
        </w:rPr>
      </w:pPr>
    </w:p>
    <w:p w14:paraId="281BA5E1" w14:textId="77777777" w:rsidR="005575DD" w:rsidRPr="00763D82" w:rsidRDefault="005575DD" w:rsidP="005575DD">
      <w:pPr>
        <w:pStyle w:val="NoSpacing"/>
        <w:spacing w:line="276" w:lineRule="auto"/>
        <w:jc w:val="both"/>
        <w:rPr>
          <w:rFonts w:ascii="Times New Roman" w:hAnsi="Times New Roman"/>
          <w:b/>
          <w:sz w:val="24"/>
          <w:szCs w:val="24"/>
          <w:lang w:val="ro-RO"/>
        </w:rPr>
      </w:pPr>
      <w:r w:rsidRPr="00763D82">
        <w:rPr>
          <w:rFonts w:ascii="Times New Roman" w:hAnsi="Times New Roman"/>
          <w:b/>
          <w:sz w:val="24"/>
          <w:szCs w:val="24"/>
          <w:lang w:val="ro-RO"/>
        </w:rPr>
        <w:t>Utilizatorii:</w:t>
      </w:r>
    </w:p>
    <w:p w14:paraId="47B761AF" w14:textId="5DBFB65F" w:rsidR="005575DD" w:rsidRPr="00763D82" w:rsidRDefault="005575DD" w:rsidP="005575DD">
      <w:pPr>
        <w:numPr>
          <w:ilvl w:val="0"/>
          <w:numId w:val="4"/>
        </w:numPr>
        <w:spacing w:after="0"/>
        <w:contextualSpacing/>
        <w:jc w:val="both"/>
        <w:rPr>
          <w:rFonts w:ascii="Times New Roman" w:eastAsia="Calibri" w:hAnsi="Times New Roman"/>
          <w:sz w:val="24"/>
          <w:szCs w:val="20"/>
          <w:lang w:val="ro-RO"/>
        </w:rPr>
      </w:pPr>
      <w:r w:rsidRPr="00763D82">
        <w:rPr>
          <w:rFonts w:ascii="Times New Roman" w:eastAsia="Calibri" w:hAnsi="Times New Roman"/>
          <w:sz w:val="24"/>
          <w:szCs w:val="20"/>
          <w:lang w:val="ro-RO"/>
        </w:rPr>
        <w:t>Prestatorii serviciilor medicale specializate de reabilitare la diferite nivele (medici reabilitologi, asistenți medicali, dieteticieni, terapeuți ocupaționali, kinetoterapeuți, psihologi/psihoterapeuți, asistenți sociali, logope</w:t>
      </w:r>
      <w:r w:rsidR="00D733F6">
        <w:rPr>
          <w:rFonts w:ascii="Times New Roman" w:eastAsia="Calibri" w:hAnsi="Times New Roman"/>
          <w:sz w:val="24"/>
          <w:szCs w:val="20"/>
          <w:lang w:val="ro-RO"/>
        </w:rPr>
        <w:t>zi</w:t>
      </w:r>
      <w:r w:rsidRPr="00763D82">
        <w:rPr>
          <w:rFonts w:ascii="Times New Roman" w:eastAsia="Calibri" w:hAnsi="Times New Roman"/>
          <w:sz w:val="24"/>
          <w:szCs w:val="20"/>
          <w:lang w:val="ro-RO"/>
        </w:rPr>
        <w:t>).</w:t>
      </w:r>
    </w:p>
    <w:p w14:paraId="612B5236" w14:textId="67D0238E" w:rsidR="005575DD" w:rsidRPr="00763D82" w:rsidRDefault="005575DD" w:rsidP="005575DD">
      <w:pPr>
        <w:numPr>
          <w:ilvl w:val="0"/>
          <w:numId w:val="4"/>
        </w:numPr>
        <w:spacing w:after="0"/>
        <w:contextualSpacing/>
        <w:jc w:val="both"/>
        <w:rPr>
          <w:rFonts w:ascii="Times New Roman" w:eastAsia="Calibri" w:hAnsi="Times New Roman"/>
          <w:sz w:val="24"/>
          <w:szCs w:val="20"/>
          <w:lang w:val="ro-RO"/>
        </w:rPr>
      </w:pPr>
      <w:r w:rsidRPr="00763D82">
        <w:rPr>
          <w:rFonts w:ascii="Times New Roman" w:eastAsia="Calibri" w:hAnsi="Times New Roman"/>
          <w:sz w:val="24"/>
          <w:szCs w:val="20"/>
          <w:lang w:val="ro-RO"/>
        </w:rPr>
        <w:t xml:space="preserve">Prestatorii serviciilor medicale de asistență medicală spitalicească (medicii de profil boli infecțioase, </w:t>
      </w:r>
      <w:r w:rsidR="00372FE0">
        <w:rPr>
          <w:rFonts w:ascii="Times New Roman" w:eastAsia="Calibri" w:hAnsi="Times New Roman"/>
          <w:sz w:val="24"/>
          <w:szCs w:val="20"/>
          <w:lang w:val="ro-RO"/>
        </w:rPr>
        <w:t xml:space="preserve">pneumologi, </w:t>
      </w:r>
      <w:r w:rsidRPr="00763D82">
        <w:rPr>
          <w:rFonts w:ascii="Times New Roman" w:eastAsia="Calibri" w:hAnsi="Times New Roman"/>
          <w:sz w:val="24"/>
          <w:szCs w:val="20"/>
          <w:lang w:val="ro-RO"/>
        </w:rPr>
        <w:t>cardiologi, reanimare/terapie</w:t>
      </w:r>
      <w:r w:rsidR="00140993">
        <w:rPr>
          <w:rFonts w:ascii="Times New Roman" w:eastAsia="Calibri" w:hAnsi="Times New Roman"/>
          <w:sz w:val="24"/>
          <w:szCs w:val="20"/>
          <w:lang w:val="ro-RO"/>
        </w:rPr>
        <w:t xml:space="preserve"> </w:t>
      </w:r>
      <w:r w:rsidRPr="00763D82">
        <w:rPr>
          <w:rFonts w:ascii="Times New Roman" w:eastAsia="Calibri" w:hAnsi="Times New Roman"/>
          <w:sz w:val="24"/>
          <w:szCs w:val="20"/>
          <w:lang w:val="ro-RO"/>
        </w:rPr>
        <w:t>intensivă, asistenți medicali ș.a.).</w:t>
      </w:r>
    </w:p>
    <w:p w14:paraId="55FDC113" w14:textId="77777777" w:rsidR="005575DD" w:rsidRPr="00763D82" w:rsidRDefault="005575DD" w:rsidP="005575DD">
      <w:pPr>
        <w:numPr>
          <w:ilvl w:val="0"/>
          <w:numId w:val="4"/>
        </w:numPr>
        <w:spacing w:after="0"/>
        <w:contextualSpacing/>
        <w:jc w:val="both"/>
        <w:rPr>
          <w:rFonts w:ascii="Times New Roman" w:eastAsia="Calibri" w:hAnsi="Times New Roman"/>
          <w:sz w:val="24"/>
          <w:szCs w:val="20"/>
          <w:lang w:val="ro-RO"/>
        </w:rPr>
      </w:pPr>
      <w:r w:rsidRPr="00763D82">
        <w:rPr>
          <w:rFonts w:ascii="Times New Roman" w:eastAsia="Calibri" w:hAnsi="Times New Roman"/>
          <w:sz w:val="24"/>
          <w:szCs w:val="20"/>
          <w:lang w:val="ro-RO"/>
        </w:rPr>
        <w:t>Prestatorii serviciilor medicale de asistență medicală primară (medicii de familie, asistenți medicali, asistenți sociali).</w:t>
      </w:r>
    </w:p>
    <w:p w14:paraId="02E4DF7B" w14:textId="77777777" w:rsidR="005575DD" w:rsidRPr="00763D82" w:rsidRDefault="005575DD" w:rsidP="005575DD">
      <w:pPr>
        <w:spacing w:after="0"/>
        <w:ind w:left="37" w:hanging="37"/>
        <w:jc w:val="both"/>
        <w:rPr>
          <w:rFonts w:ascii="Times New Roman" w:hAnsi="Times New Roman"/>
          <w:b/>
          <w:i/>
          <w:sz w:val="24"/>
          <w:szCs w:val="24"/>
          <w:lang w:val="ro-RO"/>
        </w:rPr>
      </w:pPr>
    </w:p>
    <w:p w14:paraId="215E228A" w14:textId="77777777" w:rsidR="005575DD" w:rsidRPr="00763D82" w:rsidRDefault="005575DD" w:rsidP="005575DD">
      <w:pPr>
        <w:spacing w:after="0"/>
        <w:ind w:left="37" w:hanging="37"/>
        <w:jc w:val="both"/>
        <w:rPr>
          <w:rFonts w:ascii="Times New Roman" w:hAnsi="Times New Roman"/>
          <w:sz w:val="24"/>
          <w:szCs w:val="24"/>
          <w:lang w:val="ro-RO"/>
        </w:rPr>
      </w:pPr>
      <w:r w:rsidRPr="00763D82">
        <w:rPr>
          <w:rFonts w:ascii="Times New Roman" w:hAnsi="Times New Roman"/>
          <w:b/>
          <w:i/>
          <w:sz w:val="24"/>
          <w:szCs w:val="24"/>
          <w:lang w:val="ro-RO"/>
        </w:rPr>
        <w:t>Notă</w:t>
      </w:r>
      <w:r w:rsidRPr="00763D82">
        <w:rPr>
          <w:rFonts w:ascii="Times New Roman" w:hAnsi="Times New Roman"/>
          <w:sz w:val="24"/>
          <w:szCs w:val="24"/>
          <w:lang w:val="ro-RO"/>
        </w:rPr>
        <w:t>: Ghidul la necesitate poate fi utilizat și de alți specialiști implicați în asistența medicală acordată pacienților cu COVID-19.</w:t>
      </w:r>
    </w:p>
    <w:p w14:paraId="38B53EF3" w14:textId="77777777" w:rsidR="000C443A" w:rsidRPr="007831C1" w:rsidRDefault="000C443A" w:rsidP="000C443A">
      <w:pPr>
        <w:pStyle w:val="NoSpacing"/>
        <w:spacing w:line="276" w:lineRule="auto"/>
        <w:ind w:firstLine="708"/>
        <w:jc w:val="both"/>
        <w:rPr>
          <w:rFonts w:ascii="Times New Roman" w:eastAsia="Times New Roman" w:hAnsi="Times New Roman"/>
          <w:sz w:val="24"/>
          <w:szCs w:val="24"/>
          <w:highlight w:val="yellow"/>
          <w:lang w:val="ro-RO"/>
        </w:rPr>
      </w:pPr>
    </w:p>
    <w:p w14:paraId="1C3CC0D4" w14:textId="77777777" w:rsidR="000C443A" w:rsidRPr="007831C1" w:rsidRDefault="000C443A" w:rsidP="000C443A">
      <w:pPr>
        <w:pStyle w:val="NoSpacing"/>
        <w:spacing w:line="276" w:lineRule="auto"/>
        <w:ind w:firstLine="708"/>
        <w:jc w:val="both"/>
        <w:rPr>
          <w:rFonts w:ascii="Times New Roman" w:eastAsia="Times New Roman" w:hAnsi="Times New Roman"/>
          <w:sz w:val="24"/>
          <w:szCs w:val="24"/>
          <w:highlight w:val="yellow"/>
          <w:lang w:val="ro-RO"/>
        </w:rPr>
      </w:pPr>
    </w:p>
    <w:p w14:paraId="61BE429B" w14:textId="77777777" w:rsidR="000C443A" w:rsidRPr="007831C1" w:rsidRDefault="000C443A" w:rsidP="000C443A">
      <w:pPr>
        <w:pStyle w:val="NoSpacing"/>
        <w:spacing w:line="276" w:lineRule="auto"/>
        <w:ind w:firstLine="708"/>
        <w:jc w:val="both"/>
        <w:rPr>
          <w:rFonts w:ascii="Times New Roman" w:eastAsia="Times New Roman" w:hAnsi="Times New Roman"/>
          <w:sz w:val="24"/>
          <w:szCs w:val="24"/>
          <w:highlight w:val="yellow"/>
          <w:lang w:val="ro-RO"/>
        </w:rPr>
      </w:pPr>
    </w:p>
    <w:p w14:paraId="5B0E19FC"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4707C50B"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101F1170"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12ECB262"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1D841206"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6EB44166"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143DE25D" w14:textId="77777777"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2521CA73" w14:textId="1F026558" w:rsidR="000C443A" w:rsidRDefault="000C443A" w:rsidP="000C443A">
      <w:pPr>
        <w:pStyle w:val="NoSpacing"/>
        <w:spacing w:line="276" w:lineRule="auto"/>
        <w:ind w:firstLine="708"/>
        <w:jc w:val="center"/>
        <w:rPr>
          <w:rFonts w:ascii="Times New Roman" w:eastAsia="Times New Roman" w:hAnsi="Times New Roman"/>
          <w:b/>
          <w:bCs/>
          <w:sz w:val="24"/>
          <w:szCs w:val="24"/>
          <w:lang w:val="ro-RO"/>
        </w:rPr>
      </w:pPr>
    </w:p>
    <w:p w14:paraId="39F6974B" w14:textId="4416E62C" w:rsidR="00140993" w:rsidRDefault="00140993" w:rsidP="000C443A">
      <w:pPr>
        <w:pStyle w:val="NoSpacing"/>
        <w:spacing w:line="276" w:lineRule="auto"/>
        <w:ind w:firstLine="708"/>
        <w:jc w:val="center"/>
        <w:rPr>
          <w:rFonts w:ascii="Times New Roman" w:eastAsia="Times New Roman" w:hAnsi="Times New Roman"/>
          <w:b/>
          <w:bCs/>
          <w:sz w:val="24"/>
          <w:szCs w:val="24"/>
          <w:lang w:val="ro-RO"/>
        </w:rPr>
      </w:pPr>
    </w:p>
    <w:p w14:paraId="75DC03FC" w14:textId="77777777" w:rsidR="00067CF4" w:rsidRDefault="00067CF4" w:rsidP="000C443A">
      <w:pPr>
        <w:pStyle w:val="NoSpacing"/>
        <w:spacing w:line="276" w:lineRule="auto"/>
        <w:ind w:firstLine="708"/>
        <w:jc w:val="center"/>
        <w:rPr>
          <w:rFonts w:ascii="Times New Roman" w:eastAsia="Times New Roman" w:hAnsi="Times New Roman"/>
          <w:b/>
          <w:bCs/>
          <w:sz w:val="24"/>
          <w:szCs w:val="24"/>
          <w:lang w:val="ro-RO"/>
        </w:rPr>
        <w:sectPr w:rsidR="00067CF4" w:rsidSect="000C443A">
          <w:pgSz w:w="12240" w:h="15840"/>
          <w:pgMar w:top="1134" w:right="850" w:bottom="1134" w:left="1701" w:header="720" w:footer="720" w:gutter="0"/>
          <w:cols w:space="720"/>
          <w:docGrid w:linePitch="360"/>
        </w:sectPr>
      </w:pPr>
    </w:p>
    <w:p w14:paraId="3A726A3D" w14:textId="77777777" w:rsidR="000C443A" w:rsidRPr="00140993" w:rsidRDefault="000C443A" w:rsidP="000C443A">
      <w:pPr>
        <w:pStyle w:val="NoSpacing"/>
        <w:spacing w:line="276" w:lineRule="auto"/>
        <w:ind w:firstLine="708"/>
        <w:jc w:val="center"/>
        <w:rPr>
          <w:rFonts w:ascii="Times New Roman" w:eastAsia="Times New Roman" w:hAnsi="Times New Roman"/>
          <w:b/>
          <w:bCs/>
          <w:sz w:val="24"/>
          <w:szCs w:val="24"/>
          <w:lang w:val="ro-RO"/>
        </w:rPr>
      </w:pPr>
      <w:r w:rsidRPr="00140993">
        <w:rPr>
          <w:rFonts w:ascii="Times New Roman" w:eastAsia="Times New Roman" w:hAnsi="Times New Roman"/>
          <w:b/>
          <w:bCs/>
          <w:sz w:val="24"/>
          <w:szCs w:val="24"/>
          <w:lang w:val="ro-RO"/>
        </w:rPr>
        <w:lastRenderedPageBreak/>
        <w:t>INTRODUCERE</w:t>
      </w:r>
    </w:p>
    <w:p w14:paraId="52626998" w14:textId="77777777" w:rsidR="000C443A" w:rsidRPr="00140993" w:rsidRDefault="000C443A" w:rsidP="000C443A">
      <w:pPr>
        <w:pStyle w:val="NoSpacing"/>
        <w:spacing w:line="276" w:lineRule="auto"/>
        <w:ind w:firstLine="708"/>
        <w:jc w:val="both"/>
        <w:rPr>
          <w:rFonts w:ascii="Times New Roman" w:eastAsia="Times New Roman" w:hAnsi="Times New Roman"/>
          <w:sz w:val="24"/>
          <w:szCs w:val="24"/>
          <w:highlight w:val="green"/>
          <w:lang w:val="ro-RO"/>
        </w:rPr>
      </w:pPr>
    </w:p>
    <w:p w14:paraId="2479D858" w14:textId="77777777" w:rsidR="000C443A" w:rsidRPr="00140993" w:rsidRDefault="000C443A" w:rsidP="000C443A">
      <w:pPr>
        <w:pStyle w:val="NormalWeb"/>
        <w:spacing w:before="0" w:beforeAutospacing="0" w:after="0" w:afterAutospacing="0" w:line="276" w:lineRule="auto"/>
        <w:ind w:firstLine="708"/>
        <w:jc w:val="both"/>
        <w:rPr>
          <w:lang w:val="ro-RO" w:eastAsia="en-US"/>
        </w:rPr>
      </w:pPr>
      <w:r w:rsidRPr="00140993">
        <w:rPr>
          <w:lang w:val="ro-RO"/>
        </w:rPr>
        <w:t xml:space="preserve">Potrivit datelor statistice OMS de ultimă oră, circa 180 milioane de persoane au suportat boala COVID-19 la nivel global, inclusiv s-au înregistrat 3,8 milioane de decese. Deși COVID-19 la majoritatea persoanelor se manifestă primar ca o infecție respiratorie acută, această patologie poate avea un tablou clinic variat (de la persoane asimptomatice - până la cazuri severe/complicate), care afectează diverse organe și sisteme (sistemul respirator, neurologic, cardiac, ocular, gastrointestinal ș.a.) cu un impact puternic asupra funcționării persoanelor afectate, </w:t>
      </w:r>
      <w:r w:rsidRPr="00140993">
        <w:rPr>
          <w:lang w:val="ro-RO" w:eastAsia="en-US"/>
        </w:rPr>
        <w:t>iar pe termen lung se poate solda cu diverse dizabilități. [1, 2]</w:t>
      </w:r>
    </w:p>
    <w:p w14:paraId="716D5F90" w14:textId="24EC489C" w:rsidR="000C443A" w:rsidRPr="00140993" w:rsidRDefault="000C443A" w:rsidP="000C443A">
      <w:pPr>
        <w:tabs>
          <w:tab w:val="left" w:pos="284"/>
        </w:tabs>
        <w:spacing w:after="0"/>
        <w:ind w:right="72"/>
        <w:jc w:val="both"/>
        <w:rPr>
          <w:rFonts w:ascii="Times New Roman" w:hAnsi="Times New Roman"/>
          <w:color w:val="000000"/>
          <w:sz w:val="24"/>
          <w:szCs w:val="24"/>
          <w:bdr w:val="none" w:sz="0" w:space="0" w:color="auto" w:frame="1"/>
          <w:shd w:val="clear" w:color="auto" w:fill="FFFFFF"/>
          <w:lang w:val="ro-RO" w:eastAsia="ru-RU"/>
        </w:rPr>
      </w:pPr>
      <w:r w:rsidRPr="00140993">
        <w:rPr>
          <w:rFonts w:ascii="Times New Roman" w:hAnsi="Times New Roman"/>
          <w:sz w:val="24"/>
          <w:szCs w:val="24"/>
          <w:lang w:val="ro-RO"/>
        </w:rPr>
        <w:tab/>
      </w:r>
      <w:r w:rsidR="00372FE0">
        <w:rPr>
          <w:rFonts w:ascii="Times New Roman" w:hAnsi="Times New Roman"/>
          <w:sz w:val="24"/>
          <w:szCs w:val="24"/>
          <w:lang w:val="ro-RO"/>
        </w:rPr>
        <w:t xml:space="preserve">      </w:t>
      </w:r>
      <w:r w:rsidRPr="00140993">
        <w:rPr>
          <w:rFonts w:ascii="Times New Roman" w:hAnsi="Times New Roman"/>
          <w:sz w:val="24"/>
          <w:szCs w:val="24"/>
          <w:lang w:val="ro-RO"/>
        </w:rPr>
        <w:t>În timp ce majoritatea persoanelor cu COVID-19 se recuperează și revin la starea de sănătate normală, unele persoane pot avea simptome care durează săptămâni sau chiar luni după faza acută.  Această condiție medicală este cunoscută ca ,,status post COVID-19”</w:t>
      </w:r>
      <w:r w:rsidR="008137BC">
        <w:rPr>
          <w:rFonts w:ascii="Times New Roman" w:hAnsi="Times New Roman"/>
          <w:sz w:val="24"/>
          <w:szCs w:val="24"/>
          <w:lang w:val="ro-RO"/>
        </w:rPr>
        <w:t xml:space="preserve"> care r</w:t>
      </w:r>
      <w:r w:rsidRPr="00140993">
        <w:rPr>
          <w:rFonts w:ascii="Times New Roman" w:hAnsi="Times New Roman"/>
          <w:color w:val="000000"/>
          <w:sz w:val="24"/>
          <w:szCs w:val="24"/>
          <w:bdr w:val="none" w:sz="0" w:space="0" w:color="auto" w:frame="1"/>
          <w:shd w:val="clear" w:color="auto" w:fill="FFFFFF"/>
          <w:lang w:val="ro-RO" w:eastAsia="ru-RU"/>
        </w:rPr>
        <w:t>educ</w:t>
      </w:r>
      <w:r w:rsidR="008137BC">
        <w:rPr>
          <w:rFonts w:ascii="Times New Roman" w:hAnsi="Times New Roman"/>
          <w:color w:val="000000"/>
          <w:sz w:val="24"/>
          <w:szCs w:val="24"/>
          <w:bdr w:val="none" w:sz="0" w:space="0" w:color="auto" w:frame="1"/>
          <w:shd w:val="clear" w:color="auto" w:fill="FFFFFF"/>
          <w:lang w:val="ro-RO" w:eastAsia="ru-RU"/>
        </w:rPr>
        <w:t>e</w:t>
      </w:r>
      <w:r w:rsidRPr="00140993">
        <w:rPr>
          <w:rFonts w:ascii="Times New Roman" w:hAnsi="Times New Roman"/>
          <w:color w:val="000000"/>
          <w:sz w:val="24"/>
          <w:szCs w:val="24"/>
          <w:bdr w:val="none" w:sz="0" w:space="0" w:color="auto" w:frame="1"/>
          <w:shd w:val="clear" w:color="auto" w:fill="FFFFFF"/>
          <w:lang w:val="ro-RO" w:eastAsia="ru-RU"/>
        </w:rPr>
        <w:t xml:space="preserve"> considerabil calitatea vieții prin afectarea funcționării individuale și a participării în aspectele vieții unui individ: personal, profesional, social etc. [ 3, 4, 5]</w:t>
      </w:r>
    </w:p>
    <w:p w14:paraId="0BF80EFA" w14:textId="0534D191" w:rsidR="000C443A" w:rsidRPr="00140993" w:rsidRDefault="000C443A" w:rsidP="000C443A">
      <w:pPr>
        <w:spacing w:after="0"/>
        <w:ind w:firstLine="708"/>
        <w:jc w:val="both"/>
        <w:rPr>
          <w:rFonts w:ascii="Times New Roman" w:hAnsi="Times New Roman"/>
          <w:sz w:val="24"/>
          <w:szCs w:val="24"/>
          <w:lang w:val="ro-RO"/>
        </w:rPr>
      </w:pPr>
      <w:r w:rsidRPr="00140993">
        <w:rPr>
          <w:rFonts w:ascii="Times New Roman" w:hAnsi="Times New Roman"/>
          <w:sz w:val="24"/>
          <w:szCs w:val="24"/>
          <w:lang w:val="ro-RO"/>
        </w:rPr>
        <w:t>Experiența unor centre acumulată în pandemie a</w:t>
      </w:r>
      <w:r w:rsidR="00B40FAA">
        <w:rPr>
          <w:rFonts w:ascii="Times New Roman" w:hAnsi="Times New Roman"/>
          <w:sz w:val="24"/>
          <w:szCs w:val="24"/>
          <w:lang w:val="ro-RO"/>
        </w:rPr>
        <w:t xml:space="preserve"> demonstrat</w:t>
      </w:r>
      <w:r w:rsidRPr="00140993">
        <w:rPr>
          <w:rFonts w:ascii="Times New Roman" w:hAnsi="Times New Roman"/>
          <w:sz w:val="24"/>
          <w:szCs w:val="24"/>
          <w:lang w:val="ro-RO"/>
        </w:rPr>
        <w:t xml:space="preserve"> că</w:t>
      </w:r>
      <w:r w:rsidR="00140993">
        <w:rPr>
          <w:rFonts w:ascii="Times New Roman" w:hAnsi="Times New Roman"/>
          <w:sz w:val="24"/>
          <w:szCs w:val="24"/>
          <w:lang w:val="ro-RO"/>
        </w:rPr>
        <w:t>,</w:t>
      </w:r>
      <w:r w:rsidRPr="00140993">
        <w:rPr>
          <w:rFonts w:ascii="Times New Roman" w:hAnsi="Times New Roman"/>
          <w:sz w:val="24"/>
          <w:szCs w:val="24"/>
          <w:lang w:val="ro-RO"/>
        </w:rPr>
        <w:t xml:space="preserve"> serviciul de reabilitare medicală integrat cu îngrijirea pacienților infectați cu SARS CoV-2 oferă avantaje atât pentru pacient, cât și pentru sistemul medical în general. Studiile referitoare la serviciile de reabilitare medicală post COVID-19 au un caracter preliminar, pandemia generată de COVID-19 fiind o situație complexă, puțin cunoscută pentru sistemele de sănătate. Totodată, numeroase studii clinice oferă recomandări privind intervențiile și principii de organizare a asistenței de reabilitare pentru această categorie de pacienți. Reabilitarea medicală aduce beneficii pentru pacienții ce dezvoltă infecție respiratorie acută severă (sindrom de detresă respiratorie) în perioada de convalescență, pacienților care au fost intubați și/sau au urmat tratament în secțiile de UTI</w:t>
      </w:r>
      <w:r w:rsidR="00B40FAA">
        <w:rPr>
          <w:rFonts w:ascii="Times New Roman" w:hAnsi="Times New Roman"/>
          <w:sz w:val="24"/>
          <w:szCs w:val="24"/>
          <w:lang w:val="ro-RO"/>
        </w:rPr>
        <w:t>/</w:t>
      </w:r>
      <w:r w:rsidR="00B40FAA" w:rsidRPr="00B40FAA">
        <w:rPr>
          <w:rFonts w:ascii="Times New Roman" w:hAnsi="Times New Roman"/>
          <w:sz w:val="24"/>
          <w:szCs w:val="24"/>
          <w:lang w:val="ro-RO"/>
        </w:rPr>
        <w:t xml:space="preserve"> </w:t>
      </w:r>
      <w:r w:rsidR="00B40FAA" w:rsidRPr="00140993">
        <w:rPr>
          <w:rFonts w:ascii="Times New Roman" w:hAnsi="Times New Roman"/>
          <w:sz w:val="24"/>
          <w:szCs w:val="24"/>
          <w:lang w:val="ro-RO"/>
        </w:rPr>
        <w:t>ATI</w:t>
      </w:r>
      <w:r w:rsidRPr="00140993">
        <w:rPr>
          <w:rFonts w:ascii="Times New Roman" w:hAnsi="Times New Roman"/>
          <w:sz w:val="24"/>
          <w:szCs w:val="24"/>
          <w:lang w:val="ro-RO"/>
        </w:rPr>
        <w:t>, pacienților ce au dezvoltat pneumonii interstițiale și prezintă consecințe precum dispnee, limitarea rezistenței la efort, scăderea nivelului SaO2, limitarea activităților vieții zilnice și oricărei persoane cu deficiențe funcționale și comorbidități. [2, 3, 6]</w:t>
      </w:r>
    </w:p>
    <w:p w14:paraId="46634371" w14:textId="77777777" w:rsidR="000C443A" w:rsidRPr="00140993" w:rsidRDefault="000C443A" w:rsidP="000C443A">
      <w:pPr>
        <w:spacing w:after="0"/>
        <w:ind w:firstLine="709"/>
        <w:jc w:val="both"/>
        <w:rPr>
          <w:rFonts w:ascii="Times New Roman" w:hAnsi="Times New Roman"/>
          <w:sz w:val="24"/>
          <w:szCs w:val="24"/>
          <w:lang w:val="ro-RO"/>
        </w:rPr>
      </w:pPr>
      <w:r w:rsidRPr="00140993">
        <w:rPr>
          <w:rFonts w:ascii="Times New Roman" w:hAnsi="Times New Roman"/>
          <w:sz w:val="24"/>
          <w:szCs w:val="24"/>
          <w:lang w:val="ro-RO"/>
        </w:rPr>
        <w:t>Potrivit OMS și Organizației Pan Americane de Sănătate, reabilitarea medicală poate îmbunătăți serviciile de sănătate și rezultatele tratamentului persoanelor cu COVID-19 prin:</w:t>
      </w:r>
    </w:p>
    <w:p w14:paraId="691F2FD9" w14:textId="77777777" w:rsidR="000C443A" w:rsidRPr="00140993" w:rsidRDefault="000C443A" w:rsidP="00475D6D">
      <w:pPr>
        <w:pStyle w:val="NoSpacing"/>
        <w:numPr>
          <w:ilvl w:val="0"/>
          <w:numId w:val="26"/>
        </w:numPr>
        <w:spacing w:line="276" w:lineRule="auto"/>
        <w:jc w:val="both"/>
        <w:rPr>
          <w:rFonts w:ascii="Times New Roman" w:hAnsi="Times New Roman"/>
          <w:sz w:val="24"/>
          <w:szCs w:val="24"/>
          <w:lang w:val="ro-RO"/>
        </w:rPr>
      </w:pPr>
      <w:r w:rsidRPr="00140993">
        <w:rPr>
          <w:rFonts w:ascii="Times New Roman" w:hAnsi="Times New Roman"/>
          <w:sz w:val="24"/>
          <w:szCs w:val="24"/>
          <w:lang w:val="ro-RO"/>
        </w:rPr>
        <w:t>Optimizarea serviciilor de sănătate și creșterea funcționării persoanelor infectate cu SARS CoV-2, inclusiv prin prevenirea complicațiilor ce pot apărea în UTI sau alte secții specializate implicate în managementul COVID-19.</w:t>
      </w:r>
    </w:p>
    <w:p w14:paraId="6C7B83F3" w14:textId="77777777" w:rsidR="000C443A" w:rsidRPr="00140993" w:rsidRDefault="000C443A" w:rsidP="00475D6D">
      <w:pPr>
        <w:pStyle w:val="NoSpacing"/>
        <w:numPr>
          <w:ilvl w:val="0"/>
          <w:numId w:val="26"/>
        </w:numPr>
        <w:spacing w:line="276" w:lineRule="auto"/>
        <w:jc w:val="both"/>
        <w:rPr>
          <w:rFonts w:ascii="Times New Roman" w:hAnsi="Times New Roman"/>
          <w:sz w:val="24"/>
          <w:szCs w:val="24"/>
          <w:lang w:val="ro-RO"/>
        </w:rPr>
      </w:pPr>
      <w:r w:rsidRPr="00140993">
        <w:rPr>
          <w:rFonts w:ascii="Times New Roman" w:hAnsi="Times New Roman"/>
          <w:sz w:val="24"/>
          <w:szCs w:val="24"/>
          <w:lang w:val="ro-RO"/>
        </w:rPr>
        <w:t xml:space="preserve"> Facilitarea externării precoce în situația unui sistem de sănătate suprasolicitat.</w:t>
      </w:r>
    </w:p>
    <w:p w14:paraId="59820599" w14:textId="77777777" w:rsidR="000C443A" w:rsidRPr="00140993" w:rsidRDefault="000C443A" w:rsidP="00475D6D">
      <w:pPr>
        <w:pStyle w:val="NoSpacing"/>
        <w:numPr>
          <w:ilvl w:val="0"/>
          <w:numId w:val="26"/>
        </w:numPr>
        <w:spacing w:line="276" w:lineRule="auto"/>
        <w:jc w:val="both"/>
        <w:rPr>
          <w:rFonts w:ascii="Times New Roman" w:hAnsi="Times New Roman"/>
          <w:sz w:val="24"/>
          <w:szCs w:val="24"/>
          <w:lang w:val="ro-RO"/>
        </w:rPr>
      </w:pPr>
      <w:r w:rsidRPr="00140993">
        <w:rPr>
          <w:rFonts w:ascii="Times New Roman" w:hAnsi="Times New Roman"/>
          <w:sz w:val="24"/>
          <w:szCs w:val="24"/>
          <w:lang w:val="ro-RO"/>
        </w:rPr>
        <w:t xml:space="preserve">Reducerea riscurilor de internări repetate după externare.   </w:t>
      </w:r>
    </w:p>
    <w:p w14:paraId="6C1DB664" w14:textId="77777777" w:rsidR="000C443A" w:rsidRPr="00140993" w:rsidRDefault="000C443A" w:rsidP="000C443A">
      <w:pPr>
        <w:pStyle w:val="NoSpacing"/>
        <w:spacing w:line="276" w:lineRule="auto"/>
        <w:ind w:firstLine="708"/>
        <w:jc w:val="both"/>
        <w:rPr>
          <w:rFonts w:ascii="Times New Roman" w:hAnsi="Times New Roman"/>
          <w:sz w:val="24"/>
          <w:szCs w:val="24"/>
          <w:lang w:val="ro-RO"/>
        </w:rPr>
      </w:pPr>
      <w:r w:rsidRPr="00140993">
        <w:rPr>
          <w:rFonts w:ascii="Times New Roman" w:hAnsi="Times New Roman"/>
          <w:sz w:val="24"/>
          <w:szCs w:val="24"/>
          <w:lang w:val="ro-RO"/>
        </w:rPr>
        <w:t>Astfel, infecția COVID-19 are un impact medical și social major, iar integrarea serviciilor de reabilitare medicală poate aduce multiple avantaje persoanelor infectate și întregii societăți (figura 1).  [3, 6]</w:t>
      </w:r>
      <w:r w:rsidRPr="00140993">
        <w:rPr>
          <w:rFonts w:ascii="Times New Roman" w:hAnsi="Times New Roman"/>
          <w:sz w:val="24"/>
          <w:szCs w:val="24"/>
          <w:lang w:val="ro-RO"/>
        </w:rPr>
        <w:tab/>
      </w:r>
    </w:p>
    <w:p w14:paraId="4AEB052D" w14:textId="77777777" w:rsidR="000C443A" w:rsidRPr="00140993" w:rsidRDefault="000C443A" w:rsidP="000C443A">
      <w:pPr>
        <w:pStyle w:val="NoSpacing"/>
        <w:spacing w:line="276" w:lineRule="auto"/>
        <w:ind w:firstLine="708"/>
        <w:jc w:val="both"/>
        <w:rPr>
          <w:rFonts w:ascii="Times New Roman" w:hAnsi="Times New Roman"/>
          <w:sz w:val="24"/>
          <w:szCs w:val="24"/>
          <w:lang w:val="ro-RO"/>
        </w:rPr>
      </w:pPr>
    </w:p>
    <w:p w14:paraId="35326A16" w14:textId="77777777" w:rsidR="000C443A" w:rsidRPr="00140993" w:rsidRDefault="000C443A" w:rsidP="000C443A">
      <w:pPr>
        <w:pStyle w:val="NoSpacing"/>
        <w:spacing w:line="276" w:lineRule="auto"/>
        <w:ind w:firstLine="708"/>
        <w:jc w:val="both"/>
        <w:rPr>
          <w:rFonts w:ascii="Times New Roman" w:hAnsi="Times New Roman"/>
          <w:sz w:val="24"/>
          <w:szCs w:val="24"/>
          <w:lang w:val="ro-RO"/>
        </w:rPr>
      </w:pPr>
    </w:p>
    <w:p w14:paraId="6A1CA68E" w14:textId="77777777" w:rsidR="000C443A" w:rsidRDefault="000C443A" w:rsidP="000C443A">
      <w:pPr>
        <w:pStyle w:val="NoSpacing"/>
        <w:spacing w:line="276" w:lineRule="auto"/>
        <w:ind w:firstLine="708"/>
        <w:jc w:val="both"/>
        <w:rPr>
          <w:rFonts w:ascii="Times New Roman" w:hAnsi="Times New Roman"/>
          <w:sz w:val="24"/>
          <w:szCs w:val="24"/>
          <w:lang w:val="ro-RO"/>
        </w:rPr>
      </w:pPr>
    </w:p>
    <w:p w14:paraId="682E8A3F" w14:textId="77777777" w:rsidR="000C443A" w:rsidRDefault="000C443A" w:rsidP="000C443A">
      <w:pPr>
        <w:pStyle w:val="NoSpacing"/>
        <w:spacing w:line="276" w:lineRule="auto"/>
        <w:ind w:firstLine="708"/>
        <w:jc w:val="both"/>
        <w:rPr>
          <w:rFonts w:ascii="Times New Roman" w:hAnsi="Times New Roman"/>
          <w:sz w:val="24"/>
          <w:szCs w:val="24"/>
          <w:lang w:val="ro-RO"/>
        </w:rPr>
      </w:pPr>
    </w:p>
    <w:p w14:paraId="5C7A8BF8" w14:textId="77777777" w:rsidR="000C443A" w:rsidRDefault="000C443A" w:rsidP="000C443A">
      <w:pPr>
        <w:pStyle w:val="NoSpacing"/>
        <w:spacing w:line="276" w:lineRule="auto"/>
        <w:ind w:firstLine="708"/>
        <w:jc w:val="both"/>
        <w:rPr>
          <w:rFonts w:ascii="Times New Roman" w:hAnsi="Times New Roman"/>
          <w:sz w:val="24"/>
          <w:szCs w:val="24"/>
          <w:lang w:val="ro-RO"/>
        </w:rPr>
      </w:pPr>
    </w:p>
    <w:p w14:paraId="64589750" w14:textId="77777777" w:rsidR="000C443A" w:rsidRDefault="000C443A" w:rsidP="000C443A">
      <w:pPr>
        <w:pStyle w:val="NoSpacing"/>
        <w:spacing w:line="276" w:lineRule="auto"/>
        <w:ind w:firstLine="708"/>
        <w:jc w:val="both"/>
        <w:rPr>
          <w:rFonts w:ascii="Times New Roman" w:hAnsi="Times New Roman"/>
          <w:sz w:val="24"/>
          <w:szCs w:val="24"/>
          <w:lang w:val="ro-RO"/>
        </w:rPr>
      </w:pPr>
    </w:p>
    <w:p w14:paraId="35B1B952" w14:textId="77777777" w:rsidR="000C443A" w:rsidRPr="00140993" w:rsidRDefault="000C443A" w:rsidP="000C443A">
      <w:pPr>
        <w:pStyle w:val="NoSpacing"/>
        <w:spacing w:line="276" w:lineRule="auto"/>
        <w:ind w:firstLine="708"/>
        <w:jc w:val="both"/>
        <w:rPr>
          <w:rFonts w:ascii="Times New Roman" w:hAnsi="Times New Roman"/>
          <w:sz w:val="24"/>
          <w:szCs w:val="24"/>
          <w:lang w:val="ro-RO"/>
        </w:rPr>
      </w:pPr>
    </w:p>
    <w:p w14:paraId="7E1F4FC8"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5BE46997" wp14:editId="64B3AD8E">
                <wp:simplePos x="0" y="0"/>
                <wp:positionH relativeFrom="column">
                  <wp:posOffset>1909445</wp:posOffset>
                </wp:positionH>
                <wp:positionV relativeFrom="paragraph">
                  <wp:posOffset>151765</wp:posOffset>
                </wp:positionV>
                <wp:extent cx="2095500" cy="411480"/>
                <wp:effectExtent l="8255" t="12700" r="10795" b="13970"/>
                <wp:wrapNone/>
                <wp:docPr id="13"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11480"/>
                        </a:xfrm>
                        <a:prstGeom prst="roundRect">
                          <a:avLst>
                            <a:gd name="adj" fmla="val 16667"/>
                          </a:avLst>
                        </a:prstGeom>
                        <a:solidFill>
                          <a:srgbClr val="FFFFFF"/>
                        </a:solidFill>
                        <a:ln w="9525">
                          <a:solidFill>
                            <a:srgbClr val="000000"/>
                          </a:solidFill>
                          <a:round/>
                          <a:headEnd/>
                          <a:tailEnd/>
                        </a:ln>
                      </wps:spPr>
                      <wps:txbx>
                        <w:txbxContent>
                          <w:p w14:paraId="1DD9B12F" w14:textId="77777777" w:rsidR="00B97266" w:rsidRPr="00F76021" w:rsidRDefault="00B97266" w:rsidP="000C443A">
                            <w:pPr>
                              <w:jc w:val="center"/>
                              <w:rPr>
                                <w:rFonts w:ascii="Times New Roman" w:hAnsi="Times New Roman"/>
                                <w:b/>
                                <w:lang w:val="ro-RO"/>
                              </w:rPr>
                            </w:pPr>
                            <w:r w:rsidRPr="00F76021">
                              <w:rPr>
                                <w:rFonts w:ascii="Times New Roman" w:hAnsi="Times New Roman"/>
                                <w:b/>
                                <w:lang w:val="ro-RO"/>
                              </w:rPr>
                              <w:t>IMPACTUL COVID - 19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3" o:spid="_x0000_s1026" style="position:absolute;left:0;text-align:left;margin-left:150.35pt;margin-top:11.95pt;width:165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">
                <v:textbox>
                  <w:txbxContent>
                    <w:p w14:paraId="1DD9B12F" w14:textId="77777777" w:rsidR="00B97266" w:rsidRPr="00F76021" w:rsidRDefault="00B97266" w:rsidP="000C443A">
                      <w:pPr>
                        <w:jc w:val="center"/>
                        <w:rPr>
                          <w:rFonts w:ascii="Times New Roman" w:hAnsi="Times New Roman"/>
                          <w:b/>
                          <w:lang w:val="ro-RO"/>
                        </w:rPr>
                      </w:pPr>
                      <w:r w:rsidRPr="00F76021">
                        <w:rPr>
                          <w:rFonts w:ascii="Times New Roman" w:hAnsi="Times New Roman"/>
                          <w:b/>
                          <w:lang w:val="ro-RO"/>
                        </w:rPr>
                        <w:t>IMPACTUL COVID - 19</w:t>
                      </w:r>
                    </w:p>
                  </w:txbxContent>
                </v:textbox>
              </v:roundrect>
            </w:pict>
          </mc:Fallback>
        </mc:AlternateContent>
      </w:r>
    </w:p>
    <w:p w14:paraId="1244B96C"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718A312F"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5C160969" wp14:editId="5473DF67">
                <wp:simplePos x="0" y="0"/>
                <wp:positionH relativeFrom="column">
                  <wp:posOffset>1377315</wp:posOffset>
                </wp:positionH>
                <wp:positionV relativeFrom="paragraph">
                  <wp:posOffset>160655</wp:posOffset>
                </wp:positionV>
                <wp:extent cx="723900" cy="441960"/>
                <wp:effectExtent l="38100" t="5080" r="9525" b="577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type w14:anchorId="58F4E355" id="_x0000_t32" coordsize="21600,21600" o:spt="32" o:oned="t" path="m,l21600,21600e" filled="f">
                <v:path arrowok="t" fillok="f" o:connecttype="none"/>
                <o:lock v:ext="edit" shapetype="t"/>
              </v:shapetype>
              <v:shape id="Прямая со стрелкой 12" o:spid="_x0000_s1026" type="#_x0000_t32" style="position:absolute;margin-left:108.45pt;margin-top:12.65pt;width:57pt;height:34.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">
                <v:stroke endarrow="block"/>
              </v:shape>
            </w:pict>
          </mc:Fallback>
        </mc:AlternateContent>
      </w:r>
      <w:r w:rsidRPr="00140993">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7C4E5F96" wp14:editId="65B5F048">
                <wp:simplePos x="0" y="0"/>
                <wp:positionH relativeFrom="column">
                  <wp:posOffset>3535045</wp:posOffset>
                </wp:positionH>
                <wp:positionV relativeFrom="paragraph">
                  <wp:posOffset>149225</wp:posOffset>
                </wp:positionV>
                <wp:extent cx="1120140" cy="478790"/>
                <wp:effectExtent l="5080" t="12700" r="36830" b="609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478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 w14:anchorId="35D69969" id="Прямая со стрелкой 11" o:spid="_x0000_s1026" type="#_x0000_t32" style="position:absolute;margin-left:278.35pt;margin-top:11.75pt;width:88.2pt;height: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">
                <v:stroke endarrow="block"/>
              </v:shape>
            </w:pict>
          </mc:Fallback>
        </mc:AlternateContent>
      </w:r>
    </w:p>
    <w:p w14:paraId="5D8DC6D1"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23112BC0"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0FCFDE7D" wp14:editId="34971D34">
                <wp:simplePos x="0" y="0"/>
                <wp:positionH relativeFrom="column">
                  <wp:posOffset>-296545</wp:posOffset>
                </wp:positionH>
                <wp:positionV relativeFrom="paragraph">
                  <wp:posOffset>239395</wp:posOffset>
                </wp:positionV>
                <wp:extent cx="2526030" cy="2901950"/>
                <wp:effectExtent l="12065" t="10795" r="5080" b="11430"/>
                <wp:wrapNone/>
                <wp:docPr id="10" name="Прямоугольник: скругленные угл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2901950"/>
                        </a:xfrm>
                        <a:prstGeom prst="roundRect">
                          <a:avLst>
                            <a:gd name="adj" fmla="val 16667"/>
                          </a:avLst>
                        </a:prstGeom>
                        <a:solidFill>
                          <a:srgbClr val="FFFFFF"/>
                        </a:solidFill>
                        <a:ln w="9525">
                          <a:solidFill>
                            <a:srgbClr val="000000"/>
                          </a:solidFill>
                          <a:round/>
                          <a:headEnd/>
                          <a:tailEnd/>
                        </a:ln>
                      </wps:spPr>
                      <wps:txbx>
                        <w:txbxContent>
                          <w:p w14:paraId="1A6AC03C" w14:textId="77777777" w:rsidR="00B97266" w:rsidRPr="00F76021" w:rsidRDefault="00B97266" w:rsidP="000C443A">
                            <w:pPr>
                              <w:pStyle w:val="NoSpacing"/>
                              <w:jc w:val="center"/>
                              <w:rPr>
                                <w:rFonts w:ascii="Times New Roman" w:hAnsi="Times New Roman"/>
                                <w:b/>
                                <w:lang w:val="ro-RO"/>
                              </w:rPr>
                            </w:pPr>
                            <w:r w:rsidRPr="00F76021">
                              <w:rPr>
                                <w:rFonts w:ascii="Times New Roman" w:hAnsi="Times New Roman"/>
                                <w:b/>
                              </w:rPr>
                              <w:t>Impactul asupra sănătății</w:t>
                            </w:r>
                            <w:r w:rsidRPr="00F76021">
                              <w:rPr>
                                <w:rFonts w:ascii="Times New Roman" w:hAnsi="Times New Roman"/>
                                <w:b/>
                                <w:lang w:val="ro-RO"/>
                              </w:rPr>
                              <w:t>:</w:t>
                            </w:r>
                          </w:p>
                          <w:p w14:paraId="0C5D8D99"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Reducerea funcției respiratorii, cardiovasculare și musculo-scheletice</w:t>
                            </w:r>
                            <w:r>
                              <w:rPr>
                                <w:rFonts w:ascii="Times New Roman" w:hAnsi="Times New Roman"/>
                                <w:lang w:val="en-US"/>
                              </w:rPr>
                              <w:t>;</w:t>
                            </w:r>
                          </w:p>
                          <w:p w14:paraId="7C0DEB37"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Sindromul post</w:t>
                            </w:r>
                            <w:r>
                              <w:rPr>
                                <w:rFonts w:ascii="Times New Roman" w:hAnsi="Times New Roman"/>
                                <w:lang w:val="en-US"/>
                              </w:rPr>
                              <w:t>-</w:t>
                            </w:r>
                            <w:r w:rsidRPr="00F76021">
                              <w:rPr>
                                <w:rFonts w:ascii="Times New Roman" w:hAnsi="Times New Roman"/>
                                <w:lang w:val="en-US"/>
                              </w:rPr>
                              <w:t>terapie intensivă și sindromul de oboseală post-virală</w:t>
                            </w:r>
                            <w:r>
                              <w:rPr>
                                <w:rFonts w:ascii="Times New Roman" w:hAnsi="Times New Roman"/>
                                <w:lang w:val="en-US"/>
                              </w:rPr>
                              <w:t>;</w:t>
                            </w:r>
                          </w:p>
                          <w:p w14:paraId="3D058582"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 xml:space="preserve">Leziunea renală și </w:t>
                            </w:r>
                            <w:r>
                              <w:rPr>
                                <w:rFonts w:ascii="Times New Roman" w:hAnsi="Times New Roman"/>
                                <w:lang w:val="en-US"/>
                              </w:rPr>
                              <w:t>hepatica;</w:t>
                            </w:r>
                          </w:p>
                          <w:p w14:paraId="17DF8EB1"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Delir și alte deficiențe cognitive</w:t>
                            </w:r>
                            <w:r>
                              <w:rPr>
                                <w:rFonts w:ascii="Times New Roman" w:hAnsi="Times New Roman"/>
                                <w:lang w:val="en-US"/>
                              </w:rPr>
                              <w:t>;</w:t>
                            </w:r>
                          </w:p>
                          <w:p w14:paraId="7671D432" w14:textId="77777777" w:rsidR="00B97266"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Afectarea comunicării, disfagie</w:t>
                            </w:r>
                            <w:r>
                              <w:rPr>
                                <w:rFonts w:ascii="Times New Roman" w:hAnsi="Times New Roman"/>
                                <w:lang w:val="en-US"/>
                              </w:rPr>
                              <w:t>;</w:t>
                            </w:r>
                          </w:p>
                          <w:p w14:paraId="07E66F57" w14:textId="77777777" w:rsidR="00B97266" w:rsidRPr="000E48E7" w:rsidRDefault="00B97266" w:rsidP="00475D6D">
                            <w:pPr>
                              <w:pStyle w:val="NoSpacing"/>
                              <w:numPr>
                                <w:ilvl w:val="0"/>
                                <w:numId w:val="6"/>
                              </w:numPr>
                              <w:ind w:left="567" w:hanging="207"/>
                              <w:rPr>
                                <w:rFonts w:ascii="Times New Roman" w:hAnsi="Times New Roman"/>
                                <w:lang w:val="en-US"/>
                              </w:rPr>
                            </w:pPr>
                            <w:r>
                              <w:rPr>
                                <w:rFonts w:ascii="Times New Roman" w:hAnsi="Times New Roman"/>
                                <w:lang w:val="en-US"/>
                              </w:rPr>
                              <w:t>M</w:t>
                            </w:r>
                            <w:r w:rsidRPr="000E48E7">
                              <w:rPr>
                                <w:rFonts w:ascii="Times New Roman" w:hAnsi="Times New Roman"/>
                                <w:lang w:val="en-US"/>
                              </w:rPr>
                              <w:t>alnutriție</w:t>
                            </w:r>
                            <w:r>
                              <w:rPr>
                                <w:rFonts w:ascii="Times New Roman" w:hAnsi="Times New Roman"/>
                                <w:lang w:val="en-US"/>
                              </w:rPr>
                              <w:t>;</w:t>
                            </w:r>
                          </w:p>
                          <w:p w14:paraId="2E4A02BF"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Deteriorarea sănătății mintale</w:t>
                            </w:r>
                            <w:r>
                              <w:rPr>
                                <w:rFonts w:ascii="Times New Roman" w:hAnsi="Times New Roman"/>
                                <w:lang w:val="en-US"/>
                              </w:rPr>
                              <w:t>;</w:t>
                            </w:r>
                          </w:p>
                          <w:p w14:paraId="68581E52"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Meningită și bolile inflamatorii (la copii)</w:t>
                            </w:r>
                            <w:r>
                              <w:rPr>
                                <w:rFonts w:ascii="Times New Roman" w:hAnsi="Times New Roman"/>
                                <w:lang w:val="en-US"/>
                              </w:rPr>
                              <w:t>.</w:t>
                            </w:r>
                          </w:p>
                          <w:p w14:paraId="17900DD4" w14:textId="77777777" w:rsidR="00B97266" w:rsidRPr="00E41A66" w:rsidRDefault="00B97266" w:rsidP="000C443A">
                            <w:pPr>
                              <w:pStyle w:val="NoSpacing"/>
                              <w:jc w:val="center"/>
                              <w:rPr>
                                <w:lang w:val="en-US"/>
                              </w:rPr>
                            </w:pPr>
                          </w:p>
                          <w:p w14:paraId="0C6F2FEC" w14:textId="77777777" w:rsidR="00B97266" w:rsidRPr="00E41A66" w:rsidRDefault="00B97266" w:rsidP="000C443A">
                            <w:pPr>
                              <w:pStyle w:val="NoSpacing"/>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0" o:spid="_x0000_s1027" style="position:absolute;left:0;text-align:left;margin-left:-23.35pt;margin-top:18.85pt;width:198.9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">
                <v:textbox>
                  <w:txbxContent>
                    <w:p w14:paraId="1A6AC03C" w14:textId="77777777" w:rsidR="00B97266" w:rsidRPr="00F76021" w:rsidRDefault="00B97266" w:rsidP="000C443A">
                      <w:pPr>
                        <w:pStyle w:val="NoSpacing"/>
                        <w:jc w:val="center"/>
                        <w:rPr>
                          <w:rFonts w:ascii="Times New Roman" w:hAnsi="Times New Roman"/>
                          <w:b/>
                          <w:lang w:val="ro-RO"/>
                        </w:rPr>
                      </w:pPr>
                      <w:r w:rsidRPr="00F76021">
                        <w:rPr>
                          <w:rFonts w:ascii="Times New Roman" w:hAnsi="Times New Roman"/>
                          <w:b/>
                        </w:rPr>
                        <w:t>Impactul asupra sănătății</w:t>
                      </w:r>
                      <w:r w:rsidRPr="00F76021">
                        <w:rPr>
                          <w:rFonts w:ascii="Times New Roman" w:hAnsi="Times New Roman"/>
                          <w:b/>
                          <w:lang w:val="ro-RO"/>
                        </w:rPr>
                        <w:t>:</w:t>
                      </w:r>
                    </w:p>
                    <w:p w14:paraId="0C5D8D99"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Reducerea funcției respiratorii, cardiovasculare și musculo-scheletice</w:t>
                      </w:r>
                      <w:r>
                        <w:rPr>
                          <w:rFonts w:ascii="Times New Roman" w:hAnsi="Times New Roman"/>
                          <w:lang w:val="en-US"/>
                        </w:rPr>
                        <w:t>;</w:t>
                      </w:r>
                    </w:p>
                    <w:p w14:paraId="7C0DEB37"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Sindromul post</w:t>
                      </w:r>
                      <w:r>
                        <w:rPr>
                          <w:rFonts w:ascii="Times New Roman" w:hAnsi="Times New Roman"/>
                          <w:lang w:val="en-US"/>
                        </w:rPr>
                        <w:t>-</w:t>
                      </w:r>
                      <w:r w:rsidRPr="00F76021">
                        <w:rPr>
                          <w:rFonts w:ascii="Times New Roman" w:hAnsi="Times New Roman"/>
                          <w:lang w:val="en-US"/>
                        </w:rPr>
                        <w:t>terapie intensivă și sindromul de oboseală post-virală</w:t>
                      </w:r>
                      <w:r>
                        <w:rPr>
                          <w:rFonts w:ascii="Times New Roman" w:hAnsi="Times New Roman"/>
                          <w:lang w:val="en-US"/>
                        </w:rPr>
                        <w:t>;</w:t>
                      </w:r>
                    </w:p>
                    <w:p w14:paraId="3D058582"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 xml:space="preserve">Leziunea renală și </w:t>
                      </w:r>
                      <w:r>
                        <w:rPr>
                          <w:rFonts w:ascii="Times New Roman" w:hAnsi="Times New Roman"/>
                          <w:lang w:val="en-US"/>
                        </w:rPr>
                        <w:t>hepatica;</w:t>
                      </w:r>
                    </w:p>
                    <w:p w14:paraId="17DF8EB1"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Delir și alte deficiențe cognitive</w:t>
                      </w:r>
                      <w:r>
                        <w:rPr>
                          <w:rFonts w:ascii="Times New Roman" w:hAnsi="Times New Roman"/>
                          <w:lang w:val="en-US"/>
                        </w:rPr>
                        <w:t>;</w:t>
                      </w:r>
                    </w:p>
                    <w:p w14:paraId="7671D432" w14:textId="77777777" w:rsidR="00B97266"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Afectarea comunicării, disfagie</w:t>
                      </w:r>
                      <w:r>
                        <w:rPr>
                          <w:rFonts w:ascii="Times New Roman" w:hAnsi="Times New Roman"/>
                          <w:lang w:val="en-US"/>
                        </w:rPr>
                        <w:t>;</w:t>
                      </w:r>
                    </w:p>
                    <w:p w14:paraId="07E66F57" w14:textId="77777777" w:rsidR="00B97266" w:rsidRPr="000E48E7" w:rsidRDefault="00B97266" w:rsidP="00475D6D">
                      <w:pPr>
                        <w:pStyle w:val="NoSpacing"/>
                        <w:numPr>
                          <w:ilvl w:val="0"/>
                          <w:numId w:val="6"/>
                        </w:numPr>
                        <w:ind w:left="567" w:hanging="207"/>
                        <w:rPr>
                          <w:rFonts w:ascii="Times New Roman" w:hAnsi="Times New Roman"/>
                          <w:lang w:val="en-US"/>
                        </w:rPr>
                      </w:pPr>
                      <w:r>
                        <w:rPr>
                          <w:rFonts w:ascii="Times New Roman" w:hAnsi="Times New Roman"/>
                          <w:lang w:val="en-US"/>
                        </w:rPr>
                        <w:t>M</w:t>
                      </w:r>
                      <w:r w:rsidRPr="000E48E7">
                        <w:rPr>
                          <w:rFonts w:ascii="Times New Roman" w:hAnsi="Times New Roman"/>
                          <w:lang w:val="en-US"/>
                        </w:rPr>
                        <w:t>alnutriție</w:t>
                      </w:r>
                      <w:r>
                        <w:rPr>
                          <w:rFonts w:ascii="Times New Roman" w:hAnsi="Times New Roman"/>
                          <w:lang w:val="en-US"/>
                        </w:rPr>
                        <w:t>;</w:t>
                      </w:r>
                    </w:p>
                    <w:p w14:paraId="2E4A02BF"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Deteriorarea sănătății mintale</w:t>
                      </w:r>
                      <w:r>
                        <w:rPr>
                          <w:rFonts w:ascii="Times New Roman" w:hAnsi="Times New Roman"/>
                          <w:lang w:val="en-US"/>
                        </w:rPr>
                        <w:t>;</w:t>
                      </w:r>
                    </w:p>
                    <w:p w14:paraId="68581E52" w14:textId="77777777" w:rsidR="00B97266" w:rsidRPr="00F76021" w:rsidRDefault="00B97266" w:rsidP="00475D6D">
                      <w:pPr>
                        <w:pStyle w:val="NoSpacing"/>
                        <w:numPr>
                          <w:ilvl w:val="0"/>
                          <w:numId w:val="6"/>
                        </w:numPr>
                        <w:ind w:left="567" w:hanging="207"/>
                        <w:rPr>
                          <w:rFonts w:ascii="Times New Roman" w:hAnsi="Times New Roman"/>
                          <w:lang w:val="en-US"/>
                        </w:rPr>
                      </w:pPr>
                      <w:r w:rsidRPr="00F76021">
                        <w:rPr>
                          <w:rFonts w:ascii="Times New Roman" w:hAnsi="Times New Roman"/>
                          <w:lang w:val="en-US"/>
                        </w:rPr>
                        <w:t>Meningită și bolile inflamatorii (la copii)</w:t>
                      </w:r>
                      <w:r>
                        <w:rPr>
                          <w:rFonts w:ascii="Times New Roman" w:hAnsi="Times New Roman"/>
                          <w:lang w:val="en-US"/>
                        </w:rPr>
                        <w:t>.</w:t>
                      </w:r>
                    </w:p>
                    <w:p w14:paraId="17900DD4" w14:textId="77777777" w:rsidR="00B97266" w:rsidRPr="00E41A66" w:rsidRDefault="00B97266" w:rsidP="000C443A">
                      <w:pPr>
                        <w:pStyle w:val="NoSpacing"/>
                        <w:jc w:val="center"/>
                        <w:rPr>
                          <w:lang w:val="en-US"/>
                        </w:rPr>
                      </w:pPr>
                    </w:p>
                    <w:p w14:paraId="0C6F2FEC" w14:textId="77777777" w:rsidR="00B97266" w:rsidRPr="00E41A66" w:rsidRDefault="00B97266" w:rsidP="000C443A">
                      <w:pPr>
                        <w:pStyle w:val="NoSpacing"/>
                        <w:jc w:val="center"/>
                        <w:rPr>
                          <w:lang w:val="en-US"/>
                        </w:rPr>
                      </w:pPr>
                    </w:p>
                  </w:txbxContent>
                </v:textbox>
              </v:roundrect>
            </w:pict>
          </mc:Fallback>
        </mc:AlternateContent>
      </w:r>
    </w:p>
    <w:p w14:paraId="64C826D6"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24482BC9" wp14:editId="7FC473F7">
                <wp:simplePos x="0" y="0"/>
                <wp:positionH relativeFrom="column">
                  <wp:posOffset>3660775</wp:posOffset>
                </wp:positionH>
                <wp:positionV relativeFrom="paragraph">
                  <wp:posOffset>81915</wp:posOffset>
                </wp:positionV>
                <wp:extent cx="2506980" cy="2692400"/>
                <wp:effectExtent l="6985" t="7620" r="10160" b="5080"/>
                <wp:wrapNone/>
                <wp:docPr id="9" name="Прямоугольник: скругленные угл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692400"/>
                        </a:xfrm>
                        <a:prstGeom prst="roundRect">
                          <a:avLst>
                            <a:gd name="adj" fmla="val 16667"/>
                          </a:avLst>
                        </a:prstGeom>
                        <a:solidFill>
                          <a:srgbClr val="FFFFFF"/>
                        </a:solidFill>
                        <a:ln w="9525">
                          <a:solidFill>
                            <a:srgbClr val="000000"/>
                          </a:solidFill>
                          <a:round/>
                          <a:headEnd/>
                          <a:tailEnd/>
                        </a:ln>
                      </wps:spPr>
                      <wps:txbx>
                        <w:txbxContent>
                          <w:p w14:paraId="07E7BF1A" w14:textId="77777777" w:rsidR="00B97266" w:rsidRPr="00F76021" w:rsidRDefault="00B97266" w:rsidP="000C443A">
                            <w:pPr>
                              <w:pStyle w:val="NoSpacing"/>
                              <w:jc w:val="center"/>
                              <w:rPr>
                                <w:rFonts w:ascii="Times New Roman" w:hAnsi="Times New Roman"/>
                                <w:b/>
                                <w:lang w:val="ro-RO"/>
                              </w:rPr>
                            </w:pPr>
                            <w:r w:rsidRPr="00F76021">
                              <w:rPr>
                                <w:rFonts w:ascii="Times New Roman" w:hAnsi="Times New Roman"/>
                                <w:b/>
                                <w:lang w:val="ro-RO"/>
                              </w:rPr>
                              <w:t>Impactul social:</w:t>
                            </w:r>
                          </w:p>
                          <w:p w14:paraId="609B0ECD" w14:textId="77777777" w:rsidR="00B97266" w:rsidRPr="00F76021" w:rsidRDefault="00B97266" w:rsidP="00475D6D">
                            <w:pPr>
                              <w:pStyle w:val="NoSpacing"/>
                              <w:numPr>
                                <w:ilvl w:val="0"/>
                                <w:numId w:val="7"/>
                              </w:numPr>
                              <w:rPr>
                                <w:rFonts w:ascii="Times New Roman" w:hAnsi="Times New Roman"/>
                                <w:lang w:val="en-US"/>
                              </w:rPr>
                            </w:pPr>
                            <w:r w:rsidRPr="00F76021">
                              <w:rPr>
                                <w:rFonts w:ascii="Times New Roman" w:hAnsi="Times New Roman"/>
                                <w:lang w:val="en-US"/>
                              </w:rPr>
                              <w:t>Autoizolare</w:t>
                            </w:r>
                            <w:r>
                              <w:rPr>
                                <w:rFonts w:ascii="Times New Roman" w:hAnsi="Times New Roman"/>
                                <w:lang w:val="en-US"/>
                              </w:rPr>
                              <w:t>;</w:t>
                            </w:r>
                          </w:p>
                          <w:p w14:paraId="3793BDD1" w14:textId="77777777" w:rsidR="00B97266" w:rsidRPr="00F76021" w:rsidRDefault="00B97266" w:rsidP="00475D6D">
                            <w:pPr>
                              <w:pStyle w:val="NoSpacing"/>
                              <w:numPr>
                                <w:ilvl w:val="0"/>
                                <w:numId w:val="7"/>
                              </w:numPr>
                              <w:rPr>
                                <w:rFonts w:ascii="Times New Roman" w:hAnsi="Times New Roman"/>
                                <w:lang w:val="en-US"/>
                              </w:rPr>
                            </w:pPr>
                            <w:r w:rsidRPr="00F76021">
                              <w:rPr>
                                <w:rFonts w:ascii="Times New Roman" w:hAnsi="Times New Roman"/>
                                <w:lang w:val="en-US"/>
                              </w:rPr>
                              <w:t>Acces redus la asistența medical</w:t>
                            </w:r>
                            <w:r>
                              <w:rPr>
                                <w:rFonts w:ascii="Times New Roman" w:hAnsi="Times New Roman"/>
                                <w:lang w:val="en-US"/>
                              </w:rPr>
                              <w:t>ă;</w:t>
                            </w:r>
                          </w:p>
                          <w:p w14:paraId="39E5D19E" w14:textId="77777777" w:rsidR="00B97266" w:rsidRPr="00F76021" w:rsidRDefault="00B97266" w:rsidP="00475D6D">
                            <w:pPr>
                              <w:pStyle w:val="NoSpacing"/>
                              <w:numPr>
                                <w:ilvl w:val="0"/>
                                <w:numId w:val="7"/>
                              </w:numPr>
                              <w:rPr>
                                <w:rFonts w:ascii="Times New Roman" w:hAnsi="Times New Roman"/>
                                <w:lang w:val="en-US"/>
                              </w:rPr>
                            </w:pPr>
                            <w:r w:rsidRPr="00F76021">
                              <w:rPr>
                                <w:rFonts w:ascii="Times New Roman" w:hAnsi="Times New Roman"/>
                                <w:lang w:val="en-US"/>
                              </w:rPr>
                              <w:t>Teama de a accesa asistența medicală</w:t>
                            </w:r>
                            <w:r>
                              <w:rPr>
                                <w:rFonts w:ascii="Times New Roman" w:hAnsi="Times New Roman"/>
                                <w:lang w:val="en-US"/>
                              </w:rPr>
                              <w:t>;</w:t>
                            </w:r>
                          </w:p>
                          <w:p w14:paraId="40A77A4F" w14:textId="77777777" w:rsidR="00B97266" w:rsidRPr="00F76021" w:rsidRDefault="00B97266" w:rsidP="00475D6D">
                            <w:pPr>
                              <w:pStyle w:val="NoSpacing"/>
                              <w:numPr>
                                <w:ilvl w:val="0"/>
                                <w:numId w:val="7"/>
                              </w:numPr>
                              <w:rPr>
                                <w:rFonts w:ascii="Times New Roman" w:hAnsi="Times New Roman"/>
                                <w:lang w:val="ro-RO"/>
                              </w:rPr>
                            </w:pPr>
                            <w:r w:rsidRPr="00F76021">
                              <w:rPr>
                                <w:rFonts w:ascii="Times New Roman" w:hAnsi="Times New Roman"/>
                                <w:lang w:val="en-US"/>
                              </w:rPr>
                              <w:t>Accentuarea anxietății</w:t>
                            </w:r>
                            <w:r>
                              <w:rPr>
                                <w:rFonts w:ascii="Times New Roman" w:hAnsi="Times New Roman"/>
                                <w:lang w:val="en-US"/>
                              </w:rPr>
                              <w:t xml:space="preserve">, </w:t>
                            </w:r>
                            <w:r w:rsidRPr="00F76021">
                              <w:rPr>
                                <w:rFonts w:ascii="Times New Roman" w:hAnsi="Times New Roman"/>
                                <w:lang w:val="en-US"/>
                              </w:rPr>
                              <w:t>stigmatizării și suferinței</w:t>
                            </w:r>
                            <w:r>
                              <w:rPr>
                                <w:rFonts w:ascii="Times New Roman" w:hAnsi="Times New Roman"/>
                                <w:lang w:val="ro-RO"/>
                              </w:rPr>
                              <w:t>;</w:t>
                            </w:r>
                          </w:p>
                          <w:p w14:paraId="740BEF5B" w14:textId="77777777" w:rsidR="00B97266" w:rsidRPr="00F76021" w:rsidRDefault="00B97266" w:rsidP="00475D6D">
                            <w:pPr>
                              <w:pStyle w:val="NoSpacing"/>
                              <w:numPr>
                                <w:ilvl w:val="0"/>
                                <w:numId w:val="7"/>
                              </w:numPr>
                              <w:rPr>
                                <w:rFonts w:ascii="Times New Roman" w:hAnsi="Times New Roman"/>
                                <w:lang w:val="ro-RO"/>
                              </w:rPr>
                            </w:pPr>
                            <w:r w:rsidRPr="00F76021">
                              <w:rPr>
                                <w:rFonts w:ascii="Times New Roman" w:hAnsi="Times New Roman"/>
                                <w:lang w:val="ro-RO"/>
                              </w:rPr>
                              <w:t>Deprecierea economică și a calității vieții.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9" o:spid="_x0000_s1028" style="position:absolute;left:0;text-align:left;margin-left:288.25pt;margin-top:6.45pt;width:197.4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">
                <v:textbox>
                  <w:txbxContent>
                    <w:p w14:paraId="07E7BF1A" w14:textId="77777777" w:rsidR="00B97266" w:rsidRPr="00F76021" w:rsidRDefault="00B97266" w:rsidP="000C443A">
                      <w:pPr>
                        <w:pStyle w:val="NoSpacing"/>
                        <w:jc w:val="center"/>
                        <w:rPr>
                          <w:rFonts w:ascii="Times New Roman" w:hAnsi="Times New Roman"/>
                          <w:b/>
                          <w:lang w:val="ro-RO"/>
                        </w:rPr>
                      </w:pPr>
                      <w:r w:rsidRPr="00F76021">
                        <w:rPr>
                          <w:rFonts w:ascii="Times New Roman" w:hAnsi="Times New Roman"/>
                          <w:b/>
                          <w:lang w:val="ro-RO"/>
                        </w:rPr>
                        <w:t>Impactul social:</w:t>
                      </w:r>
                    </w:p>
                    <w:p w14:paraId="609B0ECD" w14:textId="77777777" w:rsidR="00B97266" w:rsidRPr="00F76021" w:rsidRDefault="00B97266" w:rsidP="00475D6D">
                      <w:pPr>
                        <w:pStyle w:val="NoSpacing"/>
                        <w:numPr>
                          <w:ilvl w:val="0"/>
                          <w:numId w:val="7"/>
                        </w:numPr>
                        <w:rPr>
                          <w:rFonts w:ascii="Times New Roman" w:hAnsi="Times New Roman"/>
                          <w:lang w:val="en-US"/>
                        </w:rPr>
                      </w:pPr>
                      <w:r w:rsidRPr="00F76021">
                        <w:rPr>
                          <w:rFonts w:ascii="Times New Roman" w:hAnsi="Times New Roman"/>
                          <w:lang w:val="en-US"/>
                        </w:rPr>
                        <w:t>Autoizolare</w:t>
                      </w:r>
                      <w:r>
                        <w:rPr>
                          <w:rFonts w:ascii="Times New Roman" w:hAnsi="Times New Roman"/>
                          <w:lang w:val="en-US"/>
                        </w:rPr>
                        <w:t>;</w:t>
                      </w:r>
                    </w:p>
                    <w:p w14:paraId="3793BDD1" w14:textId="77777777" w:rsidR="00B97266" w:rsidRPr="00F76021" w:rsidRDefault="00B97266" w:rsidP="00475D6D">
                      <w:pPr>
                        <w:pStyle w:val="NoSpacing"/>
                        <w:numPr>
                          <w:ilvl w:val="0"/>
                          <w:numId w:val="7"/>
                        </w:numPr>
                        <w:rPr>
                          <w:rFonts w:ascii="Times New Roman" w:hAnsi="Times New Roman"/>
                          <w:lang w:val="en-US"/>
                        </w:rPr>
                      </w:pPr>
                      <w:r w:rsidRPr="00F76021">
                        <w:rPr>
                          <w:rFonts w:ascii="Times New Roman" w:hAnsi="Times New Roman"/>
                          <w:lang w:val="en-US"/>
                        </w:rPr>
                        <w:t>Acces redus la asistența medical</w:t>
                      </w:r>
                      <w:r>
                        <w:rPr>
                          <w:rFonts w:ascii="Times New Roman" w:hAnsi="Times New Roman"/>
                          <w:lang w:val="en-US"/>
                        </w:rPr>
                        <w:t>ă;</w:t>
                      </w:r>
                    </w:p>
                    <w:p w14:paraId="39E5D19E" w14:textId="77777777" w:rsidR="00B97266" w:rsidRPr="00F76021" w:rsidRDefault="00B97266" w:rsidP="00475D6D">
                      <w:pPr>
                        <w:pStyle w:val="NoSpacing"/>
                        <w:numPr>
                          <w:ilvl w:val="0"/>
                          <w:numId w:val="7"/>
                        </w:numPr>
                        <w:rPr>
                          <w:rFonts w:ascii="Times New Roman" w:hAnsi="Times New Roman"/>
                          <w:lang w:val="en-US"/>
                        </w:rPr>
                      </w:pPr>
                      <w:r w:rsidRPr="00F76021">
                        <w:rPr>
                          <w:rFonts w:ascii="Times New Roman" w:hAnsi="Times New Roman"/>
                          <w:lang w:val="en-US"/>
                        </w:rPr>
                        <w:t>Teama de a accesa asistența medicală</w:t>
                      </w:r>
                      <w:r>
                        <w:rPr>
                          <w:rFonts w:ascii="Times New Roman" w:hAnsi="Times New Roman"/>
                          <w:lang w:val="en-US"/>
                        </w:rPr>
                        <w:t>;</w:t>
                      </w:r>
                    </w:p>
                    <w:p w14:paraId="40A77A4F" w14:textId="77777777" w:rsidR="00B97266" w:rsidRPr="00F76021" w:rsidRDefault="00B97266" w:rsidP="00475D6D">
                      <w:pPr>
                        <w:pStyle w:val="NoSpacing"/>
                        <w:numPr>
                          <w:ilvl w:val="0"/>
                          <w:numId w:val="7"/>
                        </w:numPr>
                        <w:rPr>
                          <w:rFonts w:ascii="Times New Roman" w:hAnsi="Times New Roman"/>
                          <w:lang w:val="ro-RO"/>
                        </w:rPr>
                      </w:pPr>
                      <w:r w:rsidRPr="00F76021">
                        <w:rPr>
                          <w:rFonts w:ascii="Times New Roman" w:hAnsi="Times New Roman"/>
                          <w:lang w:val="en-US"/>
                        </w:rPr>
                        <w:t>Accentuarea anxietății</w:t>
                      </w:r>
                      <w:r>
                        <w:rPr>
                          <w:rFonts w:ascii="Times New Roman" w:hAnsi="Times New Roman"/>
                          <w:lang w:val="en-US"/>
                        </w:rPr>
                        <w:t xml:space="preserve">, </w:t>
                      </w:r>
                      <w:r w:rsidRPr="00F76021">
                        <w:rPr>
                          <w:rFonts w:ascii="Times New Roman" w:hAnsi="Times New Roman"/>
                          <w:lang w:val="en-US"/>
                        </w:rPr>
                        <w:t>stigmatizării și suferinței</w:t>
                      </w:r>
                      <w:r>
                        <w:rPr>
                          <w:rFonts w:ascii="Times New Roman" w:hAnsi="Times New Roman"/>
                          <w:lang w:val="ro-RO"/>
                        </w:rPr>
                        <w:t>;</w:t>
                      </w:r>
                    </w:p>
                    <w:p w14:paraId="740BEF5B" w14:textId="77777777" w:rsidR="00B97266" w:rsidRPr="00F76021" w:rsidRDefault="00B97266" w:rsidP="00475D6D">
                      <w:pPr>
                        <w:pStyle w:val="NoSpacing"/>
                        <w:numPr>
                          <w:ilvl w:val="0"/>
                          <w:numId w:val="7"/>
                        </w:numPr>
                        <w:rPr>
                          <w:rFonts w:ascii="Times New Roman" w:hAnsi="Times New Roman"/>
                          <w:lang w:val="ro-RO"/>
                        </w:rPr>
                      </w:pPr>
                      <w:r w:rsidRPr="00F76021">
                        <w:rPr>
                          <w:rFonts w:ascii="Times New Roman" w:hAnsi="Times New Roman"/>
                          <w:lang w:val="ro-RO"/>
                        </w:rPr>
                        <w:t>Deprecierea economică și a calității vieții.</w:t>
                      </w:r>
                    </w:p>
                  </w:txbxContent>
                </v:textbox>
              </v:roundrect>
            </w:pict>
          </mc:Fallback>
        </mc:AlternateContent>
      </w:r>
    </w:p>
    <w:p w14:paraId="6D86C185"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65BB0D17"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53F21C46"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0A337902"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73B5F174"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2EA1C28B" wp14:editId="0EB1130F">
                <wp:simplePos x="0" y="0"/>
                <wp:positionH relativeFrom="column">
                  <wp:posOffset>2964180</wp:posOffset>
                </wp:positionH>
                <wp:positionV relativeFrom="paragraph">
                  <wp:posOffset>194945</wp:posOffset>
                </wp:positionV>
                <wp:extent cx="0" cy="1229360"/>
                <wp:effectExtent l="53340" t="13335" r="60960" b="146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9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 w14:anchorId="1CEBE814" id="Прямая со стрелкой 8" o:spid="_x0000_s1026" type="#_x0000_t32" style="position:absolute;margin-left:233.4pt;margin-top:15.35pt;width:0;height:9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">
                <v:stroke endarrow="block"/>
              </v:shape>
            </w:pict>
          </mc:Fallback>
        </mc:AlternateContent>
      </w:r>
      <w:r w:rsidRPr="00140993">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3A34E1A5" wp14:editId="19C13D74">
                <wp:simplePos x="0" y="0"/>
                <wp:positionH relativeFrom="column">
                  <wp:posOffset>2225040</wp:posOffset>
                </wp:positionH>
                <wp:positionV relativeFrom="paragraph">
                  <wp:posOffset>201295</wp:posOffset>
                </wp:positionV>
                <wp:extent cx="1432560" cy="7620"/>
                <wp:effectExtent l="19050" t="57785" r="15240" b="584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2560" cy="7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 w14:anchorId="572D2482" id="Прямая со стрелкой 7" o:spid="_x0000_s1026" type="#_x0000_t32" style="position:absolute;margin-left:175.2pt;margin-top:15.85pt;width:112.8pt;height:.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">
                <v:stroke startarrow="block" endarrow="block"/>
              </v:shape>
            </w:pict>
          </mc:Fallback>
        </mc:AlternateContent>
      </w:r>
    </w:p>
    <w:p w14:paraId="25FCE408"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71C4C82B"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253FFB7B"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229F59DA"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5646D490"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76558661"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4A1130EC" w14:textId="77777777" w:rsidR="000C443A" w:rsidRPr="00140993" w:rsidRDefault="000C443A" w:rsidP="000C443A">
      <w:pPr>
        <w:pStyle w:val="NoSpacing"/>
        <w:spacing w:line="276" w:lineRule="auto"/>
        <w:jc w:val="center"/>
        <w:rPr>
          <w:rFonts w:ascii="Times New Roman" w:hAnsi="Times New Roman"/>
          <w:b/>
          <w:sz w:val="16"/>
          <w:szCs w:val="16"/>
          <w:lang w:val="ro-RO"/>
        </w:rPr>
      </w:pPr>
    </w:p>
    <w:p w14:paraId="108EA6FA"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4BA8851C"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1B07572B" w14:textId="77777777" w:rsidR="000C443A" w:rsidRPr="00140993" w:rsidRDefault="000C443A" w:rsidP="000C443A">
      <w:pPr>
        <w:pStyle w:val="NoSpacing"/>
        <w:spacing w:line="276" w:lineRule="auto"/>
        <w:jc w:val="center"/>
        <w:rPr>
          <w:rFonts w:ascii="Times New Roman" w:hAnsi="Times New Roman"/>
          <w:b/>
          <w:sz w:val="20"/>
          <w:szCs w:val="20"/>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255F3BB2" wp14:editId="5181EA1D">
                <wp:simplePos x="0" y="0"/>
                <wp:positionH relativeFrom="column">
                  <wp:posOffset>3859530</wp:posOffset>
                </wp:positionH>
                <wp:positionV relativeFrom="paragraph">
                  <wp:posOffset>91440</wp:posOffset>
                </wp:positionV>
                <wp:extent cx="723900" cy="441960"/>
                <wp:effectExtent l="43815" t="10160" r="13335" b="527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441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 w14:anchorId="48538F2C" id="Прямая со стрелкой 6" o:spid="_x0000_s1026" type="#_x0000_t32" style="position:absolute;margin-left:303.9pt;margin-top:7.2pt;width:57pt;height:34.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">
                <v:stroke endarrow="block"/>
              </v:shape>
            </w:pict>
          </mc:Fallback>
        </mc:AlternateContent>
      </w:r>
      <w:r w:rsidRPr="00140993">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7FFF3B30" wp14:editId="7D8EACC6">
                <wp:simplePos x="0" y="0"/>
                <wp:positionH relativeFrom="column">
                  <wp:posOffset>981710</wp:posOffset>
                </wp:positionH>
                <wp:positionV relativeFrom="paragraph">
                  <wp:posOffset>91440</wp:posOffset>
                </wp:positionV>
                <wp:extent cx="1120140" cy="478790"/>
                <wp:effectExtent l="13970" t="10160" r="37465" b="539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478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shape w14:anchorId="2B66D2E8" id="Прямая со стрелкой 5" o:spid="_x0000_s1026" type="#_x0000_t32" style="position:absolute;margin-left:77.3pt;margin-top:7.2pt;width:88.2pt;height:3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">
                <v:stroke endarrow="block"/>
              </v:shape>
            </w:pict>
          </mc:Fallback>
        </mc:AlternateContent>
      </w:r>
    </w:p>
    <w:p w14:paraId="03A7D7DA"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591087C2"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6A34F4D7" w14:textId="77777777" w:rsidR="000C443A" w:rsidRPr="00140993" w:rsidRDefault="000C443A" w:rsidP="000C443A">
      <w:pPr>
        <w:pStyle w:val="NoSpacing"/>
        <w:spacing w:line="276" w:lineRule="auto"/>
        <w:jc w:val="center"/>
        <w:rPr>
          <w:rFonts w:ascii="Times New Roman" w:hAnsi="Times New Roman"/>
          <w:b/>
          <w:sz w:val="20"/>
          <w:szCs w:val="20"/>
          <w:lang w:val="ro-RO"/>
        </w:rPr>
      </w:pPr>
      <w:r w:rsidRPr="00140993">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6587305F" wp14:editId="0E57A3E0">
                <wp:simplePos x="0" y="0"/>
                <wp:positionH relativeFrom="column">
                  <wp:posOffset>1294765</wp:posOffset>
                </wp:positionH>
                <wp:positionV relativeFrom="paragraph">
                  <wp:posOffset>169545</wp:posOffset>
                </wp:positionV>
                <wp:extent cx="3291840" cy="868045"/>
                <wp:effectExtent l="12700" t="10795" r="10160" b="6985"/>
                <wp:wrapNone/>
                <wp:docPr id="4" name="Прямоугольник: скругленные угл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868045"/>
                        </a:xfrm>
                        <a:prstGeom prst="roundRect">
                          <a:avLst>
                            <a:gd name="adj" fmla="val 16667"/>
                          </a:avLst>
                        </a:prstGeom>
                        <a:solidFill>
                          <a:srgbClr val="FFFFFF"/>
                        </a:solidFill>
                        <a:ln w="9525">
                          <a:solidFill>
                            <a:srgbClr val="000000"/>
                          </a:solidFill>
                          <a:round/>
                          <a:headEnd/>
                          <a:tailEnd/>
                        </a:ln>
                      </wps:spPr>
                      <wps:txbx>
                        <w:txbxContent>
                          <w:p w14:paraId="21AE895E" w14:textId="77777777" w:rsidR="00B97266" w:rsidRPr="00F76021" w:rsidRDefault="00B97266" w:rsidP="000C443A">
                            <w:pPr>
                              <w:pStyle w:val="NoSpacing"/>
                              <w:jc w:val="center"/>
                              <w:rPr>
                                <w:rFonts w:ascii="Times New Roman" w:hAnsi="Times New Roman"/>
                                <w:b/>
                                <w:lang w:val="ro-RO"/>
                              </w:rPr>
                            </w:pPr>
                            <w:r w:rsidRPr="00F76021">
                              <w:rPr>
                                <w:rFonts w:ascii="Times New Roman" w:hAnsi="Times New Roman"/>
                                <w:b/>
                                <w:lang w:val="en-US"/>
                              </w:rPr>
                              <w:t>Mijloace de reducere a impactului</w:t>
                            </w:r>
                            <w:r w:rsidRPr="00F76021">
                              <w:rPr>
                                <w:rFonts w:ascii="Times New Roman" w:hAnsi="Times New Roman"/>
                                <w:b/>
                                <w:lang w:val="ro-RO"/>
                              </w:rPr>
                              <w:t>:</w:t>
                            </w:r>
                          </w:p>
                          <w:p w14:paraId="3FD8A421" w14:textId="77777777" w:rsidR="00B97266" w:rsidRPr="00F76021" w:rsidRDefault="00B97266" w:rsidP="000C443A">
                            <w:pPr>
                              <w:pStyle w:val="NoSpacing"/>
                              <w:jc w:val="center"/>
                              <w:rPr>
                                <w:rFonts w:ascii="Times New Roman" w:hAnsi="Times New Roman"/>
                                <w:lang w:val="en-US"/>
                              </w:rPr>
                            </w:pPr>
                            <w:r w:rsidRPr="00F76021">
                              <w:rPr>
                                <w:rFonts w:ascii="Times New Roman" w:hAnsi="Times New Roman"/>
                                <w:lang w:val="ro-RO"/>
                              </w:rPr>
                              <w:t>I</w:t>
                            </w:r>
                            <w:r w:rsidRPr="00F76021">
                              <w:rPr>
                                <w:rFonts w:ascii="Times New Roman" w:hAnsi="Times New Roman"/>
                                <w:lang w:val="en-US"/>
                              </w:rPr>
                              <w:t xml:space="preserve">ntervenții de reabilitare medicală, asistență socială și reintegrare, consiliere psihologică, promovarea sănătății </w:t>
                            </w:r>
                            <w:r>
                              <w:rPr>
                                <w:rFonts w:ascii="Times New Roman" w:hAnsi="Times New Roman"/>
                                <w:lang w:val="en-US"/>
                              </w:rPr>
                              <w:t>ș</w:t>
                            </w:r>
                            <w:r w:rsidRPr="00F76021">
                              <w:rPr>
                                <w:rFonts w:ascii="Times New Roman" w:hAnsi="Times New Roman"/>
                                <w:lang w:val="en-US"/>
                              </w:rPr>
                              <w:t>i educați</w:t>
                            </w:r>
                            <w:r>
                              <w:rPr>
                                <w:rFonts w:ascii="Times New Roman" w:hAnsi="Times New Roman"/>
                                <w:lang w:val="en-US"/>
                              </w:rPr>
                              <w:t xml:space="preserve">e </w:t>
                            </w:r>
                            <w:r w:rsidRPr="00F76021">
                              <w:rPr>
                                <w:rFonts w:ascii="Times New Roman" w:hAnsi="Times New Roman"/>
                                <w:lang w:val="en-US"/>
                              </w:rPr>
                              <w:t>a populației.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4" o:spid="_x0000_s1029" style="position:absolute;left:0;text-align:left;margin-left:101.95pt;margin-top:13.35pt;width:259.2pt;height:6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">
                <v:textbox>
                  <w:txbxContent>
                    <w:p w14:paraId="21AE895E" w14:textId="77777777" w:rsidR="00B97266" w:rsidRPr="00F76021" w:rsidRDefault="00B97266" w:rsidP="000C443A">
                      <w:pPr>
                        <w:pStyle w:val="NoSpacing"/>
                        <w:jc w:val="center"/>
                        <w:rPr>
                          <w:rFonts w:ascii="Times New Roman" w:hAnsi="Times New Roman"/>
                          <w:b/>
                          <w:lang w:val="ro-RO"/>
                        </w:rPr>
                      </w:pPr>
                      <w:r w:rsidRPr="00F76021">
                        <w:rPr>
                          <w:rFonts w:ascii="Times New Roman" w:hAnsi="Times New Roman"/>
                          <w:b/>
                          <w:lang w:val="en-US"/>
                        </w:rPr>
                        <w:t>Mijloace de reducere a impactului</w:t>
                      </w:r>
                      <w:r w:rsidRPr="00F76021">
                        <w:rPr>
                          <w:rFonts w:ascii="Times New Roman" w:hAnsi="Times New Roman"/>
                          <w:b/>
                          <w:lang w:val="ro-RO"/>
                        </w:rPr>
                        <w:t>:</w:t>
                      </w:r>
                    </w:p>
                    <w:p w14:paraId="3FD8A421" w14:textId="77777777" w:rsidR="00B97266" w:rsidRPr="00F76021" w:rsidRDefault="00B97266" w:rsidP="000C443A">
                      <w:pPr>
                        <w:pStyle w:val="NoSpacing"/>
                        <w:jc w:val="center"/>
                        <w:rPr>
                          <w:rFonts w:ascii="Times New Roman" w:hAnsi="Times New Roman"/>
                          <w:lang w:val="en-US"/>
                        </w:rPr>
                      </w:pPr>
                      <w:r w:rsidRPr="00F76021">
                        <w:rPr>
                          <w:rFonts w:ascii="Times New Roman" w:hAnsi="Times New Roman"/>
                          <w:lang w:val="ro-RO"/>
                        </w:rPr>
                        <w:t>I</w:t>
                      </w:r>
                      <w:r w:rsidRPr="00F76021">
                        <w:rPr>
                          <w:rFonts w:ascii="Times New Roman" w:hAnsi="Times New Roman"/>
                          <w:lang w:val="en-US"/>
                        </w:rPr>
                        <w:t xml:space="preserve">ntervenții de reabilitare medicală, asistență socială și reintegrare, consiliere psihologică, promovarea sănătății </w:t>
                      </w:r>
                      <w:r>
                        <w:rPr>
                          <w:rFonts w:ascii="Times New Roman" w:hAnsi="Times New Roman"/>
                          <w:lang w:val="en-US"/>
                        </w:rPr>
                        <w:t>ș</w:t>
                      </w:r>
                      <w:r w:rsidRPr="00F76021">
                        <w:rPr>
                          <w:rFonts w:ascii="Times New Roman" w:hAnsi="Times New Roman"/>
                          <w:lang w:val="en-US"/>
                        </w:rPr>
                        <w:t>i educați</w:t>
                      </w:r>
                      <w:r>
                        <w:rPr>
                          <w:rFonts w:ascii="Times New Roman" w:hAnsi="Times New Roman"/>
                          <w:lang w:val="en-US"/>
                        </w:rPr>
                        <w:t xml:space="preserve">e </w:t>
                      </w:r>
                      <w:r w:rsidRPr="00F76021">
                        <w:rPr>
                          <w:rFonts w:ascii="Times New Roman" w:hAnsi="Times New Roman"/>
                          <w:lang w:val="en-US"/>
                        </w:rPr>
                        <w:t>a populației.</w:t>
                      </w:r>
                    </w:p>
                  </w:txbxContent>
                </v:textbox>
              </v:roundrect>
            </w:pict>
          </mc:Fallback>
        </mc:AlternateContent>
      </w:r>
    </w:p>
    <w:p w14:paraId="0CA1D45E"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375CE215"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015A017F"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74F80BA6"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6AE3C714"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3F5945AC"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5ED2B79E" w14:textId="77777777" w:rsidR="000C443A" w:rsidRPr="00140993" w:rsidRDefault="000C443A" w:rsidP="000C443A">
      <w:pPr>
        <w:pStyle w:val="NoSpacing"/>
        <w:spacing w:line="276" w:lineRule="auto"/>
        <w:jc w:val="center"/>
        <w:rPr>
          <w:rFonts w:ascii="Times New Roman" w:hAnsi="Times New Roman"/>
          <w:b/>
          <w:sz w:val="20"/>
          <w:szCs w:val="20"/>
          <w:lang w:val="ro-RO"/>
        </w:rPr>
      </w:pPr>
    </w:p>
    <w:p w14:paraId="54DB03F6" w14:textId="77777777" w:rsidR="000C443A" w:rsidRPr="00140993" w:rsidRDefault="000C443A" w:rsidP="000C443A">
      <w:pPr>
        <w:pStyle w:val="NoSpacing"/>
        <w:spacing w:line="276" w:lineRule="auto"/>
        <w:jc w:val="center"/>
        <w:rPr>
          <w:rFonts w:ascii="Times New Roman" w:hAnsi="Times New Roman"/>
          <w:b/>
          <w:sz w:val="24"/>
          <w:szCs w:val="24"/>
          <w:lang w:val="ro-RO"/>
        </w:rPr>
      </w:pPr>
    </w:p>
    <w:p w14:paraId="7133CCDB" w14:textId="77777777" w:rsidR="000C443A" w:rsidRPr="00140993" w:rsidRDefault="000C443A" w:rsidP="000C443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t xml:space="preserve">Figura 1. Impactul infecției COVID-19.  </w:t>
      </w:r>
      <w:r w:rsidRPr="00140993">
        <w:rPr>
          <w:rFonts w:ascii="Times New Roman" w:hAnsi="Times New Roman"/>
          <w:sz w:val="24"/>
          <w:szCs w:val="24"/>
          <w:lang w:val="ro-RO"/>
        </w:rPr>
        <w:t>[6]</w:t>
      </w:r>
    </w:p>
    <w:p w14:paraId="6B46DB40" w14:textId="77777777" w:rsidR="000C443A" w:rsidRPr="00140993" w:rsidRDefault="000C443A" w:rsidP="000C443A">
      <w:pPr>
        <w:pStyle w:val="NoSpacing"/>
        <w:spacing w:line="276" w:lineRule="auto"/>
        <w:rPr>
          <w:rFonts w:ascii="Times New Roman" w:eastAsia="Times New Roman" w:hAnsi="Times New Roman"/>
          <w:b/>
          <w:sz w:val="24"/>
          <w:szCs w:val="24"/>
          <w:lang w:val="ro-RO"/>
        </w:rPr>
      </w:pPr>
    </w:p>
    <w:p w14:paraId="18562375" w14:textId="77777777" w:rsidR="000C443A" w:rsidRPr="00140993" w:rsidRDefault="000C443A" w:rsidP="000C443A">
      <w:pPr>
        <w:pStyle w:val="NoSpacing"/>
        <w:spacing w:line="276" w:lineRule="auto"/>
        <w:jc w:val="center"/>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PRINCIPII GENERALE ÎN</w:t>
      </w:r>
    </w:p>
    <w:p w14:paraId="3B9B0710" w14:textId="77777777" w:rsidR="000C443A" w:rsidRPr="00140993" w:rsidRDefault="000C443A" w:rsidP="000C443A">
      <w:pPr>
        <w:pStyle w:val="NoSpacing"/>
        <w:spacing w:line="276" w:lineRule="auto"/>
        <w:jc w:val="center"/>
        <w:rPr>
          <w:rFonts w:ascii="Times New Roman" w:eastAsia="Times New Roman" w:hAnsi="Times New Roman"/>
          <w:sz w:val="24"/>
          <w:szCs w:val="24"/>
          <w:lang w:val="ro-RO"/>
        </w:rPr>
      </w:pPr>
      <w:r w:rsidRPr="00140993">
        <w:rPr>
          <w:rFonts w:ascii="Times New Roman" w:eastAsia="Times New Roman" w:hAnsi="Times New Roman"/>
          <w:b/>
          <w:sz w:val="24"/>
          <w:szCs w:val="24"/>
          <w:lang w:val="ro-RO"/>
        </w:rPr>
        <w:t xml:space="preserve"> REABILITAREA MEDICALĂ  A PERSOANELOR CU COVID-19</w:t>
      </w:r>
    </w:p>
    <w:p w14:paraId="456AB632" w14:textId="77777777" w:rsidR="000C443A" w:rsidRPr="00140993" w:rsidRDefault="000C443A" w:rsidP="000C443A">
      <w:pPr>
        <w:pStyle w:val="NoSpacing"/>
        <w:spacing w:line="276" w:lineRule="auto"/>
        <w:ind w:firstLine="708"/>
        <w:jc w:val="both"/>
        <w:rPr>
          <w:rFonts w:ascii="Times New Roman" w:eastAsia="Times New Roman" w:hAnsi="Times New Roman"/>
          <w:b/>
          <w:sz w:val="24"/>
          <w:szCs w:val="24"/>
          <w:lang w:val="ro-RO"/>
        </w:rPr>
      </w:pPr>
    </w:p>
    <w:p w14:paraId="29DC7DA6" w14:textId="77777777" w:rsidR="000C443A" w:rsidRPr="00140993" w:rsidRDefault="000C443A" w:rsidP="000C443A">
      <w:pPr>
        <w:pStyle w:val="NoSpacing"/>
        <w:spacing w:line="276" w:lineRule="auto"/>
        <w:ind w:firstLine="708"/>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Principii generale:</w:t>
      </w:r>
    </w:p>
    <w:p w14:paraId="0ACD08D9" w14:textId="3244EED6"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Reabilitarea medicală trebuie inițiată cât mai precoce în secții specializate COVID-19,</w:t>
      </w:r>
      <w:r w:rsidR="00643C4D">
        <w:rPr>
          <w:rFonts w:ascii="Times New Roman" w:eastAsia="Times New Roman" w:hAnsi="Times New Roman"/>
          <w:sz w:val="24"/>
          <w:szCs w:val="24"/>
          <w:lang w:val="ro-RO"/>
        </w:rPr>
        <w:t xml:space="preserve"> </w:t>
      </w:r>
      <w:r w:rsidRPr="00140993">
        <w:rPr>
          <w:rFonts w:ascii="Times New Roman" w:eastAsia="Times New Roman" w:hAnsi="Times New Roman"/>
          <w:sz w:val="24"/>
          <w:szCs w:val="24"/>
          <w:lang w:val="ro-RO"/>
        </w:rPr>
        <w:t>UTI</w:t>
      </w:r>
      <w:r w:rsidR="00643C4D">
        <w:rPr>
          <w:rFonts w:ascii="Times New Roman" w:eastAsia="Times New Roman" w:hAnsi="Times New Roman"/>
          <w:sz w:val="24"/>
          <w:szCs w:val="24"/>
          <w:lang w:val="ro-RO"/>
        </w:rPr>
        <w:t>/ATI.</w:t>
      </w:r>
      <w:r w:rsidRPr="00140993">
        <w:rPr>
          <w:rFonts w:ascii="Times New Roman" w:eastAsia="Times New Roman" w:hAnsi="Times New Roman"/>
          <w:sz w:val="24"/>
          <w:szCs w:val="24"/>
          <w:lang w:val="ro-RO"/>
        </w:rPr>
        <w:t xml:space="preserve"> </w:t>
      </w:r>
    </w:p>
    <w:p w14:paraId="76D92181"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Reabilitarea după externare trebuie să fie o continuitate a intervențiilor din faza acută.</w:t>
      </w:r>
    </w:p>
    <w:p w14:paraId="02E7464E"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Prescripția de reabilitare este utilizată pentru a înregistra nevoile de reabilitare și pentru a face recomandări privind modul în care acestea ar trebui să fie îndeplinite după externare.</w:t>
      </w:r>
    </w:p>
    <w:p w14:paraId="7D80DC4C"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lastRenderedPageBreak/>
        <w:t xml:space="preserve">Consultanții în reabilitare trebuie să aibă abilități speciale în diagnosticul, managementul și prognosticarea dizabilității complexe. </w:t>
      </w:r>
    </w:p>
    <w:p w14:paraId="53905821"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Necesitatea de reabilitare trebuie să fie satisfăcută prin serviciile de reabilitare pe termen lung, accesate de către pacienți în timp util.</w:t>
      </w:r>
    </w:p>
    <w:p w14:paraId="6391D8F5"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În serviciile de reabilitare specializate, pacienții cu nevoi complexe trebuie să aibă acces la aparate, instalații și echipamente speciale.</w:t>
      </w:r>
    </w:p>
    <w:p w14:paraId="6D3D0937"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Unele persoane vor necesita servicii de reabilitare continuă (de menținere) de tip ambulatoriu în comunitate.</w:t>
      </w:r>
    </w:p>
    <w:p w14:paraId="5997777E" w14:textId="77777777" w:rsidR="000C443A" w:rsidRPr="00140993" w:rsidRDefault="000C443A" w:rsidP="00475D6D">
      <w:pPr>
        <w:pStyle w:val="NoSpacing"/>
        <w:numPr>
          <w:ilvl w:val="0"/>
          <w:numId w:val="2"/>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Acordarea asistenței pentru integrare socială (activități cotidiene, interacțiuni familiale, activități profesionale). [5, 7, 8]</w:t>
      </w:r>
    </w:p>
    <w:p w14:paraId="22D007FF" w14:textId="77777777" w:rsidR="000C443A" w:rsidRPr="00140993" w:rsidRDefault="000C443A" w:rsidP="000C443A">
      <w:pPr>
        <w:pStyle w:val="NoSpacing"/>
        <w:spacing w:line="276" w:lineRule="auto"/>
        <w:ind w:left="720"/>
        <w:jc w:val="both"/>
        <w:rPr>
          <w:rFonts w:ascii="Times New Roman" w:eastAsia="Times New Roman" w:hAnsi="Times New Roman"/>
          <w:sz w:val="24"/>
          <w:szCs w:val="24"/>
          <w:lang w:val="ro-RO"/>
        </w:rPr>
      </w:pPr>
    </w:p>
    <w:p w14:paraId="21CF98B5" w14:textId="77777777" w:rsidR="000C443A" w:rsidRPr="00140993" w:rsidRDefault="000C443A" w:rsidP="000C443A">
      <w:pPr>
        <w:pStyle w:val="NoSpacing"/>
        <w:spacing w:line="276" w:lineRule="auto"/>
        <w:ind w:left="720"/>
        <w:jc w:val="both"/>
        <w:rPr>
          <w:rFonts w:ascii="Times New Roman" w:eastAsia="Times New Roman" w:hAnsi="Times New Roman"/>
          <w:b/>
          <w:sz w:val="24"/>
          <w:szCs w:val="24"/>
          <w:lang w:val="ro-RO"/>
        </w:rPr>
      </w:pPr>
      <w:r w:rsidRPr="00140993">
        <w:rPr>
          <w:rFonts w:ascii="Times New Roman" w:eastAsia="Times New Roman" w:hAnsi="Times New Roman"/>
          <w:sz w:val="24"/>
          <w:szCs w:val="24"/>
          <w:lang w:val="ro-RO"/>
        </w:rPr>
        <w:t xml:space="preserve"> </w:t>
      </w:r>
      <w:r w:rsidRPr="00140993">
        <w:rPr>
          <w:rFonts w:ascii="Times New Roman" w:eastAsia="Times New Roman" w:hAnsi="Times New Roman"/>
          <w:b/>
          <w:sz w:val="24"/>
          <w:szCs w:val="24"/>
          <w:lang w:val="ro-RO"/>
        </w:rPr>
        <w:t>Recomandări privind organizarea serviciului de reabilitare:</w:t>
      </w:r>
    </w:p>
    <w:p w14:paraId="34220DC7" w14:textId="77777777" w:rsidR="000C443A" w:rsidRPr="00140993" w:rsidRDefault="000C443A" w:rsidP="000C443A">
      <w:pPr>
        <w:pStyle w:val="NoSpacing"/>
        <w:spacing w:line="276" w:lineRule="auto"/>
        <w:ind w:left="720"/>
        <w:jc w:val="both"/>
        <w:rPr>
          <w:rFonts w:ascii="Times New Roman" w:eastAsia="Times New Roman" w:hAnsi="Times New Roman"/>
          <w:b/>
          <w:strike/>
          <w:sz w:val="24"/>
          <w:szCs w:val="24"/>
          <w:lang w:val="ro-RO"/>
        </w:rPr>
      </w:pPr>
    </w:p>
    <w:p w14:paraId="197763B6" w14:textId="77777777" w:rsidR="000C443A" w:rsidRPr="00140993" w:rsidRDefault="000C443A" w:rsidP="000C443A">
      <w:pPr>
        <w:pStyle w:val="NoSpacing"/>
        <w:numPr>
          <w:ilvl w:val="0"/>
          <w:numId w:val="1"/>
        </w:numPr>
        <w:spacing w:line="276" w:lineRule="auto"/>
        <w:jc w:val="both"/>
        <w:rPr>
          <w:rFonts w:ascii="Times New Roman" w:eastAsia="Times New Roman" w:hAnsi="Times New Roman"/>
          <w:strike/>
          <w:sz w:val="24"/>
          <w:szCs w:val="24"/>
          <w:lang w:val="ro-RO"/>
        </w:rPr>
      </w:pPr>
      <w:r w:rsidRPr="00140993">
        <w:rPr>
          <w:rFonts w:ascii="Times New Roman" w:eastAsia="Times New Roman" w:hAnsi="Times New Roman"/>
          <w:sz w:val="24"/>
          <w:szCs w:val="24"/>
          <w:lang w:val="ro-RO"/>
        </w:rPr>
        <w:t xml:space="preserve">Personalul medical </w:t>
      </w:r>
      <w:r w:rsidRPr="00140993">
        <w:rPr>
          <w:rFonts w:ascii="Times New Roman" w:hAnsi="Times New Roman"/>
          <w:sz w:val="24"/>
          <w:szCs w:val="24"/>
          <w:lang w:val="ro-RO"/>
        </w:rPr>
        <w:t>și</w:t>
      </w:r>
      <w:r w:rsidRPr="00140993">
        <w:rPr>
          <w:rFonts w:ascii="Times New Roman" w:eastAsia="Times New Roman" w:hAnsi="Times New Roman"/>
          <w:sz w:val="24"/>
          <w:szCs w:val="24"/>
          <w:lang w:val="ro-RO"/>
        </w:rPr>
        <w:t xml:space="preserve"> paramedical antrenat în asistența de reabilitare trebuie să urmeze măsuri preventive, să utilizeze echipament personal adecvat de protecție individuală în conformitate cu standardele locale, politicile și măsurile internaționale pentru evitarea sau reducerea riscului de transmitere a infecției. </w:t>
      </w:r>
    </w:p>
    <w:p w14:paraId="1438FD7C" w14:textId="77777777" w:rsidR="000C443A" w:rsidRPr="00140993" w:rsidRDefault="000C443A" w:rsidP="000C443A">
      <w:pPr>
        <w:pStyle w:val="NoSpacing"/>
        <w:numPr>
          <w:ilvl w:val="0"/>
          <w:numId w:val="1"/>
        </w:numPr>
        <w:spacing w:line="276" w:lineRule="auto"/>
        <w:jc w:val="both"/>
        <w:rPr>
          <w:rFonts w:ascii="Times New Roman" w:eastAsia="Times New Roman" w:hAnsi="Times New Roman"/>
          <w:strike/>
          <w:sz w:val="24"/>
          <w:szCs w:val="24"/>
          <w:lang w:val="ro-RO"/>
        </w:rPr>
      </w:pPr>
      <w:r w:rsidRPr="00140993">
        <w:rPr>
          <w:rFonts w:ascii="Times New Roman" w:eastAsia="Times New Roman" w:hAnsi="Times New Roman"/>
          <w:sz w:val="24"/>
          <w:szCs w:val="24"/>
          <w:lang w:val="ro-RO"/>
        </w:rPr>
        <w:t xml:space="preserve">Programul de reabilitare trebuie personalizat în funcție de nevoile pacientului, deficitele funcționale </w:t>
      </w:r>
      <w:r w:rsidRPr="00140993">
        <w:rPr>
          <w:rFonts w:ascii="Times New Roman" w:hAnsi="Times New Roman"/>
          <w:sz w:val="24"/>
          <w:szCs w:val="24"/>
          <w:lang w:val="ro-RO"/>
        </w:rPr>
        <w:t xml:space="preserve">și comorbiditățile prezente. </w:t>
      </w:r>
      <w:r w:rsidRPr="00140993">
        <w:rPr>
          <w:rFonts w:ascii="Times New Roman" w:eastAsia="Times New Roman" w:hAnsi="Times New Roman"/>
          <w:sz w:val="24"/>
          <w:szCs w:val="24"/>
          <w:lang w:val="ro-RO"/>
        </w:rPr>
        <w:t xml:space="preserve"> </w:t>
      </w:r>
    </w:p>
    <w:p w14:paraId="696132A5" w14:textId="77777777" w:rsidR="000C443A" w:rsidRPr="00140993" w:rsidRDefault="000C443A" w:rsidP="000C443A">
      <w:pPr>
        <w:pStyle w:val="NoSpacing"/>
        <w:numPr>
          <w:ilvl w:val="0"/>
          <w:numId w:val="1"/>
        </w:numPr>
        <w:spacing w:line="276" w:lineRule="auto"/>
        <w:jc w:val="both"/>
        <w:rPr>
          <w:rFonts w:ascii="Times New Roman" w:eastAsia="Times New Roman" w:hAnsi="Times New Roman"/>
          <w:strike/>
          <w:sz w:val="24"/>
          <w:szCs w:val="24"/>
          <w:lang w:val="ro-RO"/>
        </w:rPr>
      </w:pPr>
      <w:r w:rsidRPr="00140993">
        <w:rPr>
          <w:rFonts w:ascii="Times New Roman" w:eastAsia="Times New Roman" w:hAnsi="Times New Roman"/>
          <w:sz w:val="24"/>
          <w:szCs w:val="24"/>
          <w:lang w:val="ro-RO"/>
        </w:rPr>
        <w:t>Evaluarea inițială și reevaluarea funcțională trebuie efectuată pe tot parcursul perioadei de reabilitare.</w:t>
      </w:r>
    </w:p>
    <w:p w14:paraId="50E0D169" w14:textId="77777777" w:rsidR="000C443A" w:rsidRPr="00140993" w:rsidRDefault="000C443A" w:rsidP="000C443A">
      <w:pPr>
        <w:pStyle w:val="NoSpacing"/>
        <w:numPr>
          <w:ilvl w:val="0"/>
          <w:numId w:val="1"/>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 xml:space="preserve">Reabilitarea persoanelor cu COVID-19 se va axa pe diminuarea deficitelor clinico-funcționale poliorganice, ameliorarea calității vieții și reintegrarea socială optimală. </w:t>
      </w:r>
    </w:p>
    <w:p w14:paraId="5BCE9171" w14:textId="77777777" w:rsidR="000C443A" w:rsidRPr="00140993" w:rsidRDefault="000C443A" w:rsidP="000C443A">
      <w:pPr>
        <w:pStyle w:val="NoSpacing"/>
        <w:numPr>
          <w:ilvl w:val="0"/>
          <w:numId w:val="1"/>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Pacienții trebuie să primească informații despre starea lor de sănătate și educație cu privire la strategiile de autogestionare, controlul simptomelor, precum și intervențiile de reabilitare. [4, 6,  7]</w:t>
      </w:r>
    </w:p>
    <w:p w14:paraId="1EAE9643" w14:textId="77777777" w:rsidR="000C443A" w:rsidRPr="00140993" w:rsidRDefault="000C443A" w:rsidP="000C443A">
      <w:pPr>
        <w:pStyle w:val="NoSpacing"/>
        <w:spacing w:line="276" w:lineRule="auto"/>
        <w:jc w:val="both"/>
        <w:rPr>
          <w:rFonts w:ascii="Times New Roman" w:eastAsia="Times New Roman" w:hAnsi="Times New Roman"/>
          <w:sz w:val="24"/>
          <w:szCs w:val="24"/>
          <w:lang w:val="ro-RO"/>
        </w:rPr>
      </w:pPr>
    </w:p>
    <w:p w14:paraId="2AC745A2" w14:textId="3B14EC13" w:rsidR="000C443A" w:rsidRDefault="000C443A" w:rsidP="000C443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t>FAZELE DE REABILITARE A PERSOANELOR CU COVID-19</w:t>
      </w:r>
    </w:p>
    <w:p w14:paraId="2CB1569E" w14:textId="77777777" w:rsidR="00643C4D" w:rsidRPr="00140993" w:rsidRDefault="00643C4D" w:rsidP="000C443A">
      <w:pPr>
        <w:pStyle w:val="NoSpacing"/>
        <w:spacing w:line="276" w:lineRule="auto"/>
        <w:jc w:val="center"/>
        <w:rPr>
          <w:rFonts w:ascii="Times New Roman" w:hAnsi="Times New Roman"/>
          <w:b/>
          <w:sz w:val="24"/>
          <w:szCs w:val="24"/>
          <w:lang w:val="ro-RO"/>
        </w:rPr>
      </w:pPr>
    </w:p>
    <w:p w14:paraId="39C721A8" w14:textId="77777777" w:rsidR="000C443A" w:rsidRPr="00140993" w:rsidRDefault="000C443A" w:rsidP="000C443A">
      <w:pPr>
        <w:spacing w:after="0"/>
        <w:ind w:firstLine="708"/>
        <w:jc w:val="both"/>
        <w:rPr>
          <w:rFonts w:ascii="Times New Roman" w:hAnsi="Times New Roman"/>
          <w:sz w:val="24"/>
          <w:szCs w:val="24"/>
          <w:lang w:val="ro-RO"/>
        </w:rPr>
      </w:pPr>
      <w:r w:rsidRPr="00140993">
        <w:rPr>
          <w:rFonts w:ascii="Times New Roman" w:hAnsi="Times New Roman"/>
          <w:sz w:val="24"/>
          <w:szCs w:val="24"/>
          <w:lang w:val="ro-RO"/>
        </w:rPr>
        <w:t xml:space="preserve">La momentul actual nu există un consens larg asupra unor etapizări stricte și perioadei optimale de intervenție cu programe de reabilitare a persoanelor cu COVID – 19. Experiența internațională din centrele COVID-19 evidențiază 3 faze de reabilitare:     </w:t>
      </w:r>
    </w:p>
    <w:p w14:paraId="276300A6" w14:textId="77777777" w:rsidR="000C443A" w:rsidRPr="00140993" w:rsidRDefault="000C443A" w:rsidP="00475D6D">
      <w:pPr>
        <w:numPr>
          <w:ilvl w:val="0"/>
          <w:numId w:val="28"/>
        </w:numPr>
        <w:spacing w:after="0"/>
        <w:jc w:val="both"/>
        <w:rPr>
          <w:rFonts w:ascii="Times New Roman" w:hAnsi="Times New Roman"/>
          <w:sz w:val="24"/>
          <w:szCs w:val="24"/>
          <w:lang w:val="ro-RO"/>
        </w:rPr>
      </w:pPr>
      <w:r w:rsidRPr="00140993">
        <w:rPr>
          <w:rFonts w:ascii="Times New Roman" w:hAnsi="Times New Roman"/>
          <w:b/>
          <w:sz w:val="24"/>
          <w:szCs w:val="24"/>
          <w:lang w:val="ro-RO"/>
        </w:rPr>
        <w:t xml:space="preserve">precoce </w:t>
      </w:r>
      <w:r w:rsidRPr="00140993">
        <w:rPr>
          <w:rFonts w:ascii="Times New Roman" w:hAnsi="Times New Roman"/>
          <w:sz w:val="24"/>
          <w:szCs w:val="24"/>
          <w:lang w:val="ro-RO"/>
        </w:rPr>
        <w:t xml:space="preserve">– în unitățile de terapie intensivă (din spitalele de boli infecțioase și cele de boli respiratorii), cu personal specializat multidisciplinar și multiprofesional; </w:t>
      </w:r>
    </w:p>
    <w:p w14:paraId="1C1CB93F" w14:textId="198B5A18" w:rsidR="000C443A" w:rsidRPr="00140993" w:rsidRDefault="000C443A" w:rsidP="00475D6D">
      <w:pPr>
        <w:numPr>
          <w:ilvl w:val="0"/>
          <w:numId w:val="28"/>
        </w:numPr>
        <w:spacing w:after="0"/>
        <w:jc w:val="both"/>
        <w:rPr>
          <w:rFonts w:ascii="Times New Roman" w:hAnsi="Times New Roman"/>
          <w:b/>
          <w:sz w:val="24"/>
          <w:szCs w:val="24"/>
          <w:lang w:val="ro-RO"/>
        </w:rPr>
      </w:pPr>
      <w:r w:rsidRPr="00140993">
        <w:rPr>
          <w:rFonts w:ascii="Times New Roman" w:hAnsi="Times New Roman"/>
          <w:b/>
          <w:sz w:val="24"/>
          <w:szCs w:val="24"/>
          <w:lang w:val="ro-RO"/>
        </w:rPr>
        <w:t>post-acută -</w:t>
      </w:r>
      <w:r w:rsidR="00643C4D">
        <w:rPr>
          <w:rFonts w:ascii="Times New Roman" w:hAnsi="Times New Roman"/>
          <w:b/>
          <w:sz w:val="24"/>
          <w:szCs w:val="24"/>
          <w:lang w:val="ro-RO"/>
        </w:rPr>
        <w:t xml:space="preserve"> </w:t>
      </w:r>
      <w:r w:rsidRPr="00140993">
        <w:rPr>
          <w:rFonts w:ascii="Times New Roman" w:hAnsi="Times New Roman"/>
          <w:bCs/>
          <w:sz w:val="24"/>
          <w:szCs w:val="24"/>
          <w:lang w:val="ro-RO"/>
        </w:rPr>
        <w:t>în secții de medicină fizică și reabilitare (MFR)</w:t>
      </w:r>
      <w:r w:rsidRPr="00140993">
        <w:rPr>
          <w:rFonts w:ascii="Times New Roman" w:hAnsi="Times New Roman"/>
          <w:b/>
          <w:sz w:val="24"/>
          <w:szCs w:val="24"/>
          <w:lang w:val="ro-RO"/>
        </w:rPr>
        <w:t>;</w:t>
      </w:r>
    </w:p>
    <w:p w14:paraId="14FB70AB" w14:textId="77777777" w:rsidR="000C443A" w:rsidRPr="00140993" w:rsidRDefault="000C443A" w:rsidP="00475D6D">
      <w:pPr>
        <w:numPr>
          <w:ilvl w:val="0"/>
          <w:numId w:val="28"/>
        </w:numPr>
        <w:spacing w:after="0"/>
        <w:jc w:val="both"/>
        <w:rPr>
          <w:rFonts w:ascii="Times New Roman" w:hAnsi="Times New Roman"/>
          <w:b/>
          <w:sz w:val="24"/>
          <w:szCs w:val="24"/>
          <w:lang w:val="ro-RO"/>
        </w:rPr>
      </w:pPr>
      <w:r w:rsidRPr="00140993">
        <w:rPr>
          <w:rFonts w:ascii="Times New Roman" w:hAnsi="Times New Roman"/>
          <w:b/>
          <w:sz w:val="24"/>
          <w:szCs w:val="24"/>
          <w:lang w:val="ro-RO"/>
        </w:rPr>
        <w:t xml:space="preserve">cronică (sechelară) – </w:t>
      </w:r>
      <w:r w:rsidRPr="00140993">
        <w:rPr>
          <w:rFonts w:ascii="Times New Roman" w:hAnsi="Times New Roman"/>
          <w:bCs/>
          <w:sz w:val="24"/>
          <w:szCs w:val="24"/>
          <w:lang w:val="ro-RO"/>
        </w:rPr>
        <w:t>se aplică pentru pacienții, care vor fi incluși în programe de MFR de tip ambulatoriu sau în stațiuni balneare</w:t>
      </w:r>
      <w:r w:rsidRPr="00140993">
        <w:rPr>
          <w:rFonts w:ascii="Times New Roman" w:hAnsi="Times New Roman"/>
          <w:b/>
          <w:sz w:val="24"/>
          <w:szCs w:val="24"/>
          <w:lang w:val="ro-RO"/>
        </w:rPr>
        <w:t xml:space="preserve">.  </w:t>
      </w:r>
    </w:p>
    <w:p w14:paraId="0D1E0E3D" w14:textId="66E9F25F" w:rsidR="000C443A" w:rsidRPr="00140993" w:rsidRDefault="000C443A" w:rsidP="000C443A">
      <w:pPr>
        <w:tabs>
          <w:tab w:val="left" w:pos="284"/>
        </w:tabs>
        <w:spacing w:after="0"/>
        <w:ind w:right="72"/>
        <w:jc w:val="both"/>
        <w:rPr>
          <w:rFonts w:ascii="Times New Roman" w:hAnsi="Times New Roman"/>
          <w:sz w:val="24"/>
          <w:szCs w:val="24"/>
          <w:bdr w:val="none" w:sz="0" w:space="0" w:color="auto" w:frame="1"/>
          <w:shd w:val="clear" w:color="auto" w:fill="FFFFFF"/>
          <w:lang w:val="ro-RO" w:eastAsia="ru-RU"/>
        </w:rPr>
      </w:pPr>
      <w:r w:rsidRPr="00140993">
        <w:rPr>
          <w:rFonts w:ascii="Times New Roman" w:hAnsi="Times New Roman"/>
          <w:color w:val="000000"/>
          <w:sz w:val="24"/>
          <w:szCs w:val="24"/>
          <w:bdr w:val="none" w:sz="0" w:space="0" w:color="auto" w:frame="1"/>
          <w:shd w:val="clear" w:color="auto" w:fill="FFFFFF"/>
          <w:lang w:val="ro-RO" w:eastAsia="ru-RU"/>
        </w:rPr>
        <w:tab/>
      </w:r>
      <w:r w:rsidRPr="00140993">
        <w:rPr>
          <w:rFonts w:ascii="Times New Roman" w:hAnsi="Times New Roman"/>
          <w:color w:val="000000"/>
          <w:sz w:val="24"/>
          <w:szCs w:val="24"/>
          <w:bdr w:val="none" w:sz="0" w:space="0" w:color="auto" w:frame="1"/>
          <w:shd w:val="clear" w:color="auto" w:fill="FFFFFF"/>
          <w:lang w:val="ro-RO" w:eastAsia="ru-RU"/>
        </w:rPr>
        <w:tab/>
      </w:r>
    </w:p>
    <w:p w14:paraId="551503E3" w14:textId="422D8F22" w:rsidR="000C443A" w:rsidRPr="00140993" w:rsidRDefault="000C443A" w:rsidP="000C443A">
      <w:pPr>
        <w:ind w:firstLine="708"/>
        <w:jc w:val="both"/>
        <w:rPr>
          <w:rFonts w:ascii="Times New Roman" w:hAnsi="Times New Roman"/>
          <w:sz w:val="24"/>
          <w:szCs w:val="24"/>
          <w:lang w:val="ro-RO"/>
        </w:rPr>
      </w:pPr>
      <w:r w:rsidRPr="00140993">
        <w:rPr>
          <w:rFonts w:ascii="Times New Roman" w:hAnsi="Times New Roman"/>
          <w:sz w:val="24"/>
          <w:szCs w:val="24"/>
          <w:lang w:val="ro-RO"/>
        </w:rPr>
        <w:t xml:space="preserve">Mijloacele și metodele, precum și intervențiile specifice sunt aplicate diferențiat în funcție de  faza bolii, faza de reabilitare și </w:t>
      </w:r>
      <w:r w:rsidR="00140993" w:rsidRPr="00140993">
        <w:rPr>
          <w:rFonts w:ascii="Times New Roman" w:hAnsi="Times New Roman"/>
          <w:sz w:val="24"/>
          <w:szCs w:val="24"/>
          <w:lang w:val="ro-RO"/>
        </w:rPr>
        <w:t>deficiențele</w:t>
      </w:r>
      <w:r w:rsidRPr="00140993">
        <w:rPr>
          <w:rFonts w:ascii="Times New Roman" w:hAnsi="Times New Roman"/>
          <w:sz w:val="24"/>
          <w:szCs w:val="24"/>
          <w:lang w:val="ro-RO"/>
        </w:rPr>
        <w:t xml:space="preserve"> funcționale. [4, 8, 9, 10]</w:t>
      </w:r>
    </w:p>
    <w:p w14:paraId="2243117B" w14:textId="38041C26" w:rsidR="000C443A" w:rsidRDefault="000C443A" w:rsidP="000C443A">
      <w:pPr>
        <w:pStyle w:val="NoSpacing"/>
        <w:spacing w:line="276" w:lineRule="auto"/>
        <w:jc w:val="center"/>
        <w:rPr>
          <w:rFonts w:ascii="Times New Roman" w:eastAsia="Times New Roman" w:hAnsi="Times New Roman"/>
          <w:b/>
          <w:sz w:val="24"/>
          <w:szCs w:val="24"/>
          <w:lang w:val="ro-RO"/>
        </w:rPr>
      </w:pPr>
    </w:p>
    <w:p w14:paraId="0080C25F" w14:textId="77777777" w:rsidR="000C443A" w:rsidRPr="00140993" w:rsidRDefault="000C443A" w:rsidP="000C443A">
      <w:pPr>
        <w:pStyle w:val="NoSpacing"/>
        <w:spacing w:line="276" w:lineRule="auto"/>
        <w:jc w:val="center"/>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lastRenderedPageBreak/>
        <w:t>ECHIPA DE REABILITARE MEDICALĂ</w:t>
      </w:r>
    </w:p>
    <w:p w14:paraId="66AD5F1F" w14:textId="77777777" w:rsidR="000C443A" w:rsidRPr="00140993" w:rsidRDefault="000C443A" w:rsidP="000C443A">
      <w:pPr>
        <w:pStyle w:val="NoSpacing"/>
        <w:spacing w:line="276" w:lineRule="auto"/>
        <w:jc w:val="both"/>
        <w:rPr>
          <w:rFonts w:ascii="Times New Roman" w:eastAsia="Times New Roman" w:hAnsi="Times New Roman"/>
          <w:sz w:val="24"/>
          <w:szCs w:val="24"/>
          <w:lang w:val="ro-RO"/>
        </w:rPr>
      </w:pPr>
    </w:p>
    <w:p w14:paraId="24271356" w14:textId="77777777" w:rsidR="000C443A" w:rsidRPr="00140993" w:rsidRDefault="000C443A" w:rsidP="000C443A">
      <w:pPr>
        <w:pStyle w:val="NoSpacing"/>
        <w:spacing w:line="276" w:lineRule="auto"/>
        <w:ind w:firstLine="708"/>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Asistență de reabilitare a persoanelor post COVID-19 trebuie acordată de echipa multidisciplinară care are următoarele competențe:</w:t>
      </w:r>
    </w:p>
    <w:p w14:paraId="0A1D9ED7" w14:textId="77777777" w:rsidR="000C443A" w:rsidRPr="00140993" w:rsidRDefault="000C443A" w:rsidP="00475D6D">
      <w:pPr>
        <w:pStyle w:val="NoSpacing"/>
        <w:numPr>
          <w:ilvl w:val="0"/>
          <w:numId w:val="29"/>
        </w:numPr>
        <w:spacing w:line="276" w:lineRule="auto"/>
        <w:jc w:val="both"/>
        <w:rPr>
          <w:rFonts w:ascii="Times New Roman" w:hAnsi="Times New Roman"/>
          <w:sz w:val="24"/>
          <w:szCs w:val="24"/>
          <w:lang w:val="ro-RO"/>
        </w:rPr>
      </w:pPr>
      <w:r w:rsidRPr="00140993">
        <w:rPr>
          <w:rFonts w:ascii="Times New Roman" w:eastAsia="Times New Roman" w:hAnsi="Times New Roman"/>
          <w:sz w:val="24"/>
          <w:szCs w:val="24"/>
          <w:lang w:val="ro-RO"/>
        </w:rPr>
        <w:t>evaluarea clinico-funcțională,</w:t>
      </w:r>
    </w:p>
    <w:p w14:paraId="2D63545B" w14:textId="77777777" w:rsidR="000C443A" w:rsidRPr="00140993" w:rsidRDefault="000C443A" w:rsidP="00475D6D">
      <w:pPr>
        <w:pStyle w:val="NoSpacing"/>
        <w:numPr>
          <w:ilvl w:val="0"/>
          <w:numId w:val="29"/>
        </w:numPr>
        <w:spacing w:line="276" w:lineRule="auto"/>
        <w:jc w:val="both"/>
        <w:rPr>
          <w:rFonts w:ascii="Times New Roman" w:hAnsi="Times New Roman"/>
          <w:sz w:val="24"/>
          <w:szCs w:val="24"/>
          <w:lang w:val="ro-RO"/>
        </w:rPr>
      </w:pPr>
      <w:r w:rsidRPr="00140993">
        <w:rPr>
          <w:rFonts w:ascii="Times New Roman" w:eastAsia="Times New Roman" w:hAnsi="Times New Roman"/>
          <w:sz w:val="24"/>
          <w:szCs w:val="24"/>
          <w:lang w:val="ro-RO"/>
        </w:rPr>
        <w:t xml:space="preserve">stabilirea scopurilor de scurtă și lungă durată, </w:t>
      </w:r>
    </w:p>
    <w:p w14:paraId="56A7EE04" w14:textId="77777777" w:rsidR="000C443A" w:rsidRPr="00140993" w:rsidRDefault="000C443A" w:rsidP="00475D6D">
      <w:pPr>
        <w:pStyle w:val="NoSpacing"/>
        <w:numPr>
          <w:ilvl w:val="0"/>
          <w:numId w:val="29"/>
        </w:numPr>
        <w:spacing w:line="276" w:lineRule="auto"/>
        <w:jc w:val="both"/>
        <w:rPr>
          <w:rFonts w:ascii="Times New Roman" w:hAnsi="Times New Roman"/>
          <w:sz w:val="24"/>
          <w:szCs w:val="24"/>
          <w:lang w:val="ro-RO"/>
        </w:rPr>
      </w:pPr>
      <w:r w:rsidRPr="00140993">
        <w:rPr>
          <w:rFonts w:ascii="Times New Roman" w:eastAsia="Times New Roman" w:hAnsi="Times New Roman"/>
          <w:sz w:val="24"/>
          <w:szCs w:val="24"/>
          <w:lang w:val="ro-RO"/>
        </w:rPr>
        <w:t>stabilirea obiectivelor de reabilitare,</w:t>
      </w:r>
    </w:p>
    <w:p w14:paraId="0362E9D2" w14:textId="53034638" w:rsidR="000C443A" w:rsidRPr="00140993" w:rsidRDefault="000C443A" w:rsidP="00475D6D">
      <w:pPr>
        <w:pStyle w:val="NoSpacing"/>
        <w:numPr>
          <w:ilvl w:val="0"/>
          <w:numId w:val="29"/>
        </w:numPr>
        <w:spacing w:line="276" w:lineRule="auto"/>
        <w:jc w:val="both"/>
        <w:rPr>
          <w:rFonts w:ascii="Times New Roman" w:hAnsi="Times New Roman"/>
          <w:sz w:val="24"/>
          <w:szCs w:val="24"/>
          <w:lang w:val="ro-RO"/>
        </w:rPr>
      </w:pPr>
      <w:r w:rsidRPr="00140993">
        <w:rPr>
          <w:rFonts w:ascii="Times New Roman" w:eastAsia="Times New Roman" w:hAnsi="Times New Roman"/>
          <w:sz w:val="24"/>
          <w:szCs w:val="24"/>
          <w:lang w:val="ro-RO"/>
        </w:rPr>
        <w:t xml:space="preserve">elaborarea programului și stabilirea unui management recuperator </w:t>
      </w:r>
      <w:r w:rsidR="00F31C49">
        <w:rPr>
          <w:rFonts w:ascii="Times New Roman" w:eastAsia="Times New Roman" w:hAnsi="Times New Roman"/>
          <w:sz w:val="24"/>
          <w:szCs w:val="24"/>
          <w:lang w:val="ro-RO"/>
        </w:rPr>
        <w:t>personalizat</w:t>
      </w:r>
      <w:r w:rsidRPr="00140993">
        <w:rPr>
          <w:rFonts w:ascii="Times New Roman" w:eastAsia="Times New Roman" w:hAnsi="Times New Roman"/>
          <w:sz w:val="24"/>
          <w:szCs w:val="24"/>
          <w:lang w:val="ro-RO"/>
        </w:rPr>
        <w:t>,</w:t>
      </w:r>
    </w:p>
    <w:p w14:paraId="04B0D304" w14:textId="77777777" w:rsidR="000C443A" w:rsidRPr="00140993" w:rsidRDefault="000C443A" w:rsidP="00475D6D">
      <w:pPr>
        <w:pStyle w:val="NoSpacing"/>
        <w:numPr>
          <w:ilvl w:val="0"/>
          <w:numId w:val="29"/>
        </w:numPr>
        <w:spacing w:line="276" w:lineRule="auto"/>
        <w:jc w:val="both"/>
        <w:rPr>
          <w:rFonts w:ascii="Times New Roman" w:hAnsi="Times New Roman"/>
          <w:sz w:val="24"/>
          <w:szCs w:val="24"/>
          <w:lang w:val="ro-RO"/>
        </w:rPr>
      </w:pPr>
      <w:r w:rsidRPr="00140993">
        <w:rPr>
          <w:rFonts w:ascii="Times New Roman" w:eastAsia="Times New Roman" w:hAnsi="Times New Roman"/>
          <w:sz w:val="24"/>
          <w:szCs w:val="24"/>
          <w:lang w:val="ro-RO"/>
        </w:rPr>
        <w:t xml:space="preserve">selectarea mijloacelor și metodelor de reabilitare adaptate fiecărei faze a bolii, </w:t>
      </w:r>
    </w:p>
    <w:p w14:paraId="0E9BFD00" w14:textId="77777777" w:rsidR="000C443A" w:rsidRPr="00140993" w:rsidRDefault="000C443A" w:rsidP="00475D6D">
      <w:pPr>
        <w:pStyle w:val="NoSpacing"/>
        <w:numPr>
          <w:ilvl w:val="0"/>
          <w:numId w:val="29"/>
        </w:numPr>
        <w:spacing w:line="276" w:lineRule="auto"/>
        <w:jc w:val="both"/>
        <w:rPr>
          <w:rFonts w:ascii="Times New Roman" w:hAnsi="Times New Roman"/>
          <w:sz w:val="24"/>
          <w:szCs w:val="24"/>
          <w:lang w:val="ro-RO"/>
        </w:rPr>
      </w:pPr>
      <w:r w:rsidRPr="00140993">
        <w:rPr>
          <w:rFonts w:ascii="Times New Roman" w:hAnsi="Times New Roman"/>
          <w:sz w:val="24"/>
          <w:szCs w:val="24"/>
          <w:lang w:val="ro-RO"/>
        </w:rPr>
        <w:t xml:space="preserve">realizarea intervențiilor de reabilitare </w:t>
      </w:r>
      <w:r w:rsidRPr="00140993">
        <w:rPr>
          <w:rFonts w:ascii="Times New Roman" w:hAnsi="Times New Roman"/>
          <w:color w:val="000000"/>
          <w:sz w:val="24"/>
          <w:szCs w:val="24"/>
          <w:bdr w:val="none" w:sz="0" w:space="0" w:color="auto" w:frame="1"/>
          <w:shd w:val="clear" w:color="auto" w:fill="FFFFFF"/>
          <w:lang w:val="ro-RO" w:eastAsia="ru-RU"/>
        </w:rPr>
        <w:t>urmată de monitorizarea continuă, cu progresia în trepte a tratamentului recuperator,</w:t>
      </w:r>
    </w:p>
    <w:p w14:paraId="1145937D" w14:textId="6610C11F" w:rsidR="000C443A" w:rsidRPr="00140993" w:rsidRDefault="000C443A" w:rsidP="00475D6D">
      <w:pPr>
        <w:pStyle w:val="NoSpacing"/>
        <w:numPr>
          <w:ilvl w:val="0"/>
          <w:numId w:val="29"/>
        </w:numPr>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 xml:space="preserve">reevaluarea funcțională și elaborarea recomandărilor pentru </w:t>
      </w:r>
      <w:r w:rsidR="00140993" w:rsidRPr="00140993">
        <w:rPr>
          <w:rFonts w:ascii="Times New Roman" w:eastAsia="Times New Roman" w:hAnsi="Times New Roman"/>
          <w:sz w:val="24"/>
          <w:szCs w:val="24"/>
          <w:lang w:val="ro-RO"/>
        </w:rPr>
        <w:t>următoarea</w:t>
      </w:r>
      <w:r w:rsidRPr="00140993">
        <w:rPr>
          <w:rFonts w:ascii="Times New Roman" w:eastAsia="Times New Roman" w:hAnsi="Times New Roman"/>
          <w:sz w:val="24"/>
          <w:szCs w:val="24"/>
          <w:lang w:val="ro-RO"/>
        </w:rPr>
        <w:t xml:space="preserve"> etapă de reabilitare. </w:t>
      </w:r>
    </w:p>
    <w:p w14:paraId="3537D583" w14:textId="77777777" w:rsidR="000C443A" w:rsidRPr="00140993" w:rsidRDefault="000C443A" w:rsidP="000C443A">
      <w:pPr>
        <w:pStyle w:val="NoSpacing"/>
        <w:spacing w:line="276" w:lineRule="auto"/>
        <w:ind w:left="720"/>
        <w:jc w:val="both"/>
        <w:rPr>
          <w:rFonts w:ascii="Times New Roman" w:eastAsia="Times New Roman" w:hAnsi="Times New Roman"/>
          <w:sz w:val="24"/>
          <w:szCs w:val="24"/>
          <w:lang w:val="ro-RO"/>
        </w:rPr>
      </w:pPr>
    </w:p>
    <w:p w14:paraId="3A06D7C9" w14:textId="77777777" w:rsidR="000C443A" w:rsidRPr="00140993" w:rsidRDefault="000C443A" w:rsidP="000C443A">
      <w:pPr>
        <w:pStyle w:val="NoSpacing"/>
        <w:spacing w:line="276" w:lineRule="auto"/>
        <w:ind w:firstLine="360"/>
        <w:jc w:val="both"/>
        <w:rPr>
          <w:rFonts w:ascii="Times New Roman" w:hAnsi="Times New Roman"/>
          <w:sz w:val="24"/>
          <w:szCs w:val="24"/>
          <w:lang w:val="ro-RO"/>
        </w:rPr>
      </w:pPr>
      <w:r w:rsidRPr="00140993">
        <w:rPr>
          <w:rFonts w:ascii="Times New Roman" w:eastAsia="Times New Roman" w:hAnsi="Times New Roman"/>
          <w:sz w:val="24"/>
          <w:szCs w:val="24"/>
          <w:lang w:val="ro-RO"/>
        </w:rPr>
        <w:t>Descrierea competențelor membrilor echipei multidisciplinare este prezentată în tabelul 1.</w:t>
      </w:r>
    </w:p>
    <w:p w14:paraId="339101A7" w14:textId="77777777" w:rsidR="000C443A" w:rsidRPr="00140993" w:rsidRDefault="000C443A" w:rsidP="000C443A">
      <w:pPr>
        <w:pStyle w:val="NoSpacing"/>
        <w:spacing w:line="276" w:lineRule="auto"/>
        <w:jc w:val="right"/>
        <w:rPr>
          <w:rFonts w:ascii="Times New Roman" w:hAnsi="Times New Roman"/>
          <w:b/>
          <w:sz w:val="24"/>
          <w:szCs w:val="24"/>
          <w:lang w:val="ro-RO"/>
        </w:rPr>
      </w:pPr>
      <w:r w:rsidRPr="00140993">
        <w:rPr>
          <w:rFonts w:ascii="Times New Roman" w:hAnsi="Times New Roman"/>
          <w:b/>
          <w:sz w:val="24"/>
          <w:szCs w:val="24"/>
          <w:lang w:val="ro-RO"/>
        </w:rPr>
        <w:t xml:space="preserve"> </w:t>
      </w:r>
    </w:p>
    <w:p w14:paraId="5EB40D2D" w14:textId="77777777" w:rsidR="000C443A" w:rsidRPr="00140993" w:rsidRDefault="000C443A" w:rsidP="000C443A">
      <w:pPr>
        <w:pStyle w:val="NoSpacing"/>
        <w:spacing w:line="276" w:lineRule="auto"/>
        <w:jc w:val="center"/>
        <w:rPr>
          <w:rFonts w:ascii="Times New Roman" w:hAnsi="Times New Roman"/>
          <w:b/>
          <w:bCs/>
          <w:sz w:val="24"/>
          <w:szCs w:val="24"/>
          <w:lang w:val="ro-RO"/>
        </w:rPr>
      </w:pPr>
      <w:r w:rsidRPr="00140993">
        <w:rPr>
          <w:rFonts w:ascii="Times New Roman" w:eastAsia="Times New Roman" w:hAnsi="Times New Roman"/>
          <w:b/>
          <w:bCs/>
          <w:sz w:val="24"/>
          <w:szCs w:val="24"/>
          <w:lang w:val="ro-RO"/>
        </w:rPr>
        <w:t xml:space="preserve">Tabel 1. </w:t>
      </w:r>
      <w:r w:rsidRPr="00140993">
        <w:rPr>
          <w:rFonts w:ascii="Times New Roman" w:hAnsi="Times New Roman"/>
          <w:b/>
          <w:bCs/>
          <w:sz w:val="24"/>
          <w:szCs w:val="24"/>
          <w:lang w:val="ro-RO"/>
        </w:rPr>
        <w:t xml:space="preserve">Echipa multidisciplinară în reabilitarea pacienților post COVID-19 </w:t>
      </w:r>
      <w:r w:rsidRPr="00140993">
        <w:rPr>
          <w:rFonts w:ascii="Times New Roman" w:hAnsi="Times New Roman"/>
          <w:bCs/>
          <w:sz w:val="24"/>
          <w:szCs w:val="24"/>
          <w:lang w:val="ro-RO"/>
        </w:rPr>
        <w:t>[6, 8, 9]</w:t>
      </w:r>
    </w:p>
    <w:p w14:paraId="3C6A5DA0" w14:textId="77777777" w:rsidR="000C443A" w:rsidRPr="00140993" w:rsidRDefault="000C443A" w:rsidP="000C443A">
      <w:pPr>
        <w:pStyle w:val="NoSpacing"/>
        <w:spacing w:line="276" w:lineRule="auto"/>
        <w:jc w:val="center"/>
        <w:rPr>
          <w:rFonts w:ascii="Times New Roman" w:hAnsi="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6585"/>
      </w:tblGrid>
      <w:tr w:rsidR="000C443A" w:rsidRPr="00140993" w14:paraId="44168E24" w14:textId="77777777" w:rsidTr="00067CF4">
        <w:trPr>
          <w:jc w:val="center"/>
        </w:trPr>
        <w:tc>
          <w:tcPr>
            <w:tcW w:w="2800" w:type="dxa"/>
            <w:shd w:val="clear" w:color="auto" w:fill="D9D9D9"/>
          </w:tcPr>
          <w:p w14:paraId="57969AA4" w14:textId="77777777" w:rsidR="000C443A" w:rsidRPr="00140993" w:rsidRDefault="000C443A" w:rsidP="001321CA">
            <w:pPr>
              <w:pStyle w:val="NoSpacing"/>
              <w:spacing w:line="276" w:lineRule="auto"/>
              <w:jc w:val="center"/>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Specialiști</w:t>
            </w:r>
          </w:p>
        </w:tc>
        <w:tc>
          <w:tcPr>
            <w:tcW w:w="6585" w:type="dxa"/>
            <w:shd w:val="clear" w:color="auto" w:fill="D9D9D9"/>
          </w:tcPr>
          <w:p w14:paraId="47B76569" w14:textId="77777777" w:rsidR="000C443A" w:rsidRPr="00140993" w:rsidRDefault="000C443A" w:rsidP="001321CA">
            <w:pPr>
              <w:pStyle w:val="NoSpacing"/>
              <w:spacing w:line="276" w:lineRule="auto"/>
              <w:jc w:val="center"/>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 xml:space="preserve">Abilități în reabilitarea </w:t>
            </w:r>
          </w:p>
          <w:p w14:paraId="61BA5332" w14:textId="77777777" w:rsidR="000C443A" w:rsidRPr="00140993" w:rsidRDefault="000C443A" w:rsidP="001321CA">
            <w:pPr>
              <w:pStyle w:val="NoSpacing"/>
              <w:spacing w:line="276" w:lineRule="auto"/>
              <w:jc w:val="center"/>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persoanelor cu COVID-19</w:t>
            </w:r>
          </w:p>
        </w:tc>
      </w:tr>
      <w:tr w:rsidR="000C443A" w:rsidRPr="00140993" w14:paraId="11E0C795" w14:textId="77777777" w:rsidTr="00067CF4">
        <w:trPr>
          <w:jc w:val="center"/>
        </w:trPr>
        <w:tc>
          <w:tcPr>
            <w:tcW w:w="2800" w:type="dxa"/>
            <w:shd w:val="clear" w:color="auto" w:fill="auto"/>
          </w:tcPr>
          <w:p w14:paraId="3057C0EA" w14:textId="77777777" w:rsidR="000C443A" w:rsidRPr="00140993" w:rsidRDefault="000C443A" w:rsidP="001321CA">
            <w:pPr>
              <w:pStyle w:val="NoSpacing"/>
              <w:spacing w:line="276" w:lineRule="auto"/>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Medic reabilitolog</w:t>
            </w:r>
          </w:p>
        </w:tc>
        <w:tc>
          <w:tcPr>
            <w:tcW w:w="6585" w:type="dxa"/>
            <w:shd w:val="clear" w:color="auto" w:fill="auto"/>
          </w:tcPr>
          <w:p w14:paraId="31908F93" w14:textId="77777777" w:rsidR="000C443A" w:rsidRPr="00140993" w:rsidRDefault="000C443A" w:rsidP="001321CA">
            <w:pPr>
              <w:pStyle w:val="NoSpacing"/>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Aplică metode de evaluare pentru a identifica cauza/cauzele capacității funcționale reduse sau a intoleranței la efort. Elaborează programul individualizat de intervenții, conform evaluării, axat pe activități fizice pentru restabilirea sau atenuarea incapacității funcționale a persoanelor post COVID-19.</w:t>
            </w:r>
          </w:p>
        </w:tc>
      </w:tr>
      <w:tr w:rsidR="000C443A" w:rsidRPr="00140993" w14:paraId="7F1ADE8A" w14:textId="77777777" w:rsidTr="00067CF4">
        <w:trPr>
          <w:jc w:val="center"/>
        </w:trPr>
        <w:tc>
          <w:tcPr>
            <w:tcW w:w="2800" w:type="dxa"/>
            <w:shd w:val="clear" w:color="auto" w:fill="auto"/>
          </w:tcPr>
          <w:p w14:paraId="7755560C" w14:textId="77777777" w:rsidR="000C443A" w:rsidRPr="00140993" w:rsidRDefault="000C443A" w:rsidP="001321CA">
            <w:pPr>
              <w:pStyle w:val="NoSpacing"/>
              <w:spacing w:line="276" w:lineRule="auto"/>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 xml:space="preserve">Medic specialist consultant </w:t>
            </w:r>
          </w:p>
        </w:tc>
        <w:tc>
          <w:tcPr>
            <w:tcW w:w="6585" w:type="dxa"/>
            <w:shd w:val="clear" w:color="auto" w:fill="auto"/>
          </w:tcPr>
          <w:p w14:paraId="1FD31009" w14:textId="77777777" w:rsidR="000C443A" w:rsidRPr="00140993" w:rsidRDefault="000C443A" w:rsidP="001321CA">
            <w:pPr>
              <w:pStyle w:val="NoSpacing"/>
              <w:spacing w:line="276" w:lineRule="auto"/>
              <w:jc w:val="both"/>
              <w:rPr>
                <w:rFonts w:ascii="Times New Roman" w:eastAsia="Times New Roman" w:hAnsi="Times New Roman"/>
                <w:color w:val="FF0000"/>
                <w:sz w:val="24"/>
                <w:szCs w:val="24"/>
                <w:lang w:val="ro-RO"/>
              </w:rPr>
            </w:pPr>
            <w:r w:rsidRPr="00140993">
              <w:rPr>
                <w:rFonts w:ascii="Times New Roman" w:eastAsia="Times New Roman" w:hAnsi="Times New Roman"/>
                <w:sz w:val="24"/>
                <w:szCs w:val="24"/>
                <w:lang w:val="ro-RO"/>
              </w:rPr>
              <w:t xml:space="preserve">La necesitate este solicitat medic specialist consultant de profil (pneumolog, cardiolog, neurolog ș.a.), pentru acordarea asistenței specializate în managementul medical. </w:t>
            </w:r>
          </w:p>
        </w:tc>
      </w:tr>
      <w:tr w:rsidR="000C443A" w:rsidRPr="00140993" w14:paraId="02C307F1" w14:textId="77777777" w:rsidTr="00067CF4">
        <w:trPr>
          <w:jc w:val="center"/>
        </w:trPr>
        <w:tc>
          <w:tcPr>
            <w:tcW w:w="2800" w:type="dxa"/>
            <w:shd w:val="clear" w:color="auto" w:fill="auto"/>
          </w:tcPr>
          <w:p w14:paraId="44D859F4"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 xml:space="preserve">Dietician* </w:t>
            </w:r>
          </w:p>
        </w:tc>
        <w:tc>
          <w:tcPr>
            <w:tcW w:w="6585" w:type="dxa"/>
            <w:shd w:val="clear" w:color="auto" w:fill="auto"/>
          </w:tcPr>
          <w:p w14:paraId="3AFFCF5D" w14:textId="77777777" w:rsidR="000C443A" w:rsidRPr="00140993" w:rsidRDefault="000C443A" w:rsidP="001321CA">
            <w:pPr>
              <w:pStyle w:val="NoSpacing"/>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 xml:space="preserve">Oferă terapia nutrițională după evaluarea nevoilor nutriționale ale pacienților. Elaborează un plan nutrițional individual pentru a satisface necesitățile și particularitățile personale luând în considerare prezența disfagiei, comorbiditățile și alți factori.  </w:t>
            </w:r>
          </w:p>
        </w:tc>
      </w:tr>
      <w:tr w:rsidR="000C443A" w:rsidRPr="00140993" w14:paraId="633C9058" w14:textId="77777777" w:rsidTr="00067CF4">
        <w:trPr>
          <w:jc w:val="center"/>
        </w:trPr>
        <w:tc>
          <w:tcPr>
            <w:tcW w:w="2800" w:type="dxa"/>
            <w:shd w:val="clear" w:color="auto" w:fill="auto"/>
          </w:tcPr>
          <w:p w14:paraId="0F146446"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Asistentă medicală</w:t>
            </w:r>
          </w:p>
        </w:tc>
        <w:tc>
          <w:tcPr>
            <w:tcW w:w="6585" w:type="dxa"/>
            <w:shd w:val="clear" w:color="auto" w:fill="auto"/>
          </w:tcPr>
          <w:p w14:paraId="1C577BFE" w14:textId="0F48654D" w:rsidR="000C443A" w:rsidRPr="00140993" w:rsidRDefault="000C443A" w:rsidP="001321CA">
            <w:pPr>
              <w:pStyle w:val="NoSpacing"/>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 xml:space="preserve">Asigură </w:t>
            </w:r>
            <w:r w:rsidR="00140993" w:rsidRPr="00140993">
              <w:rPr>
                <w:rFonts w:ascii="Times New Roman" w:eastAsia="Times New Roman" w:hAnsi="Times New Roman"/>
                <w:sz w:val="24"/>
                <w:szCs w:val="24"/>
                <w:lang w:val="ro-RO"/>
              </w:rPr>
              <w:t>îngrijiri</w:t>
            </w:r>
            <w:r w:rsidRPr="00140993">
              <w:rPr>
                <w:rFonts w:ascii="Times New Roman" w:eastAsia="Times New Roman" w:hAnsi="Times New Roman"/>
                <w:sz w:val="24"/>
                <w:szCs w:val="24"/>
                <w:lang w:val="ro-RO"/>
              </w:rPr>
              <w:t xml:space="preserve"> specializate (nursingul de reabilitare) a persoanelor post Covid-19 în conformitate cu programul de reabilitare elaborat.</w:t>
            </w:r>
          </w:p>
        </w:tc>
      </w:tr>
      <w:tr w:rsidR="000C443A" w:rsidRPr="00140993" w14:paraId="2B013972" w14:textId="77777777" w:rsidTr="00067CF4">
        <w:trPr>
          <w:jc w:val="center"/>
        </w:trPr>
        <w:tc>
          <w:tcPr>
            <w:tcW w:w="2800" w:type="dxa"/>
            <w:shd w:val="clear" w:color="auto" w:fill="auto"/>
          </w:tcPr>
          <w:p w14:paraId="257A6E57"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Terapeut ocupațional</w:t>
            </w:r>
          </w:p>
        </w:tc>
        <w:tc>
          <w:tcPr>
            <w:tcW w:w="6585" w:type="dxa"/>
            <w:shd w:val="clear" w:color="auto" w:fill="auto"/>
          </w:tcPr>
          <w:p w14:paraId="64E7C86F" w14:textId="77777777" w:rsidR="000C443A" w:rsidRPr="00140993" w:rsidRDefault="000C443A" w:rsidP="001321CA">
            <w:pPr>
              <w:pStyle w:val="NoSpacing"/>
              <w:spacing w:line="276" w:lineRule="auto"/>
              <w:jc w:val="both"/>
              <w:rPr>
                <w:rFonts w:ascii="Times New Roman" w:eastAsia="Times New Roman" w:hAnsi="Times New Roman"/>
                <w:sz w:val="24"/>
                <w:szCs w:val="24"/>
                <w:highlight w:val="yellow"/>
                <w:lang w:val="ro-RO"/>
              </w:rPr>
            </w:pPr>
            <w:r w:rsidRPr="00140993">
              <w:rPr>
                <w:rFonts w:ascii="Times New Roman" w:eastAsia="Times New Roman" w:hAnsi="Times New Roman"/>
                <w:sz w:val="24"/>
                <w:szCs w:val="24"/>
                <w:lang w:val="ro-RO"/>
              </w:rPr>
              <w:t xml:space="preserve">Susține pacienții în activitățile de zi cu zi și personale (auto-îngrijire, productivitate, petrecerea timpului liber) pentru </w:t>
            </w:r>
            <w:r w:rsidRPr="00140993">
              <w:rPr>
                <w:rFonts w:ascii="Times New Roman" w:eastAsia="Times New Roman" w:hAnsi="Times New Roman"/>
                <w:strike/>
                <w:sz w:val="24"/>
                <w:szCs w:val="24"/>
                <w:lang w:val="ro-RO"/>
              </w:rPr>
              <w:t xml:space="preserve">a </w:t>
            </w:r>
            <w:r w:rsidRPr="00140993">
              <w:rPr>
                <w:rFonts w:ascii="Times New Roman" w:eastAsia="Times New Roman" w:hAnsi="Times New Roman"/>
                <w:sz w:val="24"/>
                <w:szCs w:val="24"/>
                <w:lang w:val="ro-RO"/>
              </w:rPr>
              <w:t>diminua gradul de dependență funcțională și optimizarea recuperării post COVID-19.</w:t>
            </w:r>
          </w:p>
        </w:tc>
      </w:tr>
      <w:tr w:rsidR="000C443A" w:rsidRPr="00140993" w14:paraId="00BABA03" w14:textId="77777777" w:rsidTr="00067CF4">
        <w:trPr>
          <w:jc w:val="center"/>
        </w:trPr>
        <w:tc>
          <w:tcPr>
            <w:tcW w:w="2800" w:type="dxa"/>
            <w:shd w:val="clear" w:color="auto" w:fill="auto"/>
          </w:tcPr>
          <w:p w14:paraId="69058C33"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Kinetoterapeut</w:t>
            </w:r>
          </w:p>
        </w:tc>
        <w:tc>
          <w:tcPr>
            <w:tcW w:w="6585" w:type="dxa"/>
            <w:shd w:val="clear" w:color="auto" w:fill="auto"/>
          </w:tcPr>
          <w:p w14:paraId="14E06CCD" w14:textId="3A7E4003" w:rsidR="000C443A" w:rsidRPr="00140993" w:rsidRDefault="000C443A" w:rsidP="001321CA">
            <w:pPr>
              <w:pStyle w:val="NoSpacing"/>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Efectuează evaluarea funcțională, elaborează planul de reabilitare bazat pe mișcare și intervenții fizice. Realizează programul de kinetoterapie pentru a atenua deficiențele fizice post COVID-19. Kin</w:t>
            </w:r>
            <w:r w:rsidR="00690620">
              <w:rPr>
                <w:rFonts w:ascii="Times New Roman" w:eastAsia="Times New Roman" w:hAnsi="Times New Roman"/>
                <w:sz w:val="24"/>
                <w:szCs w:val="24"/>
                <w:lang w:val="ro-RO"/>
              </w:rPr>
              <w:t>e</w:t>
            </w:r>
            <w:r w:rsidRPr="00140993">
              <w:rPr>
                <w:rFonts w:ascii="Times New Roman" w:eastAsia="Times New Roman" w:hAnsi="Times New Roman"/>
                <w:sz w:val="24"/>
                <w:szCs w:val="24"/>
                <w:lang w:val="ro-RO"/>
              </w:rPr>
              <w:t xml:space="preserve">terapeuții pot fi implicați în reabilitarea persoanelor cu </w:t>
            </w:r>
            <w:r w:rsidRPr="00140993">
              <w:rPr>
                <w:rFonts w:ascii="Times New Roman" w:eastAsia="Times New Roman" w:hAnsi="Times New Roman"/>
                <w:sz w:val="24"/>
                <w:szCs w:val="24"/>
                <w:lang w:val="ro-RO"/>
              </w:rPr>
              <w:lastRenderedPageBreak/>
              <w:t>infecția COVID-19 în toate fazele bolii (acută, sub-acută, cronică) și la toate nivelele asistenței medicale (ATI/ UTI, secții specializate COVID-19, secții/centre de reabilitare, în ambulatoriu, la domiciliu.</w:t>
            </w:r>
          </w:p>
        </w:tc>
      </w:tr>
      <w:tr w:rsidR="000C443A" w:rsidRPr="00140993" w14:paraId="1928E7B8" w14:textId="77777777" w:rsidTr="00067CF4">
        <w:trPr>
          <w:jc w:val="center"/>
        </w:trPr>
        <w:tc>
          <w:tcPr>
            <w:tcW w:w="2800" w:type="dxa"/>
            <w:shd w:val="clear" w:color="auto" w:fill="auto"/>
          </w:tcPr>
          <w:p w14:paraId="167EA7C9"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lastRenderedPageBreak/>
              <w:t>Psiholog clinic/ psihoterapeut**</w:t>
            </w:r>
          </w:p>
        </w:tc>
        <w:tc>
          <w:tcPr>
            <w:tcW w:w="6585" w:type="dxa"/>
            <w:shd w:val="clear" w:color="auto" w:fill="auto"/>
          </w:tcPr>
          <w:p w14:paraId="13F78152" w14:textId="5D115907" w:rsidR="000C443A" w:rsidRPr="00140993" w:rsidRDefault="000C443A" w:rsidP="001321CA">
            <w:pPr>
              <w:pStyle w:val="NoSpacing"/>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 xml:space="preserve">Aplică cunoștințele în domeniul psihologiei, principii, metode și procedee de înțelegere și funcționare psihică pentru estimarea, influențarea comportamentului și/sau a cogniției, pentru a sprijini persoanele post COVID-19 în realizarea  bunăstării psihologice și psihosociale. Psihologul clinician efectuează psihodiagnostic general și screening-ul depresiei, anxietății și a ideației </w:t>
            </w:r>
            <w:r w:rsidR="00140993" w:rsidRPr="00140993">
              <w:rPr>
                <w:rFonts w:ascii="Times New Roman" w:eastAsia="Times New Roman" w:hAnsi="Times New Roman"/>
                <w:sz w:val="24"/>
                <w:szCs w:val="24"/>
                <w:lang w:val="ro-RO"/>
              </w:rPr>
              <w:t>suicidale</w:t>
            </w:r>
            <w:r w:rsidRPr="00140993">
              <w:rPr>
                <w:rFonts w:ascii="Times New Roman" w:eastAsia="Times New Roman" w:hAnsi="Times New Roman"/>
                <w:sz w:val="24"/>
                <w:szCs w:val="24"/>
                <w:lang w:val="ro-RO"/>
              </w:rPr>
              <w:t>. Psihologul/psihoterapeutul oferă intervenții psihologice și psihoterapeutice de scurtă durată pentru a optimiza starea de bine și comportamentul persoanei. În caz de depistare unor probleme de sănătate mintală moderate și severe solicită consultația psihiatrului.</w:t>
            </w:r>
          </w:p>
        </w:tc>
      </w:tr>
      <w:tr w:rsidR="000C443A" w:rsidRPr="00140993" w14:paraId="648CDB5C" w14:textId="77777777" w:rsidTr="00067CF4">
        <w:trPr>
          <w:jc w:val="center"/>
        </w:trPr>
        <w:tc>
          <w:tcPr>
            <w:tcW w:w="2800" w:type="dxa"/>
            <w:shd w:val="clear" w:color="auto" w:fill="auto"/>
          </w:tcPr>
          <w:p w14:paraId="514E2D29"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Logoped**</w:t>
            </w:r>
          </w:p>
        </w:tc>
        <w:tc>
          <w:tcPr>
            <w:tcW w:w="6585" w:type="dxa"/>
            <w:shd w:val="clear" w:color="auto" w:fill="auto"/>
          </w:tcPr>
          <w:p w14:paraId="3F275FA4" w14:textId="77777777" w:rsidR="000C443A" w:rsidRPr="00140993" w:rsidRDefault="000C443A" w:rsidP="001321CA">
            <w:pPr>
              <w:pStyle w:val="NoSpacing"/>
              <w:spacing w:line="276" w:lineRule="auto"/>
              <w:jc w:val="both"/>
              <w:rPr>
                <w:rFonts w:ascii="Times New Roman" w:eastAsia="Times New Roman" w:hAnsi="Times New Roman"/>
                <w:sz w:val="24"/>
                <w:szCs w:val="24"/>
                <w:lang w:val="ro-RO"/>
              </w:rPr>
            </w:pPr>
            <w:r w:rsidRPr="00140993">
              <w:rPr>
                <w:rFonts w:ascii="Times New Roman" w:eastAsia="Times New Roman" w:hAnsi="Times New Roman"/>
                <w:sz w:val="24"/>
                <w:szCs w:val="24"/>
                <w:lang w:val="ro-RO"/>
              </w:rPr>
              <w:t>Efectuează evaluarea funcțională și intervenții speciale de reabilitare a persoanelor cu deficiențe de comunicare și/sau de înghițire.</w:t>
            </w:r>
          </w:p>
        </w:tc>
      </w:tr>
      <w:tr w:rsidR="000C443A" w:rsidRPr="00140993" w14:paraId="762E7CB6" w14:textId="77777777" w:rsidTr="00067CF4">
        <w:trPr>
          <w:jc w:val="center"/>
        </w:trPr>
        <w:tc>
          <w:tcPr>
            <w:tcW w:w="2800" w:type="dxa"/>
            <w:shd w:val="clear" w:color="auto" w:fill="auto"/>
          </w:tcPr>
          <w:p w14:paraId="0AC84EE3" w14:textId="77777777" w:rsidR="000C443A" w:rsidRPr="00140993" w:rsidRDefault="000C443A" w:rsidP="001321CA">
            <w:pPr>
              <w:pStyle w:val="NoSpacing"/>
              <w:spacing w:line="276" w:lineRule="auto"/>
              <w:jc w:val="both"/>
              <w:rPr>
                <w:rFonts w:ascii="Times New Roman" w:eastAsia="Times New Roman" w:hAnsi="Times New Roman"/>
                <w:b/>
                <w:sz w:val="24"/>
                <w:szCs w:val="24"/>
                <w:lang w:val="ro-RO"/>
              </w:rPr>
            </w:pPr>
            <w:r w:rsidRPr="00140993">
              <w:rPr>
                <w:rFonts w:ascii="Times New Roman" w:eastAsia="Times New Roman" w:hAnsi="Times New Roman"/>
                <w:b/>
                <w:sz w:val="24"/>
                <w:szCs w:val="24"/>
                <w:lang w:val="ro-RO"/>
              </w:rPr>
              <w:t>Asistent social**</w:t>
            </w:r>
          </w:p>
        </w:tc>
        <w:tc>
          <w:tcPr>
            <w:tcW w:w="6585" w:type="dxa"/>
            <w:shd w:val="clear" w:color="auto" w:fill="auto"/>
          </w:tcPr>
          <w:p w14:paraId="4187149C" w14:textId="54A55489" w:rsidR="000C443A" w:rsidRPr="00140993" w:rsidRDefault="000C443A" w:rsidP="001321CA">
            <w:pPr>
              <w:pStyle w:val="NoSpacing"/>
              <w:spacing w:line="276" w:lineRule="auto"/>
              <w:jc w:val="both"/>
              <w:rPr>
                <w:rFonts w:ascii="Times New Roman" w:eastAsia="Times New Roman" w:hAnsi="Times New Roman"/>
                <w:sz w:val="24"/>
                <w:szCs w:val="24"/>
                <w:highlight w:val="yellow"/>
                <w:lang w:val="ro-RO"/>
              </w:rPr>
            </w:pPr>
            <w:r w:rsidRPr="00140993">
              <w:rPr>
                <w:rFonts w:ascii="Times New Roman" w:eastAsia="Times New Roman" w:hAnsi="Times New Roman"/>
                <w:sz w:val="24"/>
                <w:szCs w:val="24"/>
                <w:lang w:val="ro-RO"/>
              </w:rPr>
              <w:t>Evaluează situațiile și nevoile socio-economice, identifică probleme</w:t>
            </w:r>
            <w:r w:rsidR="0004059F">
              <w:rPr>
                <w:rFonts w:ascii="Times New Roman" w:eastAsia="Times New Roman" w:hAnsi="Times New Roman"/>
                <w:sz w:val="24"/>
                <w:szCs w:val="24"/>
                <w:lang w:val="ro-RO"/>
              </w:rPr>
              <w:t>le</w:t>
            </w:r>
            <w:r w:rsidRPr="00140993">
              <w:rPr>
                <w:rFonts w:ascii="Times New Roman" w:eastAsia="Times New Roman" w:hAnsi="Times New Roman"/>
                <w:sz w:val="24"/>
                <w:szCs w:val="24"/>
                <w:lang w:val="ro-RO"/>
              </w:rPr>
              <w:t xml:space="preserve"> și punctele forte, contextul și mijloacele de sprijin al persoanei. Asistenții sociali stabilesc și realizează obiective de implicare și integrare socială optimală a persoanelor post COVID-19.</w:t>
            </w:r>
          </w:p>
        </w:tc>
      </w:tr>
    </w:tbl>
    <w:p w14:paraId="70733C5D"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0FDFAB82"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sz w:val="24"/>
          <w:szCs w:val="24"/>
          <w:lang w:val="ro-RO"/>
        </w:rPr>
        <w:t>* Oricare specialist de profil care poate aduce beneficii pentru pacient sau oferi un consult specializat, la necesitate, va fi inclus în echipa multidisciplinară.</w:t>
      </w:r>
    </w:p>
    <w:p w14:paraId="12C3471D" w14:textId="2D38C89E"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sz w:val="24"/>
          <w:szCs w:val="24"/>
          <w:lang w:val="ro-RO"/>
        </w:rPr>
        <w:t>** La momentul actual se atestă o insuficientă de astfel de specialiști la nivel na</w:t>
      </w:r>
      <w:r w:rsidR="00140993">
        <w:rPr>
          <w:rFonts w:ascii="Times New Roman" w:hAnsi="Times New Roman"/>
          <w:sz w:val="24"/>
          <w:szCs w:val="24"/>
          <w:lang w:val="ro-RO"/>
        </w:rPr>
        <w:t>ț</w:t>
      </w:r>
      <w:r w:rsidRPr="00140993">
        <w:rPr>
          <w:rFonts w:ascii="Times New Roman" w:hAnsi="Times New Roman"/>
          <w:sz w:val="24"/>
          <w:szCs w:val="24"/>
          <w:lang w:val="ro-RO"/>
        </w:rPr>
        <w:t>ional</w:t>
      </w:r>
    </w:p>
    <w:p w14:paraId="688BCF71" w14:textId="77777777" w:rsidR="000C443A" w:rsidRPr="00140993" w:rsidRDefault="000C443A" w:rsidP="000C443A">
      <w:pPr>
        <w:pStyle w:val="NoSpacing"/>
        <w:spacing w:line="276" w:lineRule="auto"/>
        <w:jc w:val="both"/>
        <w:rPr>
          <w:rFonts w:ascii="Times New Roman" w:hAnsi="Times New Roman"/>
          <w:sz w:val="24"/>
          <w:szCs w:val="24"/>
          <w:lang w:val="ro-RO"/>
        </w:rPr>
      </w:pPr>
    </w:p>
    <w:p w14:paraId="56A20CD3" w14:textId="77777777" w:rsidR="000C443A" w:rsidRPr="00140993" w:rsidRDefault="000C443A" w:rsidP="000C443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t xml:space="preserve">EVALUAREA CLINICO- FUNCȚIONALĂ  </w:t>
      </w:r>
    </w:p>
    <w:p w14:paraId="21D2CE46" w14:textId="77777777" w:rsidR="000C443A" w:rsidRPr="00140993" w:rsidRDefault="000C443A" w:rsidP="000C443A">
      <w:pPr>
        <w:pStyle w:val="NoSpacing"/>
        <w:spacing w:line="276" w:lineRule="auto"/>
        <w:jc w:val="both"/>
        <w:rPr>
          <w:rFonts w:ascii="Times New Roman" w:hAnsi="Times New Roman"/>
          <w:sz w:val="24"/>
          <w:szCs w:val="24"/>
          <w:lang w:val="ro-RO"/>
        </w:rPr>
      </w:pPr>
      <w:r w:rsidRPr="00140993">
        <w:rPr>
          <w:rFonts w:ascii="Times New Roman" w:hAnsi="Times New Roman"/>
          <w:sz w:val="24"/>
          <w:szCs w:val="24"/>
          <w:lang w:val="ro-RO"/>
        </w:rPr>
        <w:tab/>
      </w:r>
    </w:p>
    <w:p w14:paraId="2F40222E" w14:textId="207B740A" w:rsidR="000C443A" w:rsidRPr="00140993" w:rsidRDefault="000C443A" w:rsidP="000C443A">
      <w:pPr>
        <w:pStyle w:val="NoSpacing"/>
        <w:spacing w:line="276" w:lineRule="auto"/>
        <w:ind w:firstLine="708"/>
        <w:jc w:val="both"/>
        <w:rPr>
          <w:rFonts w:ascii="Times New Roman" w:hAnsi="Times New Roman"/>
          <w:color w:val="FF0000"/>
          <w:sz w:val="24"/>
          <w:szCs w:val="24"/>
          <w:lang w:val="ro-RO"/>
        </w:rPr>
      </w:pPr>
      <w:r w:rsidRPr="00140993">
        <w:rPr>
          <w:rFonts w:ascii="Times New Roman" w:hAnsi="Times New Roman"/>
          <w:sz w:val="24"/>
          <w:szCs w:val="24"/>
          <w:lang w:val="ro-RO"/>
        </w:rPr>
        <w:t>Evaluarea clinico-funcțională a pacientului cu COVID-19 se efectuează</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în scopul elaborării programului </w:t>
      </w:r>
      <w:r w:rsidR="009F3B77">
        <w:rPr>
          <w:rFonts w:ascii="Times New Roman" w:eastAsia="Times New Roman" w:hAnsi="Times New Roman"/>
          <w:color w:val="000000"/>
          <w:sz w:val="24"/>
          <w:szCs w:val="24"/>
          <w:bdr w:val="none" w:sz="0" w:space="0" w:color="auto" w:frame="1"/>
          <w:shd w:val="clear" w:color="auto" w:fill="FFFFFF"/>
          <w:lang w:val="ro-RO" w:eastAsia="ru-RU"/>
        </w:rPr>
        <w:t>personalizat</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de reabilitare și cuprinde: </w:t>
      </w:r>
    </w:p>
    <w:p w14:paraId="4A6C14E1" w14:textId="0E09D246" w:rsidR="000C443A" w:rsidRPr="00140993" w:rsidRDefault="000C443A" w:rsidP="00475D6D">
      <w:pPr>
        <w:pStyle w:val="NoSpacing"/>
        <w:numPr>
          <w:ilvl w:val="0"/>
          <w:numId w:val="30"/>
        </w:numPr>
        <w:spacing w:line="256" w:lineRule="auto"/>
        <w:jc w:val="both"/>
        <w:rPr>
          <w:rFonts w:ascii="Times New Roman" w:hAnsi="Times New Roman"/>
          <w:b/>
          <w:bCs/>
          <w:sz w:val="24"/>
          <w:lang w:val="ro-RO"/>
        </w:rPr>
      </w:pPr>
      <w:r w:rsidRPr="00140993">
        <w:rPr>
          <w:rFonts w:ascii="Times New Roman" w:hAnsi="Times New Roman"/>
          <w:b/>
          <w:bCs/>
          <w:sz w:val="24"/>
          <w:lang w:val="ro-RO"/>
        </w:rPr>
        <w:t xml:space="preserve">Examinarea clinică </w:t>
      </w:r>
      <w:r w:rsidRPr="00140993">
        <w:rPr>
          <w:rFonts w:ascii="Times New Roman" w:hAnsi="Times New Roman"/>
          <w:bCs/>
          <w:sz w:val="24"/>
          <w:lang w:val="ro-RO"/>
        </w:rPr>
        <w:t>cu m</w:t>
      </w:r>
      <w:r w:rsidRPr="00140993">
        <w:rPr>
          <w:rFonts w:ascii="Times New Roman" w:hAnsi="Times New Roman"/>
          <w:sz w:val="24"/>
          <w:lang w:val="ro-RO"/>
        </w:rPr>
        <w:t>onitorizarea parametrilor vitali</w:t>
      </w:r>
      <w:r w:rsidR="009F3B77">
        <w:rPr>
          <w:rFonts w:ascii="Times New Roman" w:hAnsi="Times New Roman"/>
          <w:sz w:val="24"/>
          <w:lang w:val="ro-RO"/>
        </w:rPr>
        <w:t xml:space="preserve">: </w:t>
      </w:r>
      <w:r w:rsidRPr="00140993">
        <w:rPr>
          <w:rFonts w:ascii="Times New Roman" w:hAnsi="Times New Roman"/>
          <w:sz w:val="24"/>
          <w:lang w:val="ro-RO"/>
        </w:rPr>
        <w:t>FCC, TA, FR, Sp O2 ș.a.</w:t>
      </w:r>
    </w:p>
    <w:p w14:paraId="2F69D13C" w14:textId="77777777" w:rsidR="000C443A" w:rsidRPr="00140993" w:rsidRDefault="000C443A" w:rsidP="00475D6D">
      <w:pPr>
        <w:pStyle w:val="NoSpacing"/>
        <w:numPr>
          <w:ilvl w:val="0"/>
          <w:numId w:val="31"/>
        </w:numPr>
        <w:spacing w:line="256" w:lineRule="auto"/>
        <w:jc w:val="both"/>
        <w:rPr>
          <w:rFonts w:ascii="Times New Roman" w:hAnsi="Times New Roman"/>
          <w:b/>
          <w:bCs/>
          <w:sz w:val="24"/>
          <w:lang w:val="ro-RO"/>
        </w:rPr>
      </w:pPr>
      <w:r w:rsidRPr="00140993">
        <w:rPr>
          <w:rFonts w:ascii="Times New Roman" w:hAnsi="Times New Roman"/>
          <w:b/>
          <w:bCs/>
          <w:sz w:val="24"/>
          <w:lang w:val="ro-RO"/>
        </w:rPr>
        <w:t>Examinări paraclinice:</w:t>
      </w:r>
    </w:p>
    <w:p w14:paraId="098CA7F1" w14:textId="77777777" w:rsidR="000C443A" w:rsidRPr="00140993" w:rsidRDefault="000C443A" w:rsidP="00475D6D">
      <w:pPr>
        <w:pStyle w:val="NoSpacing"/>
        <w:numPr>
          <w:ilvl w:val="0"/>
          <w:numId w:val="29"/>
        </w:numPr>
        <w:spacing w:line="256" w:lineRule="auto"/>
        <w:jc w:val="both"/>
        <w:rPr>
          <w:rFonts w:ascii="Times New Roman" w:hAnsi="Times New Roman"/>
          <w:sz w:val="24"/>
          <w:lang w:val="ro-RO"/>
        </w:rPr>
      </w:pPr>
      <w:r w:rsidRPr="00140993">
        <w:rPr>
          <w:rFonts w:ascii="Times New Roman" w:hAnsi="Times New Roman"/>
          <w:sz w:val="24"/>
          <w:lang w:val="ro-RO"/>
        </w:rPr>
        <w:t>analize de laborator</w:t>
      </w:r>
    </w:p>
    <w:p w14:paraId="7413846A" w14:textId="77777777" w:rsidR="000C443A" w:rsidRPr="00140993" w:rsidRDefault="000C443A" w:rsidP="00475D6D">
      <w:pPr>
        <w:pStyle w:val="NoSpacing"/>
        <w:numPr>
          <w:ilvl w:val="0"/>
          <w:numId w:val="29"/>
        </w:numPr>
        <w:spacing w:line="256" w:lineRule="auto"/>
        <w:jc w:val="both"/>
        <w:rPr>
          <w:rFonts w:ascii="Times New Roman" w:hAnsi="Times New Roman"/>
          <w:sz w:val="24"/>
          <w:lang w:val="ro-RO"/>
        </w:rPr>
      </w:pPr>
      <w:r w:rsidRPr="00140993">
        <w:rPr>
          <w:rFonts w:ascii="Times New Roman" w:hAnsi="Times New Roman"/>
          <w:sz w:val="24"/>
          <w:lang w:val="ro-RO"/>
        </w:rPr>
        <w:t>ECG</w:t>
      </w:r>
    </w:p>
    <w:p w14:paraId="2BCBDBBB" w14:textId="77777777" w:rsidR="000C443A" w:rsidRPr="00140993" w:rsidRDefault="000C443A" w:rsidP="00475D6D">
      <w:pPr>
        <w:pStyle w:val="NoSpacing"/>
        <w:numPr>
          <w:ilvl w:val="0"/>
          <w:numId w:val="29"/>
        </w:numPr>
        <w:spacing w:line="256" w:lineRule="auto"/>
        <w:jc w:val="both"/>
        <w:rPr>
          <w:rFonts w:ascii="Times New Roman" w:hAnsi="Times New Roman"/>
          <w:sz w:val="24"/>
          <w:lang w:val="ro-RO"/>
        </w:rPr>
      </w:pPr>
      <w:r w:rsidRPr="00140993">
        <w:rPr>
          <w:rFonts w:ascii="Times New Roman" w:hAnsi="Times New Roman"/>
          <w:sz w:val="24"/>
          <w:lang w:val="ro-RO"/>
        </w:rPr>
        <w:t>spirografia</w:t>
      </w:r>
    </w:p>
    <w:p w14:paraId="46B96D46" w14:textId="77777777" w:rsidR="000C443A" w:rsidRPr="00140993" w:rsidRDefault="000C443A" w:rsidP="00475D6D">
      <w:pPr>
        <w:pStyle w:val="NoSpacing"/>
        <w:numPr>
          <w:ilvl w:val="0"/>
          <w:numId w:val="29"/>
        </w:numPr>
        <w:spacing w:line="256" w:lineRule="auto"/>
        <w:jc w:val="both"/>
        <w:rPr>
          <w:rFonts w:ascii="Times New Roman" w:hAnsi="Times New Roman"/>
          <w:sz w:val="24"/>
          <w:lang w:val="ro-RO"/>
        </w:rPr>
      </w:pPr>
      <w:r w:rsidRPr="00140993">
        <w:rPr>
          <w:rFonts w:ascii="Times New Roman" w:hAnsi="Times New Roman"/>
          <w:sz w:val="24"/>
          <w:lang w:val="ro-RO"/>
        </w:rPr>
        <w:t>imagistica pulmonară ș.a.</w:t>
      </w:r>
    </w:p>
    <w:p w14:paraId="5AE8A082" w14:textId="29627DAF" w:rsidR="009F3B77" w:rsidRPr="009F3B77" w:rsidRDefault="000C443A" w:rsidP="00475D6D">
      <w:pPr>
        <w:pStyle w:val="NoSpacing"/>
        <w:numPr>
          <w:ilvl w:val="0"/>
          <w:numId w:val="32"/>
        </w:numPr>
        <w:spacing w:line="276" w:lineRule="auto"/>
        <w:jc w:val="both"/>
        <w:rPr>
          <w:rFonts w:ascii="Times New Roman" w:hAnsi="Times New Roman"/>
          <w:sz w:val="24"/>
          <w:szCs w:val="24"/>
          <w:lang w:val="ro-RO"/>
        </w:rPr>
      </w:pPr>
      <w:r w:rsidRPr="00140993">
        <w:rPr>
          <w:rFonts w:ascii="Times New Roman" w:hAnsi="Times New Roman"/>
          <w:b/>
          <w:bCs/>
          <w:sz w:val="24"/>
          <w:lang w:val="ro-RO"/>
        </w:rPr>
        <w:t xml:space="preserve">Evaluarea funcțională </w:t>
      </w:r>
    </w:p>
    <w:p w14:paraId="52A1F630" w14:textId="29D491C3" w:rsidR="000C443A" w:rsidRPr="00140993" w:rsidRDefault="000C443A" w:rsidP="009F3B77">
      <w:pPr>
        <w:pStyle w:val="NoSpacing"/>
        <w:spacing w:line="276" w:lineRule="auto"/>
        <w:ind w:left="720"/>
        <w:jc w:val="both"/>
        <w:rPr>
          <w:rFonts w:ascii="Times New Roman" w:hAnsi="Times New Roman"/>
          <w:sz w:val="24"/>
          <w:szCs w:val="24"/>
          <w:lang w:val="ro-RO"/>
        </w:rPr>
      </w:pPr>
      <w:r w:rsidRPr="00140993">
        <w:rPr>
          <w:rFonts w:ascii="Times New Roman" w:hAnsi="Times New Roman"/>
          <w:sz w:val="24"/>
          <w:szCs w:val="24"/>
          <w:lang w:val="ro-RO"/>
        </w:rPr>
        <w:t xml:space="preserve">Se recomandă utilizarea scalelor și testelor accesibile, ușor aplicabile, fără suprasolicitarea pacientului și a cheltuielilor suplimentare. Echipa multidisciplinară trebuie să utilizeze aceleași mijloace de evaluare pentru comunicarea eficientă și monitorizarea evoluției </w:t>
      </w:r>
      <w:r w:rsidRPr="00140993">
        <w:rPr>
          <w:rFonts w:ascii="Times New Roman" w:hAnsi="Times New Roman"/>
          <w:sz w:val="24"/>
          <w:szCs w:val="24"/>
          <w:lang w:val="ro-RO"/>
        </w:rPr>
        <w:lastRenderedPageBreak/>
        <w:t xml:space="preserve">funcționale. Evaluarea deficitelor funcționale și a toleranței generale la efort se realizează prin aplicarea următoarelor scale și teste: </w:t>
      </w:r>
    </w:p>
    <w:p w14:paraId="29940CFB" w14:textId="77777777" w:rsidR="00FB7515" w:rsidRDefault="00FB7515" w:rsidP="00EE7DEF">
      <w:pPr>
        <w:pStyle w:val="NoSpacing"/>
        <w:spacing w:line="276" w:lineRule="auto"/>
        <w:ind w:firstLine="708"/>
        <w:jc w:val="center"/>
        <w:rPr>
          <w:rFonts w:ascii="Times New Roman" w:eastAsia="Times New Roman" w:hAnsi="Times New Roman"/>
          <w:b/>
          <w:color w:val="000000" w:themeColor="text1"/>
          <w:sz w:val="24"/>
          <w:szCs w:val="24"/>
          <w:bdr w:val="none" w:sz="0" w:space="0" w:color="auto" w:frame="1"/>
          <w:shd w:val="clear" w:color="auto" w:fill="FFFFFF"/>
          <w:lang w:val="ro-RO" w:eastAsia="ru-RU"/>
        </w:rPr>
      </w:pPr>
    </w:p>
    <w:p w14:paraId="51A52673" w14:textId="24F3B33B" w:rsidR="00EE7DEF" w:rsidRDefault="00935DCD" w:rsidP="008C52D0">
      <w:pPr>
        <w:pStyle w:val="NoSpacing"/>
        <w:spacing w:line="276" w:lineRule="auto"/>
        <w:jc w:val="center"/>
        <w:rPr>
          <w:rFonts w:ascii="Times New Roman" w:eastAsia="Times New Roman" w:hAnsi="Times New Roman"/>
          <w:b/>
          <w:color w:val="000000" w:themeColor="text1"/>
          <w:sz w:val="24"/>
          <w:szCs w:val="24"/>
          <w:bdr w:val="none" w:sz="0" w:space="0" w:color="auto" w:frame="1"/>
          <w:shd w:val="clear" w:color="auto" w:fill="FFFFFF"/>
          <w:lang w:val="ro-RO" w:eastAsia="ru-RU"/>
        </w:rPr>
      </w:pPr>
      <w:r w:rsidRPr="00EE7DEF">
        <w:rPr>
          <w:rFonts w:ascii="Times New Roman" w:eastAsia="Times New Roman" w:hAnsi="Times New Roman"/>
          <w:b/>
          <w:color w:val="000000" w:themeColor="text1"/>
          <w:sz w:val="24"/>
          <w:szCs w:val="24"/>
          <w:bdr w:val="none" w:sz="0" w:space="0" w:color="auto" w:frame="1"/>
          <w:shd w:val="clear" w:color="auto" w:fill="FFFFFF"/>
          <w:lang w:val="ro-RO" w:eastAsia="ru-RU"/>
        </w:rPr>
        <w:t xml:space="preserve">Tabel </w:t>
      </w:r>
      <w:r w:rsidR="00EE7DEF" w:rsidRPr="00EE7DEF">
        <w:rPr>
          <w:rFonts w:ascii="Times New Roman" w:eastAsia="Times New Roman" w:hAnsi="Times New Roman"/>
          <w:b/>
          <w:color w:val="000000" w:themeColor="text1"/>
          <w:sz w:val="24"/>
          <w:szCs w:val="24"/>
          <w:bdr w:val="none" w:sz="0" w:space="0" w:color="auto" w:frame="1"/>
          <w:shd w:val="clear" w:color="auto" w:fill="FFFFFF"/>
          <w:lang w:val="ro-RO" w:eastAsia="ru-RU"/>
        </w:rPr>
        <w:t>2</w:t>
      </w:r>
      <w:r w:rsidR="00FB7515">
        <w:rPr>
          <w:rFonts w:ascii="Times New Roman" w:eastAsia="Times New Roman" w:hAnsi="Times New Roman"/>
          <w:b/>
          <w:color w:val="000000" w:themeColor="text1"/>
          <w:sz w:val="24"/>
          <w:szCs w:val="24"/>
          <w:bdr w:val="none" w:sz="0" w:space="0" w:color="auto" w:frame="1"/>
          <w:shd w:val="clear" w:color="auto" w:fill="FFFFFF"/>
          <w:lang w:val="ro-RO" w:eastAsia="ru-RU"/>
        </w:rPr>
        <w:t xml:space="preserve">.  Scale și teste funcționale utilizate pentru </w:t>
      </w:r>
      <w:r w:rsidR="0029151D">
        <w:rPr>
          <w:rFonts w:ascii="Times New Roman" w:eastAsia="Times New Roman" w:hAnsi="Times New Roman"/>
          <w:b/>
          <w:color w:val="000000" w:themeColor="text1"/>
          <w:sz w:val="24"/>
          <w:szCs w:val="24"/>
          <w:bdr w:val="none" w:sz="0" w:space="0" w:color="auto" w:frame="1"/>
          <w:shd w:val="clear" w:color="auto" w:fill="FFFFFF"/>
          <w:lang w:val="ro-RO" w:eastAsia="ru-RU"/>
        </w:rPr>
        <w:t>evaluarea pacientului la diverse faze de reabilitare post COVID19</w:t>
      </w:r>
    </w:p>
    <w:p w14:paraId="5BAFFEBC" w14:textId="77777777" w:rsidR="0029151D" w:rsidRPr="00EE7DEF" w:rsidRDefault="0029151D" w:rsidP="00EE7DEF">
      <w:pPr>
        <w:pStyle w:val="NoSpacing"/>
        <w:spacing w:line="276" w:lineRule="auto"/>
        <w:ind w:firstLine="708"/>
        <w:jc w:val="center"/>
        <w:rPr>
          <w:rFonts w:ascii="Times New Roman" w:eastAsia="Times New Roman" w:hAnsi="Times New Roman"/>
          <w:b/>
          <w:color w:val="000000" w:themeColor="text1"/>
          <w:sz w:val="24"/>
          <w:szCs w:val="24"/>
          <w:bdr w:val="none" w:sz="0" w:space="0" w:color="auto" w:frame="1"/>
          <w:shd w:val="clear" w:color="auto" w:fill="FFFFFF"/>
          <w:lang w:val="ro-RO" w:eastAsia="ru-RU"/>
        </w:rPr>
      </w:pPr>
    </w:p>
    <w:tbl>
      <w:tblPr>
        <w:tblStyle w:val="TableGrid"/>
        <w:tblW w:w="0" w:type="auto"/>
        <w:tblInd w:w="250" w:type="dxa"/>
        <w:tblLayout w:type="fixed"/>
        <w:tblLook w:val="04A0" w:firstRow="1" w:lastRow="0" w:firstColumn="1" w:lastColumn="0" w:noHBand="0" w:noVBand="1"/>
      </w:tblPr>
      <w:tblGrid>
        <w:gridCol w:w="992"/>
        <w:gridCol w:w="1701"/>
        <w:gridCol w:w="5274"/>
        <w:gridCol w:w="1530"/>
      </w:tblGrid>
      <w:tr w:rsidR="00935DCD" w:rsidRPr="009E0B0F" w14:paraId="3B9E7174" w14:textId="77777777" w:rsidTr="008C52D0">
        <w:tc>
          <w:tcPr>
            <w:tcW w:w="992" w:type="dxa"/>
          </w:tcPr>
          <w:p w14:paraId="674F236B" w14:textId="77777777" w:rsidR="00935DCD" w:rsidRPr="009E0B0F" w:rsidRDefault="00935DCD" w:rsidP="001321CA">
            <w:pPr>
              <w:pStyle w:val="NoSpacing"/>
              <w:spacing w:line="276" w:lineRule="auto"/>
              <w:jc w:val="center"/>
              <w:rPr>
                <w:rFonts w:ascii="Times New Roman" w:hAnsi="Times New Roman"/>
                <w:b/>
                <w:bCs/>
                <w:color w:val="000000" w:themeColor="text1"/>
                <w:sz w:val="24"/>
                <w:lang w:val="ro-RO"/>
              </w:rPr>
            </w:pPr>
            <w:r w:rsidRPr="009E0B0F">
              <w:rPr>
                <w:rFonts w:ascii="Times New Roman" w:hAnsi="Times New Roman"/>
                <w:b/>
                <w:bCs/>
                <w:color w:val="000000" w:themeColor="text1"/>
                <w:sz w:val="24"/>
                <w:lang w:val="ro-RO"/>
              </w:rPr>
              <w:t>Nr d/o</w:t>
            </w:r>
          </w:p>
        </w:tc>
        <w:tc>
          <w:tcPr>
            <w:tcW w:w="1701" w:type="dxa"/>
          </w:tcPr>
          <w:p w14:paraId="620EB6C8" w14:textId="77777777" w:rsidR="00935DCD" w:rsidRDefault="00935DCD" w:rsidP="001321CA">
            <w:pPr>
              <w:pStyle w:val="NoSpacing"/>
              <w:spacing w:line="276" w:lineRule="auto"/>
              <w:jc w:val="center"/>
              <w:rPr>
                <w:rFonts w:ascii="Times New Roman" w:hAnsi="Times New Roman"/>
                <w:b/>
                <w:bCs/>
                <w:color w:val="000000" w:themeColor="text1"/>
                <w:sz w:val="24"/>
                <w:lang w:val="ro-RO"/>
              </w:rPr>
            </w:pPr>
            <w:r w:rsidRPr="009E0B0F">
              <w:rPr>
                <w:rFonts w:ascii="Times New Roman" w:hAnsi="Times New Roman"/>
                <w:b/>
                <w:bCs/>
                <w:color w:val="000000" w:themeColor="text1"/>
                <w:sz w:val="24"/>
                <w:lang w:val="ro-RO"/>
              </w:rPr>
              <w:t>Abreviere</w:t>
            </w:r>
          </w:p>
          <w:p w14:paraId="6986FA9C" w14:textId="77777777" w:rsidR="00935DCD" w:rsidRPr="009E0B0F" w:rsidRDefault="00935DCD" w:rsidP="001321CA">
            <w:pPr>
              <w:pStyle w:val="NoSpacing"/>
              <w:spacing w:line="276" w:lineRule="auto"/>
              <w:jc w:val="center"/>
              <w:rPr>
                <w:rFonts w:ascii="Times New Roman" w:hAnsi="Times New Roman"/>
                <w:bCs/>
                <w:color w:val="000000" w:themeColor="text1"/>
                <w:sz w:val="18"/>
                <w:szCs w:val="18"/>
                <w:lang w:val="ro-RO"/>
              </w:rPr>
            </w:pPr>
          </w:p>
        </w:tc>
        <w:tc>
          <w:tcPr>
            <w:tcW w:w="5274" w:type="dxa"/>
          </w:tcPr>
          <w:p w14:paraId="7A491859" w14:textId="77777777" w:rsidR="00935DCD" w:rsidRPr="009E0B0F" w:rsidRDefault="00935DCD" w:rsidP="001321CA">
            <w:pPr>
              <w:pStyle w:val="NoSpacing"/>
              <w:spacing w:line="276" w:lineRule="auto"/>
              <w:jc w:val="center"/>
              <w:rPr>
                <w:rFonts w:ascii="Times New Roman" w:hAnsi="Times New Roman"/>
                <w:b/>
                <w:bCs/>
                <w:color w:val="000000" w:themeColor="text1"/>
                <w:sz w:val="24"/>
                <w:lang w:val="ro-RO"/>
              </w:rPr>
            </w:pPr>
            <w:r w:rsidRPr="009E0B0F">
              <w:rPr>
                <w:rFonts w:ascii="Times New Roman" w:hAnsi="Times New Roman"/>
                <w:b/>
                <w:bCs/>
                <w:color w:val="000000" w:themeColor="text1"/>
                <w:sz w:val="24"/>
                <w:lang w:val="ro-RO"/>
              </w:rPr>
              <w:t>Denumire</w:t>
            </w:r>
          </w:p>
        </w:tc>
        <w:tc>
          <w:tcPr>
            <w:tcW w:w="1530" w:type="dxa"/>
          </w:tcPr>
          <w:p w14:paraId="6137FAD4" w14:textId="77777777" w:rsidR="00935DCD" w:rsidRPr="009E0B0F" w:rsidRDefault="00935DCD" w:rsidP="001321CA">
            <w:pPr>
              <w:pStyle w:val="NoSpacing"/>
              <w:spacing w:line="276" w:lineRule="auto"/>
              <w:jc w:val="center"/>
              <w:rPr>
                <w:rFonts w:ascii="Times New Roman" w:hAnsi="Times New Roman"/>
                <w:b/>
                <w:bCs/>
                <w:color w:val="000000" w:themeColor="text1"/>
                <w:sz w:val="24"/>
                <w:lang w:val="ro-RO"/>
              </w:rPr>
            </w:pPr>
            <w:r w:rsidRPr="009E0B0F">
              <w:rPr>
                <w:rFonts w:ascii="Times New Roman" w:hAnsi="Times New Roman"/>
                <w:b/>
                <w:bCs/>
                <w:color w:val="000000" w:themeColor="text1"/>
                <w:sz w:val="24"/>
                <w:lang w:val="ro-RO"/>
              </w:rPr>
              <w:t>Numărul anexei</w:t>
            </w:r>
          </w:p>
        </w:tc>
      </w:tr>
      <w:tr w:rsidR="00935DCD" w:rsidRPr="009E0B0F" w14:paraId="7CF75B00" w14:textId="77777777" w:rsidTr="008C52D0">
        <w:tc>
          <w:tcPr>
            <w:tcW w:w="992" w:type="dxa"/>
          </w:tcPr>
          <w:p w14:paraId="48735232" w14:textId="4261F2B2" w:rsidR="00935DCD" w:rsidRPr="009E0B0F"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0B2526F4" w14:textId="77777777" w:rsidR="00935DCD" w:rsidRPr="009E0B0F" w:rsidRDefault="00935DCD" w:rsidP="001321CA">
            <w:pPr>
              <w:pStyle w:val="NoSpacing"/>
              <w:spacing w:line="276" w:lineRule="auto"/>
              <w:jc w:val="both"/>
              <w:rPr>
                <w:rFonts w:ascii="Times New Roman" w:hAnsi="Times New Roman"/>
                <w:sz w:val="24"/>
                <w:lang w:val="ro-RO"/>
              </w:rPr>
            </w:pPr>
            <w:r>
              <w:rPr>
                <w:rFonts w:ascii="Times New Roman" w:hAnsi="Times New Roman"/>
                <w:sz w:val="24"/>
                <w:lang w:val="ro-RO"/>
              </w:rPr>
              <w:t>ADL</w:t>
            </w:r>
          </w:p>
        </w:tc>
        <w:tc>
          <w:tcPr>
            <w:tcW w:w="5274" w:type="dxa"/>
          </w:tcPr>
          <w:p w14:paraId="2B540980" w14:textId="4430983B" w:rsidR="00935DCD" w:rsidRPr="009E0B0F" w:rsidRDefault="00935DCD" w:rsidP="001321CA">
            <w:pPr>
              <w:pStyle w:val="NoSpacing"/>
              <w:spacing w:line="276" w:lineRule="auto"/>
              <w:rPr>
                <w:rFonts w:ascii="Times New Roman" w:hAnsi="Times New Roman"/>
                <w:b/>
                <w:bCs/>
                <w:color w:val="000000" w:themeColor="text1"/>
                <w:sz w:val="24"/>
                <w:lang w:val="ro-RO"/>
              </w:rPr>
            </w:pPr>
            <w:r w:rsidRPr="004B5558">
              <w:rPr>
                <w:rFonts w:ascii="Times New Roman" w:hAnsi="Times New Roman"/>
                <w:sz w:val="24"/>
                <w:lang w:val="ro-RO"/>
              </w:rPr>
              <w:t>Activities of Daily Living</w:t>
            </w:r>
            <w:r>
              <w:rPr>
                <w:rFonts w:ascii="Times New Roman" w:hAnsi="Times New Roman"/>
                <w:sz w:val="24"/>
                <w:lang w:val="ro-RO"/>
              </w:rPr>
              <w:t>/</w:t>
            </w:r>
            <w:r w:rsidRPr="004B5558">
              <w:rPr>
                <w:rFonts w:ascii="Times New Roman" w:hAnsi="Times New Roman"/>
                <w:sz w:val="24"/>
                <w:lang w:val="ro-RO"/>
              </w:rPr>
              <w:t xml:space="preserve">Activitățile </w:t>
            </w:r>
            <w:r w:rsidR="00CB6D76">
              <w:rPr>
                <w:rFonts w:ascii="Times New Roman" w:hAnsi="Times New Roman"/>
                <w:sz w:val="24"/>
                <w:lang w:val="ro-RO"/>
              </w:rPr>
              <w:t>V</w:t>
            </w:r>
            <w:r w:rsidRPr="004B5558">
              <w:rPr>
                <w:rFonts w:ascii="Times New Roman" w:hAnsi="Times New Roman"/>
                <w:sz w:val="24"/>
                <w:lang w:val="ro-RO"/>
              </w:rPr>
              <w:t>ieții zilnice</w:t>
            </w:r>
          </w:p>
        </w:tc>
        <w:tc>
          <w:tcPr>
            <w:tcW w:w="1530" w:type="dxa"/>
          </w:tcPr>
          <w:p w14:paraId="51FD4971" w14:textId="77777777" w:rsidR="00935DCD" w:rsidRPr="009E0B0F" w:rsidRDefault="00935DCD" w:rsidP="001321CA">
            <w:pPr>
              <w:pStyle w:val="NoSpacing"/>
              <w:spacing w:line="276" w:lineRule="auto"/>
              <w:jc w:val="center"/>
              <w:rPr>
                <w:rFonts w:ascii="Times New Roman" w:hAnsi="Times New Roman"/>
                <w:b/>
                <w:bCs/>
                <w:color w:val="000000" w:themeColor="text1"/>
                <w:sz w:val="24"/>
                <w:lang w:val="ro-RO"/>
              </w:rPr>
            </w:pPr>
            <w:r w:rsidRPr="009E0B0F">
              <w:rPr>
                <w:rFonts w:ascii="Times New Roman" w:hAnsi="Times New Roman"/>
                <w:iCs/>
                <w:sz w:val="24"/>
                <w:lang w:val="ro-RO"/>
              </w:rPr>
              <w:t>8</w:t>
            </w:r>
          </w:p>
        </w:tc>
      </w:tr>
      <w:tr w:rsidR="00935DCD" w:rsidRPr="009E0B0F" w14:paraId="7960658F" w14:textId="77777777" w:rsidTr="008C52D0">
        <w:tc>
          <w:tcPr>
            <w:tcW w:w="992" w:type="dxa"/>
          </w:tcPr>
          <w:p w14:paraId="386AFEDE" w14:textId="42A86E68" w:rsidR="00935DCD" w:rsidRPr="009E0B0F"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7BC06BD4" w14:textId="77777777" w:rsidR="00935DCD"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sz w:val="24"/>
                <w:szCs w:val="24"/>
                <w:lang w:val="ro-RO"/>
              </w:rPr>
              <w:t>AVPU</w:t>
            </w:r>
          </w:p>
        </w:tc>
        <w:tc>
          <w:tcPr>
            <w:tcW w:w="5274" w:type="dxa"/>
          </w:tcPr>
          <w:p w14:paraId="1FF59469" w14:textId="77777777" w:rsidR="00935DCD" w:rsidRDefault="00935DCD" w:rsidP="001321CA">
            <w:pPr>
              <w:pStyle w:val="NoSpacing"/>
              <w:spacing w:line="276" w:lineRule="auto"/>
              <w:jc w:val="both"/>
              <w:rPr>
                <w:rFonts w:ascii="Times New Roman" w:hAnsi="Times New Roman"/>
                <w:sz w:val="24"/>
                <w:szCs w:val="24"/>
                <w:lang w:val="ro-RO"/>
              </w:rPr>
            </w:pPr>
            <w:r w:rsidRPr="004B5558">
              <w:rPr>
                <w:rFonts w:ascii="Times New Roman" w:hAnsi="Times New Roman"/>
                <w:sz w:val="24"/>
                <w:szCs w:val="24"/>
                <w:lang w:val="ro-RO"/>
              </w:rPr>
              <w:t>Alert, Voice responsive, Pain responsive, Unresponsive</w:t>
            </w:r>
            <w:r>
              <w:rPr>
                <w:rFonts w:ascii="Times New Roman" w:hAnsi="Times New Roman"/>
                <w:sz w:val="24"/>
                <w:szCs w:val="24"/>
                <w:lang w:val="ro-RO"/>
              </w:rPr>
              <w:t>/</w:t>
            </w:r>
          </w:p>
          <w:p w14:paraId="2B4B454E" w14:textId="77777777" w:rsidR="00935DCD" w:rsidRPr="004B5558" w:rsidRDefault="00935DCD" w:rsidP="001321CA">
            <w:pPr>
              <w:pStyle w:val="NoSpacing"/>
              <w:spacing w:line="276" w:lineRule="auto"/>
              <w:jc w:val="both"/>
              <w:rPr>
                <w:rFonts w:ascii="Times New Roman" w:hAnsi="Times New Roman"/>
                <w:sz w:val="24"/>
                <w:lang w:val="ro-RO"/>
              </w:rPr>
            </w:pPr>
            <w:r>
              <w:rPr>
                <w:rFonts w:ascii="Times New Roman" w:hAnsi="Times New Roman"/>
                <w:sz w:val="24"/>
                <w:szCs w:val="24"/>
                <w:lang w:val="ro-RO"/>
              </w:rPr>
              <w:t>Alert, receptive la voce, receptive la durere, lipsa de răspuns</w:t>
            </w:r>
            <w:r w:rsidRPr="004B5558">
              <w:rPr>
                <w:rFonts w:ascii="Times New Roman" w:hAnsi="Times New Roman"/>
                <w:sz w:val="24"/>
                <w:szCs w:val="24"/>
                <w:lang w:val="ro-RO"/>
              </w:rPr>
              <w:t xml:space="preserve"> </w:t>
            </w:r>
            <w:r>
              <w:rPr>
                <w:rFonts w:ascii="Times New Roman" w:hAnsi="Times New Roman"/>
                <w:sz w:val="24"/>
                <w:szCs w:val="24"/>
                <w:lang w:val="ro-RO"/>
              </w:rPr>
              <w:t xml:space="preserve"> </w:t>
            </w:r>
          </w:p>
        </w:tc>
        <w:tc>
          <w:tcPr>
            <w:tcW w:w="1530" w:type="dxa"/>
          </w:tcPr>
          <w:p w14:paraId="01AE8DEB" w14:textId="77777777" w:rsidR="00935DCD" w:rsidRPr="009E0B0F" w:rsidRDefault="00935DCD" w:rsidP="001321CA">
            <w:pPr>
              <w:pStyle w:val="NoSpacing"/>
              <w:spacing w:line="276" w:lineRule="auto"/>
              <w:jc w:val="center"/>
              <w:rPr>
                <w:rFonts w:ascii="Times New Roman" w:hAnsi="Times New Roman"/>
                <w:sz w:val="24"/>
                <w:szCs w:val="24"/>
                <w:lang w:val="ro-RO"/>
              </w:rPr>
            </w:pPr>
            <w:r w:rsidRPr="009E0B0F">
              <w:rPr>
                <w:rFonts w:ascii="Times New Roman" w:hAnsi="Times New Roman"/>
                <w:iCs/>
                <w:sz w:val="24"/>
                <w:szCs w:val="24"/>
                <w:lang w:val="ro-RO"/>
              </w:rPr>
              <w:t>10</w:t>
            </w:r>
          </w:p>
          <w:p w14:paraId="208715EA" w14:textId="77777777" w:rsidR="00935DCD" w:rsidRPr="009E0B0F" w:rsidRDefault="00935DCD" w:rsidP="001321CA">
            <w:pPr>
              <w:pStyle w:val="NoSpacing"/>
              <w:spacing w:line="276" w:lineRule="auto"/>
              <w:jc w:val="center"/>
              <w:rPr>
                <w:rFonts w:ascii="Times New Roman" w:hAnsi="Times New Roman"/>
                <w:iCs/>
                <w:sz w:val="24"/>
                <w:lang w:val="ro-RO"/>
              </w:rPr>
            </w:pPr>
          </w:p>
        </w:tc>
      </w:tr>
      <w:tr w:rsidR="00935DCD" w:rsidRPr="009E0B0F" w14:paraId="6BCDD28E" w14:textId="77777777" w:rsidTr="008C52D0">
        <w:tc>
          <w:tcPr>
            <w:tcW w:w="992" w:type="dxa"/>
          </w:tcPr>
          <w:p w14:paraId="7B8758F4" w14:textId="52A05A28"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126C94FC" w14:textId="77777777" w:rsidR="00935DCD" w:rsidRPr="004B5558" w:rsidRDefault="00935DCD"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BBS</w:t>
            </w:r>
          </w:p>
        </w:tc>
        <w:tc>
          <w:tcPr>
            <w:tcW w:w="5274" w:type="dxa"/>
          </w:tcPr>
          <w:p w14:paraId="6A9C4343" w14:textId="77777777" w:rsidR="00935DCD" w:rsidRDefault="00935DCD" w:rsidP="001321CA">
            <w:pPr>
              <w:pStyle w:val="NoSpacing"/>
              <w:spacing w:line="276" w:lineRule="auto"/>
              <w:jc w:val="both"/>
              <w:rPr>
                <w:rFonts w:ascii="Times New Roman" w:hAnsi="Times New Roman"/>
                <w:sz w:val="24"/>
                <w:szCs w:val="24"/>
                <w:lang w:val="ro-RO"/>
              </w:rPr>
            </w:pPr>
            <w:r w:rsidRPr="004B5558">
              <w:rPr>
                <w:rFonts w:ascii="Times New Roman" w:hAnsi="Times New Roman"/>
                <w:sz w:val="24"/>
                <w:lang w:val="ro-RO"/>
              </w:rPr>
              <w:t xml:space="preserve">Berg Balance </w:t>
            </w:r>
            <w:r>
              <w:rPr>
                <w:rFonts w:ascii="Times New Roman" w:hAnsi="Times New Roman"/>
                <w:sz w:val="24"/>
                <w:lang w:val="ro-RO"/>
              </w:rPr>
              <w:t>Scor/Scorul echilibrului Berg</w:t>
            </w:r>
          </w:p>
        </w:tc>
        <w:tc>
          <w:tcPr>
            <w:tcW w:w="1530" w:type="dxa"/>
          </w:tcPr>
          <w:p w14:paraId="07CD58A1" w14:textId="77777777" w:rsidR="00935DCD" w:rsidRPr="009E0B0F" w:rsidRDefault="00935DCD" w:rsidP="001321CA">
            <w:pPr>
              <w:pStyle w:val="NoSpacing"/>
              <w:spacing w:line="276" w:lineRule="auto"/>
              <w:jc w:val="center"/>
              <w:rPr>
                <w:rFonts w:ascii="Times New Roman" w:hAnsi="Times New Roman"/>
                <w:iCs/>
                <w:sz w:val="24"/>
                <w:szCs w:val="24"/>
                <w:lang w:val="ro-RO"/>
              </w:rPr>
            </w:pPr>
            <w:r w:rsidRPr="009E0B0F">
              <w:rPr>
                <w:rFonts w:ascii="Times New Roman" w:hAnsi="Times New Roman"/>
                <w:iCs/>
                <w:sz w:val="24"/>
                <w:szCs w:val="24"/>
                <w:lang w:val="ro-RO"/>
              </w:rPr>
              <w:t>2</w:t>
            </w:r>
          </w:p>
        </w:tc>
      </w:tr>
      <w:tr w:rsidR="00935DCD" w:rsidRPr="009E0B0F" w14:paraId="0F4CCCD9" w14:textId="77777777" w:rsidTr="008C52D0">
        <w:tc>
          <w:tcPr>
            <w:tcW w:w="992" w:type="dxa"/>
          </w:tcPr>
          <w:p w14:paraId="52138905" w14:textId="6CAF8A38"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27C7356" w14:textId="77777777" w:rsidR="00935DCD" w:rsidRDefault="00935DCD"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Borg</w:t>
            </w:r>
          </w:p>
        </w:tc>
        <w:tc>
          <w:tcPr>
            <w:tcW w:w="5274" w:type="dxa"/>
          </w:tcPr>
          <w:p w14:paraId="0B618103" w14:textId="77777777" w:rsidR="00935DCD" w:rsidRPr="004B5558" w:rsidRDefault="00935DCD" w:rsidP="001321CA">
            <w:pPr>
              <w:pStyle w:val="NoSpacing"/>
              <w:spacing w:line="276" w:lineRule="auto"/>
              <w:jc w:val="both"/>
              <w:rPr>
                <w:rFonts w:ascii="Times New Roman" w:hAnsi="Times New Roman"/>
                <w:sz w:val="24"/>
                <w:lang w:val="ro-RO"/>
              </w:rPr>
            </w:pPr>
            <w:r>
              <w:rPr>
                <w:rFonts w:ascii="Times New Roman" w:hAnsi="Times New Roman"/>
                <w:sz w:val="24"/>
                <w:lang w:val="ro-RO"/>
              </w:rPr>
              <w:t>Borg scala</w:t>
            </w:r>
          </w:p>
        </w:tc>
        <w:tc>
          <w:tcPr>
            <w:tcW w:w="1530" w:type="dxa"/>
          </w:tcPr>
          <w:p w14:paraId="369F109B" w14:textId="77777777" w:rsidR="00935DCD" w:rsidRPr="009E0B0F"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5</w:t>
            </w:r>
          </w:p>
        </w:tc>
      </w:tr>
      <w:tr w:rsidR="00935DCD" w:rsidRPr="009E0B0F" w14:paraId="42AFCC48" w14:textId="77777777" w:rsidTr="008C52D0">
        <w:tc>
          <w:tcPr>
            <w:tcW w:w="992" w:type="dxa"/>
          </w:tcPr>
          <w:p w14:paraId="105B5FB3" w14:textId="25567072"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1C7318B7" w14:textId="77777777" w:rsidR="00935DCD" w:rsidRDefault="00935DCD"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 xml:space="preserve">Borg </w:t>
            </w:r>
            <w:r w:rsidRPr="004B5558">
              <w:rPr>
                <w:rFonts w:ascii="Times New Roman" w:hAnsi="Times New Roman"/>
                <w:sz w:val="24"/>
                <w:lang w:val="ro-RO"/>
              </w:rPr>
              <w:t>CR10</w:t>
            </w:r>
          </w:p>
        </w:tc>
        <w:tc>
          <w:tcPr>
            <w:tcW w:w="5274" w:type="dxa"/>
          </w:tcPr>
          <w:p w14:paraId="0687F149" w14:textId="59824743" w:rsidR="00935DCD" w:rsidRDefault="00935DCD" w:rsidP="001321CA">
            <w:pPr>
              <w:pStyle w:val="NoSpacing"/>
              <w:spacing w:line="276" w:lineRule="auto"/>
              <w:jc w:val="both"/>
              <w:rPr>
                <w:rFonts w:ascii="Times New Roman" w:hAnsi="Times New Roman"/>
                <w:sz w:val="24"/>
                <w:lang w:val="ro-RO"/>
              </w:rPr>
            </w:pPr>
            <w:r>
              <w:rPr>
                <w:rFonts w:ascii="Times New Roman" w:hAnsi="Times New Roman"/>
                <w:sz w:val="24"/>
                <w:lang w:val="ro-RO"/>
              </w:rPr>
              <w:t>Borg CR10 scala</w:t>
            </w:r>
            <w:r w:rsidR="0029151D">
              <w:rPr>
                <w:rFonts w:ascii="Times New Roman" w:hAnsi="Times New Roman"/>
                <w:sz w:val="24"/>
                <w:lang w:val="ro-RO"/>
              </w:rPr>
              <w:t xml:space="preserve"> (modificată)</w:t>
            </w:r>
          </w:p>
        </w:tc>
        <w:tc>
          <w:tcPr>
            <w:tcW w:w="1530" w:type="dxa"/>
          </w:tcPr>
          <w:p w14:paraId="284037F7" w14:textId="77777777" w:rsidR="00935DCD" w:rsidRPr="009E0B0F"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6</w:t>
            </w:r>
          </w:p>
        </w:tc>
      </w:tr>
      <w:tr w:rsidR="00B903BE" w:rsidRPr="009E0B0F" w14:paraId="30BEFE76" w14:textId="77777777" w:rsidTr="008C52D0">
        <w:tc>
          <w:tcPr>
            <w:tcW w:w="992" w:type="dxa"/>
          </w:tcPr>
          <w:p w14:paraId="7842BFF3" w14:textId="002480B0" w:rsidR="00B903BE" w:rsidRDefault="00B903BE"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33CACC95" w14:textId="5758F3B0" w:rsidR="00B903BE" w:rsidRDefault="00B903BE"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Barthel</w:t>
            </w:r>
          </w:p>
        </w:tc>
        <w:tc>
          <w:tcPr>
            <w:tcW w:w="5274" w:type="dxa"/>
          </w:tcPr>
          <w:p w14:paraId="06173AFC" w14:textId="005D6C30" w:rsidR="00B903BE" w:rsidRDefault="0004059F" w:rsidP="001321CA">
            <w:pPr>
              <w:pStyle w:val="NoSpacing"/>
              <w:spacing w:line="276" w:lineRule="auto"/>
              <w:jc w:val="both"/>
              <w:rPr>
                <w:rFonts w:ascii="Times New Roman" w:hAnsi="Times New Roman"/>
                <w:sz w:val="24"/>
                <w:lang w:val="ro-RO"/>
              </w:rPr>
            </w:pPr>
            <w:r>
              <w:rPr>
                <w:rFonts w:ascii="Times New Roman" w:hAnsi="Times New Roman"/>
                <w:sz w:val="24"/>
                <w:lang w:val="ro-RO"/>
              </w:rPr>
              <w:t>Indexul B</w:t>
            </w:r>
            <w:r w:rsidR="0029151D">
              <w:rPr>
                <w:rFonts w:ascii="Times New Roman" w:hAnsi="Times New Roman"/>
                <w:sz w:val="24"/>
                <w:lang w:val="ro-RO"/>
              </w:rPr>
              <w:t>a</w:t>
            </w:r>
            <w:r>
              <w:rPr>
                <w:rFonts w:ascii="Times New Roman" w:hAnsi="Times New Roman"/>
                <w:sz w:val="24"/>
                <w:lang w:val="ro-RO"/>
              </w:rPr>
              <w:t>rthel</w:t>
            </w:r>
          </w:p>
        </w:tc>
        <w:tc>
          <w:tcPr>
            <w:tcW w:w="1530" w:type="dxa"/>
          </w:tcPr>
          <w:p w14:paraId="443E9AA1" w14:textId="4D424118" w:rsidR="00B903BE" w:rsidRDefault="0004059F"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7</w:t>
            </w:r>
          </w:p>
        </w:tc>
      </w:tr>
      <w:tr w:rsidR="00B903BE" w:rsidRPr="009E0B0F" w14:paraId="16C63714" w14:textId="77777777" w:rsidTr="008C52D0">
        <w:tc>
          <w:tcPr>
            <w:tcW w:w="992" w:type="dxa"/>
          </w:tcPr>
          <w:p w14:paraId="58C42F5D" w14:textId="1369870E" w:rsidR="00B903BE" w:rsidRDefault="00B903BE"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7959ED1B" w14:textId="24EE71B8" w:rsidR="00B903BE" w:rsidRDefault="00B903BE"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GAD-7</w:t>
            </w:r>
          </w:p>
        </w:tc>
        <w:tc>
          <w:tcPr>
            <w:tcW w:w="5274" w:type="dxa"/>
          </w:tcPr>
          <w:p w14:paraId="09EA1B59" w14:textId="0BE345FF" w:rsidR="00B903BE" w:rsidRDefault="00B903BE" w:rsidP="001321CA">
            <w:pPr>
              <w:pStyle w:val="NoSpacing"/>
              <w:spacing w:line="276" w:lineRule="auto"/>
              <w:jc w:val="both"/>
              <w:rPr>
                <w:rFonts w:ascii="Times New Roman" w:hAnsi="Times New Roman"/>
                <w:sz w:val="24"/>
                <w:lang w:val="ro-RO"/>
              </w:rPr>
            </w:pPr>
            <w:r>
              <w:rPr>
                <w:rFonts w:ascii="Times New Roman" w:hAnsi="Times New Roman"/>
                <w:sz w:val="24"/>
                <w:lang w:val="ro-RO"/>
              </w:rPr>
              <w:t>General Anxiety Disorder score</w:t>
            </w:r>
          </w:p>
        </w:tc>
        <w:tc>
          <w:tcPr>
            <w:tcW w:w="1530" w:type="dxa"/>
          </w:tcPr>
          <w:p w14:paraId="7527E697" w14:textId="3BE76DBB" w:rsidR="00B903BE" w:rsidRDefault="0004059F"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1</w:t>
            </w:r>
            <w:r w:rsidR="0029151D">
              <w:rPr>
                <w:rFonts w:ascii="Times New Roman" w:hAnsi="Times New Roman"/>
                <w:iCs/>
                <w:sz w:val="24"/>
                <w:szCs w:val="24"/>
                <w:lang w:val="ro-RO"/>
              </w:rPr>
              <w:t>7</w:t>
            </w:r>
          </w:p>
        </w:tc>
      </w:tr>
      <w:tr w:rsidR="00935DCD" w:rsidRPr="009E0B0F" w14:paraId="78F2417D" w14:textId="77777777" w:rsidTr="008C52D0">
        <w:tc>
          <w:tcPr>
            <w:tcW w:w="992" w:type="dxa"/>
          </w:tcPr>
          <w:p w14:paraId="0E5EA439" w14:textId="526ED085"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FCECB5D" w14:textId="77777777" w:rsidR="00935DCD" w:rsidRDefault="00935DCD" w:rsidP="001321CA">
            <w:pPr>
              <w:pStyle w:val="NoSpacing"/>
              <w:spacing w:line="276" w:lineRule="auto"/>
              <w:jc w:val="both"/>
              <w:rPr>
                <w:rFonts w:ascii="Times New Roman" w:hAnsi="Times New Roman"/>
                <w:sz w:val="24"/>
                <w:szCs w:val="24"/>
                <w:lang w:val="ro-RO"/>
              </w:rPr>
            </w:pPr>
            <w:r w:rsidRPr="004B5558">
              <w:rPr>
                <w:rFonts w:ascii="Times New Roman" w:hAnsi="Times New Roman"/>
                <w:sz w:val="24"/>
                <w:lang w:val="ro-RO"/>
              </w:rPr>
              <w:t>IADL</w:t>
            </w:r>
          </w:p>
        </w:tc>
        <w:tc>
          <w:tcPr>
            <w:tcW w:w="5274" w:type="dxa"/>
          </w:tcPr>
          <w:p w14:paraId="1B5C9284" w14:textId="77777777" w:rsidR="00935DCD"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sz w:val="24"/>
                <w:lang w:val="ro-RO"/>
              </w:rPr>
              <w:t>Instrumental Activities of Daily Living / Scala Instrumentală</w:t>
            </w:r>
            <w:r>
              <w:rPr>
                <w:rFonts w:ascii="Times New Roman" w:hAnsi="Times New Roman"/>
                <w:sz w:val="24"/>
                <w:lang w:val="ro-RO"/>
              </w:rPr>
              <w:t xml:space="preserve"> </w:t>
            </w:r>
          </w:p>
          <w:p w14:paraId="496DA2BA" w14:textId="77777777" w:rsidR="00935DCD" w:rsidRDefault="00935DCD" w:rsidP="001321CA">
            <w:pPr>
              <w:pStyle w:val="NoSpacing"/>
              <w:spacing w:line="276" w:lineRule="auto"/>
              <w:jc w:val="both"/>
              <w:rPr>
                <w:rFonts w:ascii="Times New Roman" w:hAnsi="Times New Roman"/>
                <w:sz w:val="24"/>
                <w:lang w:val="ro-RO"/>
              </w:rPr>
            </w:pPr>
            <w:r>
              <w:rPr>
                <w:rFonts w:ascii="Times New Roman" w:hAnsi="Times New Roman"/>
                <w:sz w:val="24"/>
                <w:lang w:val="ro-RO"/>
              </w:rPr>
              <w:t>Activitățile Vieții Zilnice</w:t>
            </w:r>
          </w:p>
        </w:tc>
        <w:tc>
          <w:tcPr>
            <w:tcW w:w="1530" w:type="dxa"/>
          </w:tcPr>
          <w:p w14:paraId="0E088C12" w14:textId="77777777" w:rsidR="00935DCD"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9</w:t>
            </w:r>
          </w:p>
        </w:tc>
      </w:tr>
      <w:tr w:rsidR="00935DCD" w:rsidRPr="009E0B0F" w14:paraId="2B112ABA" w14:textId="77777777" w:rsidTr="008C52D0">
        <w:tc>
          <w:tcPr>
            <w:tcW w:w="992" w:type="dxa"/>
          </w:tcPr>
          <w:p w14:paraId="00C74609" w14:textId="00425B83"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77D670DA" w14:textId="77777777" w:rsidR="00935DCD" w:rsidRDefault="00935DCD" w:rsidP="001321CA">
            <w:pPr>
              <w:pStyle w:val="NoSpacing"/>
              <w:spacing w:line="276" w:lineRule="auto"/>
              <w:jc w:val="both"/>
              <w:rPr>
                <w:rFonts w:ascii="Times New Roman" w:hAnsi="Times New Roman"/>
                <w:sz w:val="24"/>
                <w:szCs w:val="24"/>
                <w:lang w:val="ro-RO"/>
              </w:rPr>
            </w:pPr>
            <w:r w:rsidRPr="004B5558">
              <w:rPr>
                <w:rFonts w:ascii="Times New Roman" w:hAnsi="Times New Roman"/>
                <w:color w:val="202124"/>
                <w:sz w:val="24"/>
                <w:szCs w:val="24"/>
                <w:shd w:val="clear" w:color="auto" w:fill="FFFFFF"/>
                <w:lang w:val="ro-RO"/>
              </w:rPr>
              <w:t>HADS</w:t>
            </w:r>
          </w:p>
        </w:tc>
        <w:tc>
          <w:tcPr>
            <w:tcW w:w="5274" w:type="dxa"/>
          </w:tcPr>
          <w:p w14:paraId="78B45421"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color w:val="202124"/>
                <w:sz w:val="24"/>
                <w:szCs w:val="24"/>
                <w:shd w:val="clear" w:color="auto" w:fill="FFFFFF"/>
                <w:lang w:val="ro-RO"/>
              </w:rPr>
              <w:t>Hospital Anxiety and Depression Scale</w:t>
            </w:r>
            <w:r>
              <w:rPr>
                <w:rFonts w:ascii="Times New Roman" w:hAnsi="Times New Roman"/>
                <w:color w:val="202124"/>
                <w:sz w:val="24"/>
                <w:szCs w:val="24"/>
                <w:shd w:val="clear" w:color="auto" w:fill="FFFFFF"/>
                <w:lang w:val="ro-RO"/>
              </w:rPr>
              <w:t>/</w:t>
            </w:r>
            <w:r w:rsidRPr="004B5558">
              <w:rPr>
                <w:rFonts w:ascii="Times New Roman" w:hAnsi="Times New Roman"/>
                <w:sz w:val="24"/>
                <w:szCs w:val="24"/>
                <w:lang w:val="ro-RO"/>
              </w:rPr>
              <w:t xml:space="preserve"> Scala spitalicească Anxietate și Depresie</w:t>
            </w:r>
            <w:r w:rsidRPr="004B5558">
              <w:rPr>
                <w:rFonts w:ascii="Times New Roman" w:hAnsi="Times New Roman"/>
                <w:color w:val="202124"/>
                <w:sz w:val="24"/>
                <w:szCs w:val="24"/>
                <w:shd w:val="clear" w:color="auto" w:fill="FFFFFF"/>
                <w:lang w:val="ro-RO"/>
              </w:rPr>
              <w:t> </w:t>
            </w:r>
          </w:p>
        </w:tc>
        <w:tc>
          <w:tcPr>
            <w:tcW w:w="1530" w:type="dxa"/>
          </w:tcPr>
          <w:p w14:paraId="390C61D0" w14:textId="77777777" w:rsidR="00935DCD" w:rsidRPr="009E0B0F" w:rsidRDefault="00935DCD" w:rsidP="001321CA">
            <w:pPr>
              <w:pStyle w:val="NoSpacing"/>
              <w:spacing w:line="276" w:lineRule="auto"/>
              <w:jc w:val="center"/>
              <w:rPr>
                <w:rFonts w:ascii="Times New Roman" w:hAnsi="Times New Roman"/>
                <w:iCs/>
                <w:sz w:val="24"/>
                <w:szCs w:val="24"/>
                <w:lang w:val="ro-RO"/>
              </w:rPr>
            </w:pPr>
            <w:r w:rsidRPr="009E0B0F">
              <w:rPr>
                <w:rFonts w:ascii="Times New Roman" w:hAnsi="Times New Roman"/>
                <w:iCs/>
                <w:sz w:val="24"/>
                <w:szCs w:val="24"/>
                <w:lang w:val="ro-RO"/>
              </w:rPr>
              <w:t>11</w:t>
            </w:r>
          </w:p>
        </w:tc>
      </w:tr>
      <w:tr w:rsidR="00935DCD" w:rsidRPr="009E0B0F" w14:paraId="53E17BED" w14:textId="77777777" w:rsidTr="008C52D0">
        <w:tc>
          <w:tcPr>
            <w:tcW w:w="992" w:type="dxa"/>
          </w:tcPr>
          <w:p w14:paraId="4CA0E3F5" w14:textId="0CBD6A70"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356054B" w14:textId="77777777" w:rsidR="00935DCD" w:rsidRPr="004B5558" w:rsidRDefault="00935DCD" w:rsidP="001321CA">
            <w:pPr>
              <w:pStyle w:val="NoSpacing"/>
              <w:spacing w:line="276" w:lineRule="auto"/>
              <w:jc w:val="both"/>
              <w:rPr>
                <w:rFonts w:ascii="Times New Roman" w:hAnsi="Times New Roman"/>
                <w:color w:val="202124"/>
                <w:sz w:val="24"/>
                <w:szCs w:val="24"/>
                <w:shd w:val="clear" w:color="auto" w:fill="FFFFFF"/>
                <w:lang w:val="ro-RO"/>
              </w:rPr>
            </w:pPr>
            <w:r w:rsidRPr="004B5558">
              <w:rPr>
                <w:rFonts w:ascii="Times New Roman" w:hAnsi="Times New Roman"/>
                <w:sz w:val="24"/>
                <w:lang w:val="ro-RO"/>
              </w:rPr>
              <w:t>MoCA</w:t>
            </w:r>
          </w:p>
        </w:tc>
        <w:tc>
          <w:tcPr>
            <w:tcW w:w="5274" w:type="dxa"/>
          </w:tcPr>
          <w:p w14:paraId="2615FF8A" w14:textId="77777777" w:rsidR="00935DCD" w:rsidRPr="004B5558" w:rsidRDefault="00935DCD" w:rsidP="001321CA">
            <w:pPr>
              <w:pStyle w:val="NoSpacing"/>
              <w:spacing w:line="276" w:lineRule="auto"/>
              <w:jc w:val="both"/>
              <w:rPr>
                <w:rFonts w:ascii="Times New Roman" w:hAnsi="Times New Roman"/>
                <w:color w:val="202124"/>
                <w:sz w:val="24"/>
                <w:szCs w:val="24"/>
                <w:shd w:val="clear" w:color="auto" w:fill="FFFFFF"/>
                <w:lang w:val="ro-RO"/>
              </w:rPr>
            </w:pPr>
            <w:r w:rsidRPr="004B5558">
              <w:rPr>
                <w:rFonts w:ascii="Times New Roman" w:hAnsi="Times New Roman"/>
                <w:sz w:val="24"/>
                <w:lang w:val="ro-RO"/>
              </w:rPr>
              <w:t>Montreal Cognitive Assesment</w:t>
            </w:r>
            <w:r>
              <w:rPr>
                <w:rFonts w:ascii="Times New Roman" w:hAnsi="Times New Roman"/>
                <w:sz w:val="24"/>
                <w:lang w:val="ro-RO"/>
              </w:rPr>
              <w:t>/</w:t>
            </w:r>
            <w:r w:rsidRPr="004B5558">
              <w:rPr>
                <w:rFonts w:ascii="Times New Roman" w:hAnsi="Times New Roman"/>
                <w:sz w:val="24"/>
                <w:lang w:val="ro-RO"/>
              </w:rPr>
              <w:t xml:space="preserve"> </w:t>
            </w:r>
            <w:r>
              <w:rPr>
                <w:rFonts w:ascii="Times New Roman" w:hAnsi="Times New Roman"/>
                <w:sz w:val="24"/>
                <w:lang w:val="ro-RO"/>
              </w:rPr>
              <w:t>Montreal Evaluarea Cognitivă</w:t>
            </w:r>
          </w:p>
        </w:tc>
        <w:tc>
          <w:tcPr>
            <w:tcW w:w="1530" w:type="dxa"/>
          </w:tcPr>
          <w:p w14:paraId="34F91D30" w14:textId="77777777" w:rsidR="00935DCD" w:rsidRPr="009E0B0F"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12</w:t>
            </w:r>
          </w:p>
        </w:tc>
      </w:tr>
      <w:tr w:rsidR="00935DCD" w:rsidRPr="009E0B0F" w14:paraId="13856E25" w14:textId="77777777" w:rsidTr="008C52D0">
        <w:tc>
          <w:tcPr>
            <w:tcW w:w="992" w:type="dxa"/>
          </w:tcPr>
          <w:p w14:paraId="0C5C0380" w14:textId="59A906DB"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40FEF528" w14:textId="77777777" w:rsidR="00935DCD" w:rsidRPr="004B5558" w:rsidRDefault="00935DCD" w:rsidP="001321CA">
            <w:pPr>
              <w:pStyle w:val="NoSpacing"/>
              <w:spacing w:line="276" w:lineRule="auto"/>
              <w:jc w:val="both"/>
              <w:rPr>
                <w:rFonts w:ascii="Times New Roman" w:hAnsi="Times New Roman"/>
                <w:sz w:val="24"/>
                <w:lang w:val="ro-RO"/>
              </w:rPr>
            </w:pPr>
            <w:r>
              <w:rPr>
                <w:rFonts w:ascii="Times New Roman" w:hAnsi="Times New Roman"/>
                <w:sz w:val="24"/>
                <w:lang w:val="ro-RO"/>
              </w:rPr>
              <w:t>MRC</w:t>
            </w:r>
          </w:p>
        </w:tc>
        <w:tc>
          <w:tcPr>
            <w:tcW w:w="5274" w:type="dxa"/>
          </w:tcPr>
          <w:p w14:paraId="100FC717"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color w:val="202124"/>
                <w:sz w:val="24"/>
                <w:szCs w:val="24"/>
                <w:shd w:val="clear" w:color="auto" w:fill="FFFFFF"/>
                <w:lang w:val="ro-RO"/>
              </w:rPr>
              <w:t>Medical Research Council</w:t>
            </w:r>
            <w:r>
              <w:rPr>
                <w:rFonts w:ascii="Times New Roman" w:hAnsi="Times New Roman"/>
                <w:color w:val="202124"/>
                <w:sz w:val="24"/>
                <w:szCs w:val="24"/>
                <w:shd w:val="clear" w:color="auto" w:fill="FFFFFF"/>
                <w:lang w:val="ro-RO"/>
              </w:rPr>
              <w:t>/ Testarea musculară</w:t>
            </w:r>
          </w:p>
        </w:tc>
        <w:tc>
          <w:tcPr>
            <w:tcW w:w="1530" w:type="dxa"/>
          </w:tcPr>
          <w:p w14:paraId="485582BD" w14:textId="77777777" w:rsidR="00935DCD"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1</w:t>
            </w:r>
          </w:p>
        </w:tc>
      </w:tr>
      <w:tr w:rsidR="00935DCD" w:rsidRPr="009E0B0F" w14:paraId="6C99BE25" w14:textId="77777777" w:rsidTr="008C52D0">
        <w:tc>
          <w:tcPr>
            <w:tcW w:w="992" w:type="dxa"/>
          </w:tcPr>
          <w:p w14:paraId="00DF40FC" w14:textId="4478E24E"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0FCCB83A"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color w:val="000000"/>
                <w:sz w:val="24"/>
                <w:szCs w:val="24"/>
                <w:shd w:val="clear" w:color="auto" w:fill="FFFFFF"/>
              </w:rPr>
              <w:t>PCFS</w:t>
            </w:r>
          </w:p>
        </w:tc>
        <w:tc>
          <w:tcPr>
            <w:tcW w:w="5274" w:type="dxa"/>
          </w:tcPr>
          <w:p w14:paraId="3BC430C9" w14:textId="77777777" w:rsidR="00935DCD" w:rsidRPr="009E0B0F" w:rsidRDefault="00935DCD" w:rsidP="001321CA">
            <w:pPr>
              <w:pStyle w:val="NoSpacing"/>
              <w:spacing w:line="276" w:lineRule="auto"/>
              <w:jc w:val="both"/>
              <w:rPr>
                <w:rFonts w:ascii="Times New Roman" w:hAnsi="Times New Roman"/>
                <w:sz w:val="24"/>
              </w:rPr>
            </w:pPr>
            <w:r>
              <w:rPr>
                <w:rFonts w:ascii="Times New Roman" w:hAnsi="Times New Roman"/>
                <w:sz w:val="24"/>
                <w:szCs w:val="24"/>
              </w:rPr>
              <w:t xml:space="preserve">Post COVID-19 Functional Status/ </w:t>
            </w:r>
            <w:r w:rsidRPr="009E0B0F">
              <w:rPr>
                <w:rFonts w:ascii="Times New Roman" w:hAnsi="Times New Roman"/>
                <w:sz w:val="24"/>
                <w:szCs w:val="24"/>
              </w:rPr>
              <w:t xml:space="preserve">Status </w:t>
            </w:r>
            <w:proofErr w:type="spellStart"/>
            <w:r>
              <w:rPr>
                <w:rFonts w:ascii="Times New Roman" w:hAnsi="Times New Roman"/>
                <w:sz w:val="24"/>
                <w:szCs w:val="24"/>
              </w:rPr>
              <w:t>F</w:t>
            </w:r>
            <w:r w:rsidRPr="009E0B0F">
              <w:rPr>
                <w:rFonts w:ascii="Times New Roman" w:hAnsi="Times New Roman"/>
                <w:sz w:val="24"/>
                <w:szCs w:val="24"/>
              </w:rPr>
              <w:t>uncțional</w:t>
            </w:r>
            <w:proofErr w:type="spellEnd"/>
            <w:r w:rsidRPr="009E0B0F">
              <w:rPr>
                <w:rFonts w:ascii="Times New Roman" w:hAnsi="Times New Roman"/>
                <w:sz w:val="24"/>
                <w:szCs w:val="24"/>
              </w:rPr>
              <w:t xml:space="preserve"> </w:t>
            </w:r>
            <w:r>
              <w:rPr>
                <w:rFonts w:ascii="Times New Roman" w:hAnsi="Times New Roman"/>
                <w:sz w:val="24"/>
                <w:szCs w:val="24"/>
              </w:rPr>
              <w:t>P</w:t>
            </w:r>
            <w:r w:rsidRPr="009E0B0F">
              <w:rPr>
                <w:rFonts w:ascii="Times New Roman" w:hAnsi="Times New Roman"/>
                <w:sz w:val="24"/>
                <w:szCs w:val="24"/>
              </w:rPr>
              <w:t>ost COVID-19</w:t>
            </w:r>
          </w:p>
        </w:tc>
        <w:tc>
          <w:tcPr>
            <w:tcW w:w="1530" w:type="dxa"/>
          </w:tcPr>
          <w:p w14:paraId="70905856" w14:textId="151EBF5F" w:rsidR="00935DCD"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1</w:t>
            </w:r>
            <w:r w:rsidR="0029151D">
              <w:rPr>
                <w:rFonts w:ascii="Times New Roman" w:hAnsi="Times New Roman"/>
                <w:iCs/>
                <w:sz w:val="24"/>
                <w:szCs w:val="24"/>
                <w:lang w:val="ro-RO"/>
              </w:rPr>
              <w:t>4</w:t>
            </w:r>
          </w:p>
        </w:tc>
      </w:tr>
      <w:tr w:rsidR="00935DCD" w:rsidRPr="009E0B0F" w14:paraId="6D8BF553" w14:textId="77777777" w:rsidTr="008C52D0">
        <w:tc>
          <w:tcPr>
            <w:tcW w:w="992" w:type="dxa"/>
          </w:tcPr>
          <w:p w14:paraId="612088A7" w14:textId="6C8EA453"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38274835" w14:textId="77777777" w:rsidR="00935DCD" w:rsidRPr="00BC78E4" w:rsidRDefault="00935DCD" w:rsidP="001321CA">
            <w:pPr>
              <w:pStyle w:val="NoSpacing"/>
              <w:spacing w:line="276" w:lineRule="auto"/>
              <w:jc w:val="both"/>
              <w:rPr>
                <w:rFonts w:ascii="Times New Roman" w:hAnsi="Times New Roman"/>
                <w:i/>
                <w:color w:val="000000"/>
                <w:sz w:val="24"/>
                <w:szCs w:val="24"/>
                <w:shd w:val="clear" w:color="auto" w:fill="FFFFFF"/>
              </w:rPr>
            </w:pPr>
            <w:r w:rsidRPr="00BC78E4">
              <w:rPr>
                <w:rStyle w:val="Emphasis"/>
                <w:rFonts w:ascii="Times New Roman" w:hAnsi="Times New Roman"/>
                <w:i w:val="0"/>
                <w:sz w:val="24"/>
                <w:szCs w:val="24"/>
                <w:shd w:val="clear" w:color="auto" w:fill="FFFFFF"/>
                <w:lang w:val="ro-RO"/>
              </w:rPr>
              <w:t>PHQ-9</w:t>
            </w:r>
            <w:r w:rsidRPr="00BC78E4">
              <w:rPr>
                <w:rFonts w:ascii="Times New Roman" w:hAnsi="Times New Roman"/>
                <w:i/>
                <w:color w:val="000000"/>
                <w:sz w:val="24"/>
                <w:szCs w:val="24"/>
                <w:shd w:val="clear" w:color="auto" w:fill="FFFFFF"/>
                <w:lang w:val="ro-RO"/>
              </w:rPr>
              <w:t> </w:t>
            </w:r>
          </w:p>
        </w:tc>
        <w:tc>
          <w:tcPr>
            <w:tcW w:w="5274" w:type="dxa"/>
          </w:tcPr>
          <w:p w14:paraId="5609F56A" w14:textId="450B1579" w:rsidR="00935DCD" w:rsidRPr="009E0B0F" w:rsidRDefault="00935DCD" w:rsidP="001321CA">
            <w:pPr>
              <w:pStyle w:val="NoSpacing"/>
              <w:spacing w:line="276" w:lineRule="auto"/>
              <w:jc w:val="both"/>
              <w:rPr>
                <w:rFonts w:ascii="Times New Roman" w:hAnsi="Times New Roman"/>
                <w:color w:val="000000"/>
                <w:sz w:val="24"/>
                <w:szCs w:val="24"/>
                <w:lang w:val="ro-RO"/>
              </w:rPr>
            </w:pPr>
            <w:r w:rsidRPr="004B5558">
              <w:rPr>
                <w:rStyle w:val="Emphasis"/>
                <w:rFonts w:ascii="Times New Roman" w:hAnsi="Times New Roman"/>
                <w:sz w:val="24"/>
                <w:szCs w:val="24"/>
                <w:shd w:val="clear" w:color="auto" w:fill="FFFFFF"/>
                <w:lang w:val="ro-RO"/>
              </w:rPr>
              <w:t>Patient Health Questionnaire-9</w:t>
            </w:r>
            <w:r w:rsidRPr="004B5558">
              <w:rPr>
                <w:rFonts w:ascii="Times New Roman" w:hAnsi="Times New Roman"/>
                <w:color w:val="000000"/>
                <w:sz w:val="24"/>
                <w:szCs w:val="24"/>
                <w:lang w:val="ro-RO"/>
              </w:rPr>
              <w:t>/</w:t>
            </w:r>
            <w:r w:rsidR="00133774">
              <w:rPr>
                <w:rFonts w:ascii="Times New Roman" w:hAnsi="Times New Roman"/>
                <w:color w:val="000000"/>
                <w:sz w:val="24"/>
                <w:szCs w:val="24"/>
                <w:lang w:val="ro-RO"/>
              </w:rPr>
              <w:t xml:space="preserve"> </w:t>
            </w:r>
            <w:r w:rsidRPr="004B5558">
              <w:rPr>
                <w:rFonts w:ascii="Times New Roman" w:hAnsi="Times New Roman"/>
                <w:color w:val="000000"/>
                <w:sz w:val="24"/>
                <w:szCs w:val="24"/>
                <w:lang w:val="ro-RO"/>
              </w:rPr>
              <w:t xml:space="preserve">Chestionarul Sănătate Pacientului-9 </w:t>
            </w:r>
          </w:p>
        </w:tc>
        <w:tc>
          <w:tcPr>
            <w:tcW w:w="1530" w:type="dxa"/>
          </w:tcPr>
          <w:p w14:paraId="5718CD61" w14:textId="2730DC0C" w:rsidR="00935DCD"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1</w:t>
            </w:r>
            <w:r w:rsidR="0029151D">
              <w:rPr>
                <w:rFonts w:ascii="Times New Roman" w:hAnsi="Times New Roman"/>
                <w:iCs/>
                <w:sz w:val="24"/>
                <w:szCs w:val="24"/>
                <w:lang w:val="ro-RO"/>
              </w:rPr>
              <w:t>6</w:t>
            </w:r>
          </w:p>
        </w:tc>
      </w:tr>
      <w:tr w:rsidR="00935DCD" w:rsidRPr="009E0B0F" w14:paraId="78F7C731" w14:textId="77777777" w:rsidTr="008C52D0">
        <w:tc>
          <w:tcPr>
            <w:tcW w:w="992" w:type="dxa"/>
          </w:tcPr>
          <w:p w14:paraId="2D4F715B" w14:textId="3742E3C3"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BBC81CE" w14:textId="77777777" w:rsidR="00935DCD" w:rsidRDefault="00935DCD"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STS</w:t>
            </w:r>
          </w:p>
        </w:tc>
        <w:tc>
          <w:tcPr>
            <w:tcW w:w="5274" w:type="dxa"/>
          </w:tcPr>
          <w:p w14:paraId="69CC9C31"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sz w:val="24"/>
                <w:lang w:val="ro-RO"/>
              </w:rPr>
              <w:t>Sit-to-stand</w:t>
            </w:r>
            <w:r>
              <w:rPr>
                <w:rFonts w:ascii="Times New Roman" w:hAnsi="Times New Roman"/>
                <w:sz w:val="24"/>
                <w:lang w:val="ro-RO"/>
              </w:rPr>
              <w:t>/</w:t>
            </w:r>
            <w:r w:rsidRPr="004B5558">
              <w:rPr>
                <w:rFonts w:ascii="Times New Roman" w:hAnsi="Times New Roman"/>
                <w:sz w:val="24"/>
                <w:lang w:val="ro-RO"/>
              </w:rPr>
              <w:t xml:space="preserve"> </w:t>
            </w:r>
            <w:r>
              <w:rPr>
                <w:rFonts w:ascii="Times New Roman" w:hAnsi="Times New Roman"/>
                <w:sz w:val="24"/>
                <w:lang w:val="ro-RO"/>
              </w:rPr>
              <w:t>A</w:t>
            </w:r>
            <w:r w:rsidRPr="004B5558">
              <w:rPr>
                <w:rFonts w:ascii="Times New Roman" w:hAnsi="Times New Roman"/>
                <w:sz w:val="24"/>
                <w:lang w:val="ro-RO"/>
              </w:rPr>
              <w:t>șezat-ridicat în picioare 30 secunde</w:t>
            </w:r>
            <w:r>
              <w:rPr>
                <w:rFonts w:ascii="Times New Roman" w:hAnsi="Times New Roman"/>
                <w:sz w:val="24"/>
                <w:lang w:val="ro-RO"/>
              </w:rPr>
              <w:t xml:space="preserve"> test</w:t>
            </w:r>
          </w:p>
        </w:tc>
        <w:tc>
          <w:tcPr>
            <w:tcW w:w="1530" w:type="dxa"/>
          </w:tcPr>
          <w:p w14:paraId="6990F444" w14:textId="77777777" w:rsidR="00935DCD" w:rsidRPr="009E0B0F" w:rsidRDefault="00935DCD" w:rsidP="001321CA">
            <w:pPr>
              <w:pStyle w:val="NoSpacing"/>
              <w:spacing w:line="276" w:lineRule="auto"/>
              <w:jc w:val="center"/>
              <w:rPr>
                <w:rFonts w:ascii="Times New Roman" w:hAnsi="Times New Roman"/>
                <w:sz w:val="24"/>
                <w:szCs w:val="22"/>
                <w:lang w:val="ro-RO"/>
              </w:rPr>
            </w:pPr>
            <w:r w:rsidRPr="009E0B0F">
              <w:rPr>
                <w:rFonts w:ascii="Times New Roman" w:hAnsi="Times New Roman"/>
                <w:sz w:val="24"/>
                <w:lang w:val="ro-RO"/>
              </w:rPr>
              <w:t>3</w:t>
            </w:r>
          </w:p>
        </w:tc>
      </w:tr>
      <w:tr w:rsidR="00935DCD" w:rsidRPr="009E0B0F" w14:paraId="3B08EC1C" w14:textId="77777777" w:rsidTr="008C52D0">
        <w:tc>
          <w:tcPr>
            <w:tcW w:w="992" w:type="dxa"/>
          </w:tcPr>
          <w:p w14:paraId="54A1919E" w14:textId="1C2880FD"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55C4D1D" w14:textId="77777777" w:rsidR="00935DCD" w:rsidRDefault="00935DCD"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6MWT</w:t>
            </w:r>
          </w:p>
        </w:tc>
        <w:tc>
          <w:tcPr>
            <w:tcW w:w="5274" w:type="dxa"/>
          </w:tcPr>
          <w:p w14:paraId="51072EE5"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sz w:val="24"/>
                <w:bdr w:val="none" w:sz="0" w:space="0" w:color="auto" w:frame="1"/>
                <w:shd w:val="clear" w:color="auto" w:fill="FFFFFF"/>
                <w:lang w:val="ro-RO"/>
              </w:rPr>
              <w:t>Six Minute Walk Test / Testul de mers 6 minute</w:t>
            </w:r>
          </w:p>
        </w:tc>
        <w:tc>
          <w:tcPr>
            <w:tcW w:w="1530" w:type="dxa"/>
          </w:tcPr>
          <w:p w14:paraId="1B9EED79" w14:textId="777A8524" w:rsidR="00935DCD" w:rsidRPr="009E0B0F" w:rsidRDefault="00935DCD" w:rsidP="001321CA">
            <w:pPr>
              <w:pStyle w:val="NoSpacing"/>
              <w:spacing w:line="276" w:lineRule="auto"/>
              <w:jc w:val="center"/>
              <w:rPr>
                <w:rFonts w:ascii="Times New Roman" w:hAnsi="Times New Roman"/>
                <w:sz w:val="24"/>
                <w:lang w:val="ro-RO"/>
              </w:rPr>
            </w:pPr>
            <w:r>
              <w:rPr>
                <w:rFonts w:ascii="Times New Roman" w:hAnsi="Times New Roman"/>
                <w:sz w:val="24"/>
                <w:lang w:val="ro-RO"/>
              </w:rPr>
              <w:t>1</w:t>
            </w:r>
            <w:r w:rsidR="0029151D">
              <w:rPr>
                <w:rFonts w:ascii="Times New Roman" w:hAnsi="Times New Roman"/>
                <w:sz w:val="24"/>
                <w:lang w:val="ro-RO"/>
              </w:rPr>
              <w:t>5</w:t>
            </w:r>
          </w:p>
        </w:tc>
      </w:tr>
      <w:tr w:rsidR="00935DCD" w:rsidRPr="009E0B0F" w14:paraId="34656C55" w14:textId="77777777" w:rsidTr="008C52D0">
        <w:tc>
          <w:tcPr>
            <w:tcW w:w="992" w:type="dxa"/>
          </w:tcPr>
          <w:p w14:paraId="0BDAA631" w14:textId="58E938E2"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E265D19" w14:textId="77777777" w:rsidR="00935DCD" w:rsidRDefault="00935DCD" w:rsidP="001321CA">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TUG</w:t>
            </w:r>
          </w:p>
        </w:tc>
        <w:tc>
          <w:tcPr>
            <w:tcW w:w="5274" w:type="dxa"/>
          </w:tcPr>
          <w:p w14:paraId="00CE63E0"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sz w:val="24"/>
                <w:lang w:val="ro-RO"/>
              </w:rPr>
              <w:t>Timed Up and Go</w:t>
            </w:r>
            <w:r>
              <w:rPr>
                <w:rFonts w:ascii="Times New Roman" w:hAnsi="Times New Roman"/>
                <w:sz w:val="24"/>
                <w:lang w:val="ro-RO"/>
              </w:rPr>
              <w:t>/</w:t>
            </w:r>
            <w:r w:rsidRPr="004B5558">
              <w:rPr>
                <w:rFonts w:ascii="Times New Roman" w:hAnsi="Times New Roman"/>
                <w:sz w:val="24"/>
                <w:lang w:val="ro-RO"/>
              </w:rPr>
              <w:t xml:space="preserve"> Testul </w:t>
            </w:r>
            <w:r>
              <w:rPr>
                <w:rFonts w:ascii="Times New Roman" w:hAnsi="Times New Roman"/>
                <w:sz w:val="24"/>
                <w:lang w:val="ro-RO"/>
              </w:rPr>
              <w:t>R</w:t>
            </w:r>
            <w:r w:rsidRPr="004B5558">
              <w:rPr>
                <w:rFonts w:ascii="Times New Roman" w:hAnsi="Times New Roman"/>
                <w:sz w:val="24"/>
                <w:lang w:val="ro-RO"/>
              </w:rPr>
              <w:t xml:space="preserve">idică-te și </w:t>
            </w:r>
            <w:r>
              <w:rPr>
                <w:rFonts w:ascii="Times New Roman" w:hAnsi="Times New Roman"/>
                <w:sz w:val="24"/>
                <w:lang w:val="ro-RO"/>
              </w:rPr>
              <w:t>M</w:t>
            </w:r>
            <w:r w:rsidRPr="004B5558">
              <w:rPr>
                <w:rFonts w:ascii="Times New Roman" w:hAnsi="Times New Roman"/>
                <w:sz w:val="24"/>
                <w:lang w:val="ro-RO"/>
              </w:rPr>
              <w:t>ergi</w:t>
            </w:r>
          </w:p>
        </w:tc>
        <w:tc>
          <w:tcPr>
            <w:tcW w:w="1530" w:type="dxa"/>
          </w:tcPr>
          <w:p w14:paraId="08DA290C" w14:textId="77777777" w:rsidR="00935DCD" w:rsidRPr="009E0B0F" w:rsidRDefault="00935DCD" w:rsidP="001321CA">
            <w:pPr>
              <w:pStyle w:val="NoSpacing"/>
              <w:spacing w:line="276" w:lineRule="auto"/>
              <w:jc w:val="center"/>
              <w:rPr>
                <w:rFonts w:ascii="Times New Roman" w:hAnsi="Times New Roman"/>
                <w:iCs/>
                <w:sz w:val="24"/>
                <w:szCs w:val="24"/>
                <w:lang w:val="ro-RO"/>
              </w:rPr>
            </w:pPr>
            <w:r w:rsidRPr="009E0B0F">
              <w:rPr>
                <w:rFonts w:ascii="Times New Roman" w:hAnsi="Times New Roman"/>
                <w:iCs/>
                <w:sz w:val="24"/>
                <w:szCs w:val="24"/>
                <w:lang w:val="ro-RO"/>
              </w:rPr>
              <w:t>4</w:t>
            </w:r>
          </w:p>
        </w:tc>
      </w:tr>
      <w:tr w:rsidR="00935DCD" w:rsidRPr="009E0B0F" w14:paraId="761D4CF8" w14:textId="77777777" w:rsidTr="008C52D0">
        <w:tc>
          <w:tcPr>
            <w:tcW w:w="992" w:type="dxa"/>
          </w:tcPr>
          <w:p w14:paraId="31F9B5FC" w14:textId="0638212E"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53C7501C" w14:textId="77777777" w:rsidR="00935DCD" w:rsidRDefault="00935DCD" w:rsidP="001321CA">
            <w:pPr>
              <w:pStyle w:val="NoSpacing"/>
              <w:spacing w:line="276" w:lineRule="auto"/>
              <w:jc w:val="both"/>
              <w:rPr>
                <w:rFonts w:ascii="Times New Roman" w:hAnsi="Times New Roman"/>
                <w:sz w:val="24"/>
                <w:szCs w:val="24"/>
                <w:lang w:val="ro-RO"/>
              </w:rPr>
            </w:pPr>
            <w:r w:rsidRPr="004B5558">
              <w:rPr>
                <w:rFonts w:ascii="Times New Roman" w:hAnsi="Times New Roman"/>
                <w:color w:val="000000"/>
                <w:sz w:val="24"/>
                <w:szCs w:val="24"/>
                <w:lang w:val="ro-RO"/>
              </w:rPr>
              <w:t>SBQ-R</w:t>
            </w:r>
          </w:p>
        </w:tc>
        <w:tc>
          <w:tcPr>
            <w:tcW w:w="5274" w:type="dxa"/>
          </w:tcPr>
          <w:p w14:paraId="20593647"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color w:val="000000"/>
                <w:sz w:val="24"/>
                <w:szCs w:val="24"/>
                <w:shd w:val="clear" w:color="auto" w:fill="FFFFFF"/>
                <w:lang w:val="ro-RO"/>
              </w:rPr>
              <w:t>The Suicide Behaviors Questionnaire-Revised</w:t>
            </w:r>
            <w:r w:rsidRPr="004B5558">
              <w:rPr>
                <w:rFonts w:ascii="Times New Roman" w:hAnsi="Times New Roman"/>
                <w:color w:val="000000"/>
                <w:sz w:val="24"/>
                <w:szCs w:val="24"/>
                <w:lang w:val="ro-RO"/>
              </w:rPr>
              <w:t xml:space="preserve"> / Chestionar comportamente suicidale, versiunea revizuită (SBQ-R)</w:t>
            </w:r>
          </w:p>
        </w:tc>
        <w:tc>
          <w:tcPr>
            <w:tcW w:w="1530" w:type="dxa"/>
          </w:tcPr>
          <w:p w14:paraId="1983F366" w14:textId="4E5BC0CD" w:rsidR="00935DCD" w:rsidRPr="009E0B0F" w:rsidRDefault="00935DCD" w:rsidP="001321CA">
            <w:pPr>
              <w:pStyle w:val="NoSpacing"/>
              <w:spacing w:line="276" w:lineRule="auto"/>
              <w:jc w:val="center"/>
              <w:rPr>
                <w:rFonts w:ascii="Times New Roman" w:hAnsi="Times New Roman"/>
                <w:iCs/>
                <w:sz w:val="24"/>
                <w:szCs w:val="24"/>
                <w:lang w:val="ro-RO"/>
              </w:rPr>
            </w:pPr>
            <w:r>
              <w:rPr>
                <w:rFonts w:ascii="Times New Roman" w:hAnsi="Times New Roman"/>
                <w:iCs/>
                <w:sz w:val="24"/>
                <w:szCs w:val="24"/>
                <w:lang w:val="ro-RO"/>
              </w:rPr>
              <w:t>1</w:t>
            </w:r>
            <w:r w:rsidR="0029151D">
              <w:rPr>
                <w:rFonts w:ascii="Times New Roman" w:hAnsi="Times New Roman"/>
                <w:iCs/>
                <w:sz w:val="24"/>
                <w:szCs w:val="24"/>
                <w:lang w:val="ro-RO"/>
              </w:rPr>
              <w:t>8</w:t>
            </w:r>
          </w:p>
        </w:tc>
      </w:tr>
      <w:tr w:rsidR="00935DCD" w:rsidRPr="009E0B0F" w14:paraId="44D607DD" w14:textId="77777777" w:rsidTr="008C52D0">
        <w:tc>
          <w:tcPr>
            <w:tcW w:w="992" w:type="dxa"/>
          </w:tcPr>
          <w:p w14:paraId="5D1EB9C8" w14:textId="325D847B" w:rsidR="00935DCD" w:rsidRDefault="00935DCD" w:rsidP="0029151D">
            <w:pPr>
              <w:pStyle w:val="NoSpacing"/>
              <w:numPr>
                <w:ilvl w:val="0"/>
                <w:numId w:val="45"/>
              </w:numPr>
              <w:spacing w:line="276" w:lineRule="auto"/>
              <w:jc w:val="center"/>
              <w:rPr>
                <w:rFonts w:ascii="Times New Roman" w:hAnsi="Times New Roman"/>
                <w:bCs/>
                <w:color w:val="000000" w:themeColor="text1"/>
                <w:sz w:val="24"/>
                <w:lang w:val="ro-RO"/>
              </w:rPr>
            </w:pPr>
          </w:p>
        </w:tc>
        <w:tc>
          <w:tcPr>
            <w:tcW w:w="1701" w:type="dxa"/>
          </w:tcPr>
          <w:p w14:paraId="7ECA18E0" w14:textId="77777777" w:rsidR="00935DCD" w:rsidRDefault="00935DCD" w:rsidP="001321CA">
            <w:pPr>
              <w:pStyle w:val="NoSpacing"/>
              <w:spacing w:line="276" w:lineRule="auto"/>
              <w:jc w:val="both"/>
              <w:rPr>
                <w:rFonts w:ascii="Times New Roman" w:hAnsi="Times New Roman"/>
                <w:sz w:val="24"/>
                <w:szCs w:val="24"/>
                <w:lang w:val="ro-RO"/>
              </w:rPr>
            </w:pPr>
            <w:r w:rsidRPr="004B5558">
              <w:rPr>
                <w:rFonts w:ascii="Times New Roman" w:hAnsi="Times New Roman"/>
                <w:sz w:val="24"/>
                <w:szCs w:val="24"/>
                <w:lang w:val="ro-RO"/>
              </w:rPr>
              <w:t>WHO-DAS 2.0</w:t>
            </w:r>
          </w:p>
        </w:tc>
        <w:tc>
          <w:tcPr>
            <w:tcW w:w="5274" w:type="dxa"/>
          </w:tcPr>
          <w:p w14:paraId="2A2946CE" w14:textId="77777777" w:rsidR="00935DCD" w:rsidRPr="004B5558" w:rsidRDefault="00935DCD" w:rsidP="001321CA">
            <w:pPr>
              <w:pStyle w:val="NoSpacing"/>
              <w:spacing w:line="276" w:lineRule="auto"/>
              <w:jc w:val="both"/>
              <w:rPr>
                <w:rFonts w:ascii="Times New Roman" w:hAnsi="Times New Roman"/>
                <w:sz w:val="24"/>
                <w:lang w:val="ro-RO"/>
              </w:rPr>
            </w:pPr>
            <w:r w:rsidRPr="004B5558">
              <w:rPr>
                <w:rFonts w:ascii="Times New Roman" w:hAnsi="Times New Roman"/>
                <w:sz w:val="24"/>
                <w:szCs w:val="24"/>
                <w:lang w:val="ro-RO"/>
              </w:rPr>
              <w:t xml:space="preserve">WHO Disability Assessments Schedule 2.0/ Scala de </w:t>
            </w:r>
            <w:r>
              <w:rPr>
                <w:rFonts w:ascii="Times New Roman" w:hAnsi="Times New Roman"/>
                <w:sz w:val="24"/>
                <w:szCs w:val="24"/>
                <w:lang w:val="ro-RO"/>
              </w:rPr>
              <w:t>M</w:t>
            </w:r>
            <w:r w:rsidRPr="004B5558">
              <w:rPr>
                <w:rFonts w:ascii="Times New Roman" w:hAnsi="Times New Roman"/>
                <w:sz w:val="24"/>
                <w:szCs w:val="24"/>
                <w:lang w:val="ro-RO"/>
              </w:rPr>
              <w:t xml:space="preserve">ăsurare a </w:t>
            </w:r>
            <w:r>
              <w:rPr>
                <w:rFonts w:ascii="Times New Roman" w:hAnsi="Times New Roman"/>
                <w:sz w:val="24"/>
                <w:szCs w:val="24"/>
                <w:lang w:val="ro-RO"/>
              </w:rPr>
              <w:t>D</w:t>
            </w:r>
            <w:r w:rsidRPr="004B5558">
              <w:rPr>
                <w:rFonts w:ascii="Times New Roman" w:hAnsi="Times New Roman"/>
                <w:sz w:val="24"/>
                <w:szCs w:val="24"/>
                <w:lang w:val="ro-RO"/>
              </w:rPr>
              <w:t xml:space="preserve">izabilităţii </w:t>
            </w:r>
          </w:p>
        </w:tc>
        <w:tc>
          <w:tcPr>
            <w:tcW w:w="1530" w:type="dxa"/>
          </w:tcPr>
          <w:p w14:paraId="0C8E2960" w14:textId="009017F5" w:rsidR="00935DCD" w:rsidRPr="009E0B0F" w:rsidRDefault="00935DCD" w:rsidP="001321CA">
            <w:pPr>
              <w:pStyle w:val="NoSpacing"/>
              <w:spacing w:line="276" w:lineRule="auto"/>
              <w:jc w:val="center"/>
              <w:rPr>
                <w:rFonts w:ascii="Times New Roman" w:hAnsi="Times New Roman"/>
                <w:iCs/>
                <w:sz w:val="24"/>
                <w:szCs w:val="24"/>
                <w:lang w:val="ro-RO"/>
              </w:rPr>
            </w:pPr>
            <w:r w:rsidRPr="009E0B0F">
              <w:rPr>
                <w:rFonts w:ascii="Times New Roman" w:hAnsi="Times New Roman"/>
                <w:iCs/>
                <w:sz w:val="24"/>
                <w:szCs w:val="24"/>
                <w:lang w:val="ro-RO"/>
              </w:rPr>
              <w:t>1</w:t>
            </w:r>
            <w:r w:rsidR="0029151D">
              <w:rPr>
                <w:rFonts w:ascii="Times New Roman" w:hAnsi="Times New Roman"/>
                <w:iCs/>
                <w:sz w:val="24"/>
                <w:szCs w:val="24"/>
                <w:lang w:val="ro-RO"/>
              </w:rPr>
              <w:t>3</w:t>
            </w:r>
          </w:p>
        </w:tc>
      </w:tr>
    </w:tbl>
    <w:p w14:paraId="40469620" w14:textId="77777777" w:rsidR="00EE7DEF" w:rsidRPr="00140993" w:rsidRDefault="00EE7DEF" w:rsidP="00EE7DEF">
      <w:pPr>
        <w:pStyle w:val="NoSpacing"/>
        <w:spacing w:line="276" w:lineRule="auto"/>
        <w:rPr>
          <w:rFonts w:ascii="Times New Roman" w:hAnsi="Times New Roman"/>
          <w:b/>
          <w:sz w:val="24"/>
          <w:szCs w:val="24"/>
          <w:lang w:val="ro-RO"/>
        </w:rPr>
      </w:pPr>
    </w:p>
    <w:p w14:paraId="37DF4A9B" w14:textId="77777777" w:rsidR="00B30A5B" w:rsidRDefault="00B30A5B" w:rsidP="000C443A">
      <w:pPr>
        <w:pStyle w:val="NoSpacing"/>
        <w:spacing w:line="276" w:lineRule="auto"/>
        <w:jc w:val="center"/>
        <w:rPr>
          <w:rFonts w:ascii="Times New Roman" w:hAnsi="Times New Roman"/>
          <w:b/>
          <w:sz w:val="24"/>
          <w:szCs w:val="24"/>
          <w:lang w:val="ro-RO"/>
        </w:rPr>
        <w:sectPr w:rsidR="00B30A5B" w:rsidSect="000C443A">
          <w:pgSz w:w="12240" w:h="15840"/>
          <w:pgMar w:top="1134" w:right="850" w:bottom="1134" w:left="1701" w:header="720" w:footer="720" w:gutter="0"/>
          <w:cols w:space="720"/>
          <w:docGrid w:linePitch="360"/>
        </w:sectPr>
      </w:pPr>
    </w:p>
    <w:p w14:paraId="6FEFF518" w14:textId="4FB3981C" w:rsidR="000C443A" w:rsidRPr="00140993" w:rsidRDefault="000C443A" w:rsidP="000C443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lastRenderedPageBreak/>
        <w:t xml:space="preserve">FAZA DE REABILITARE PRECOCE </w:t>
      </w:r>
    </w:p>
    <w:p w14:paraId="0C3DED62" w14:textId="77777777" w:rsidR="00B30A5B" w:rsidRDefault="00B30A5B" w:rsidP="000C443A">
      <w:pPr>
        <w:pStyle w:val="NoSpacing"/>
        <w:spacing w:line="276" w:lineRule="auto"/>
        <w:ind w:firstLine="708"/>
        <w:jc w:val="both"/>
        <w:rPr>
          <w:rFonts w:ascii="Times New Roman" w:eastAsia="Times New Roman" w:hAnsi="Times New Roman"/>
          <w:color w:val="000000"/>
          <w:sz w:val="24"/>
          <w:szCs w:val="24"/>
          <w:bdr w:val="none" w:sz="0" w:space="0" w:color="auto" w:frame="1"/>
          <w:shd w:val="clear" w:color="auto" w:fill="FFFFFF"/>
          <w:lang w:val="ro-RO" w:eastAsia="ru-RU"/>
        </w:rPr>
      </w:pPr>
    </w:p>
    <w:p w14:paraId="3B7D95A8" w14:textId="77777777" w:rsidR="003A75D5" w:rsidRDefault="000C443A" w:rsidP="000C443A">
      <w:pPr>
        <w:pStyle w:val="NoSpacing"/>
        <w:spacing w:line="276" w:lineRule="auto"/>
        <w:ind w:firstLine="708"/>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Pacienții internați în secțiile de terapie intensivă pot suferi, pe parcursul îngrijirii în aceste unități, complicații determinate de imobilizarea prelungită la pat, urmată de decondiționarea și disfuncția tuturor sistemelor și organelor. Un rol deosebit în această decondiționare îl are afectarea forței, rezistenței și masei musculare a mușchilor membrelor și centurilor, precum și a mușchilor respiratori</w:t>
      </w:r>
      <w:r w:rsidR="003A75D5">
        <w:rPr>
          <w:rFonts w:ascii="Times New Roman" w:eastAsia="Times New Roman" w:hAnsi="Times New Roman"/>
          <w:color w:val="000000"/>
          <w:sz w:val="24"/>
          <w:szCs w:val="24"/>
          <w:bdr w:val="none" w:sz="0" w:space="0" w:color="auto" w:frame="1"/>
          <w:shd w:val="clear" w:color="auto" w:fill="FFFFFF"/>
          <w:lang w:val="ro-RO" w:eastAsia="ru-RU"/>
        </w:rPr>
        <w:t>i</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această afectare determină un tablou clinic de tip polineuropatie, miopatie sau polineuromiopatie. </w:t>
      </w:r>
    </w:p>
    <w:p w14:paraId="38895886" w14:textId="6F432930" w:rsidR="000C443A" w:rsidRPr="00140993" w:rsidRDefault="000C443A" w:rsidP="000C443A">
      <w:pPr>
        <w:pStyle w:val="NoSpacing"/>
        <w:spacing w:line="276" w:lineRule="auto"/>
        <w:ind w:firstLine="708"/>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Reabilitarea medicală la acești pacienți trebuie să înceapă rapid pentru a menține permeabilitatea căilor respiratorii, ameliora funcția respiratorie, dar și pentru menținerea sau ameliorarea celorlalte funcții, inclusiv a funcției musculare. Continuarea programului de reabilitare în faza precoce post</w:t>
      </w:r>
      <w:r w:rsidR="003A75D5">
        <w:rPr>
          <w:rFonts w:ascii="Times New Roman" w:eastAsia="Times New Roman" w:hAnsi="Times New Roman"/>
          <w:color w:val="000000"/>
          <w:sz w:val="24"/>
          <w:szCs w:val="24"/>
          <w:bdr w:val="none" w:sz="0" w:space="0" w:color="auto" w:frame="1"/>
          <w:shd w:val="clear" w:color="auto" w:fill="FFFFFF"/>
          <w:lang w:val="ro-RO" w:eastAsia="ru-RU"/>
        </w:rPr>
        <w:t xml:space="preserve"> </w:t>
      </w:r>
      <w:r w:rsidRPr="00140993">
        <w:rPr>
          <w:rFonts w:ascii="Times New Roman" w:eastAsia="Times New Roman" w:hAnsi="Times New Roman"/>
          <w:color w:val="000000"/>
          <w:sz w:val="24"/>
          <w:szCs w:val="24"/>
          <w:bdr w:val="none" w:sz="0" w:space="0" w:color="auto" w:frame="1"/>
          <w:shd w:val="clear" w:color="auto" w:fill="FFFFFF"/>
          <w:lang w:val="ro-RO" w:eastAsia="ru-RU"/>
        </w:rPr>
        <w:t>COVID-19 la pacientul stabilizat, la care pericolul vital a fost îndepărtat, se face în secții specializate de reabilitare medicală, care au echipă multidisciplinară și dotarea corespunzătoare, putând aplica intervențiile terapeutice specifice (tabel 2). [8]</w:t>
      </w:r>
    </w:p>
    <w:p w14:paraId="2F607981" w14:textId="77777777" w:rsidR="00B30A5B" w:rsidRDefault="00B30A5B" w:rsidP="00B30A5B">
      <w:pPr>
        <w:pStyle w:val="NoSpacing"/>
        <w:spacing w:line="276" w:lineRule="auto"/>
        <w:rPr>
          <w:rFonts w:ascii="Times New Roman" w:eastAsia="Times New Roman" w:hAnsi="Times New Roman"/>
          <w:color w:val="000000"/>
          <w:sz w:val="24"/>
          <w:szCs w:val="24"/>
          <w:bdr w:val="none" w:sz="0" w:space="0" w:color="auto" w:frame="1"/>
          <w:shd w:val="clear" w:color="auto" w:fill="FFFFFF"/>
          <w:lang w:val="ro-RO" w:eastAsia="ru-RU"/>
        </w:rPr>
      </w:pPr>
    </w:p>
    <w:p w14:paraId="4CD45B7F" w14:textId="5B8553FB" w:rsidR="000C443A" w:rsidRDefault="000C443A" w:rsidP="008C52D0">
      <w:pPr>
        <w:pStyle w:val="NoSpacing"/>
        <w:spacing w:line="276" w:lineRule="auto"/>
        <w:ind w:firstLine="851"/>
        <w:jc w:val="center"/>
        <w:rPr>
          <w:rFonts w:ascii="Times New Roman" w:eastAsia="Times New Roman" w:hAnsi="Times New Roman"/>
          <w:b/>
          <w:bCs/>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00"/>
          <w:sz w:val="24"/>
          <w:szCs w:val="24"/>
          <w:bdr w:val="none" w:sz="0" w:space="0" w:color="auto" w:frame="1"/>
          <w:shd w:val="clear" w:color="auto" w:fill="FFFFFF"/>
          <w:lang w:val="ro-RO" w:eastAsia="ru-RU"/>
        </w:rPr>
        <w:t xml:space="preserve">Tabel </w:t>
      </w:r>
      <w:r w:rsidR="0029151D">
        <w:rPr>
          <w:rFonts w:ascii="Times New Roman" w:eastAsia="Times New Roman" w:hAnsi="Times New Roman"/>
          <w:b/>
          <w:bCs/>
          <w:color w:val="000000"/>
          <w:sz w:val="24"/>
          <w:szCs w:val="24"/>
          <w:bdr w:val="none" w:sz="0" w:space="0" w:color="auto" w:frame="1"/>
          <w:shd w:val="clear" w:color="auto" w:fill="FFFFFF"/>
          <w:lang w:val="ro-RO" w:eastAsia="ru-RU"/>
        </w:rPr>
        <w:t>3</w:t>
      </w:r>
      <w:r w:rsidRPr="00140993">
        <w:rPr>
          <w:rFonts w:ascii="Times New Roman" w:eastAsia="Times New Roman" w:hAnsi="Times New Roman"/>
          <w:b/>
          <w:bCs/>
          <w:color w:val="000000"/>
          <w:sz w:val="24"/>
          <w:szCs w:val="24"/>
          <w:bdr w:val="none" w:sz="0" w:space="0" w:color="auto" w:frame="1"/>
          <w:shd w:val="clear" w:color="auto" w:fill="FFFFFF"/>
          <w:lang w:val="ro-RO" w:eastAsia="ru-RU"/>
        </w:rPr>
        <w:t>. Asistența de reabilitare în faza precoce</w:t>
      </w:r>
    </w:p>
    <w:p w14:paraId="3EC8909C" w14:textId="77777777" w:rsidR="00B30A5B" w:rsidRPr="00140993" w:rsidRDefault="00B30A5B" w:rsidP="000C443A">
      <w:pPr>
        <w:pStyle w:val="NoSpacing"/>
        <w:spacing w:line="276" w:lineRule="auto"/>
        <w:jc w:val="center"/>
        <w:rPr>
          <w:rFonts w:ascii="Times New Roman" w:eastAsia="Times New Roman" w:hAnsi="Times New Roman"/>
          <w:b/>
          <w:bCs/>
          <w:color w:val="000000"/>
          <w:sz w:val="24"/>
          <w:szCs w:val="24"/>
          <w:bdr w:val="none" w:sz="0" w:space="0" w:color="auto" w:frame="1"/>
          <w:shd w:val="clear" w:color="auto" w:fill="FFFFFF"/>
          <w:lang w:val="ro-RO" w:eastAsia="ru-RU"/>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586"/>
        <w:gridCol w:w="3367"/>
      </w:tblGrid>
      <w:tr w:rsidR="000C443A" w:rsidRPr="00140993" w14:paraId="59725328" w14:textId="77777777" w:rsidTr="008C52D0">
        <w:tc>
          <w:tcPr>
            <w:tcW w:w="3681" w:type="dxa"/>
          </w:tcPr>
          <w:p w14:paraId="2DF27132" w14:textId="77777777" w:rsidR="000C443A" w:rsidRPr="00140993" w:rsidRDefault="000C443A" w:rsidP="001321C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t>Evaluarea</w:t>
            </w:r>
          </w:p>
          <w:p w14:paraId="48ED520C" w14:textId="0C20FA0B" w:rsidR="000C443A" w:rsidRPr="00140993" w:rsidRDefault="000C443A" w:rsidP="001321C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t>clinico-funcțională</w:t>
            </w:r>
          </w:p>
        </w:tc>
        <w:tc>
          <w:tcPr>
            <w:tcW w:w="2586" w:type="dxa"/>
            <w:shd w:val="clear" w:color="auto" w:fill="auto"/>
          </w:tcPr>
          <w:p w14:paraId="537169C1" w14:textId="77777777" w:rsidR="000C443A" w:rsidRPr="00140993" w:rsidRDefault="000C443A" w:rsidP="001321CA">
            <w:pPr>
              <w:pStyle w:val="NoSpacing"/>
              <w:spacing w:line="276" w:lineRule="auto"/>
              <w:jc w:val="center"/>
              <w:rPr>
                <w:rFonts w:ascii="Times New Roman" w:hAnsi="Times New Roman"/>
                <w:sz w:val="24"/>
                <w:szCs w:val="24"/>
                <w:lang w:val="ro-RO"/>
              </w:rPr>
            </w:pPr>
            <w:r w:rsidRPr="00140993">
              <w:rPr>
                <w:rFonts w:ascii="Times New Roman" w:hAnsi="Times New Roman"/>
                <w:b/>
                <w:sz w:val="24"/>
                <w:szCs w:val="24"/>
                <w:lang w:val="ro-RO"/>
              </w:rPr>
              <w:t>Obiective</w:t>
            </w:r>
            <w:r w:rsidRPr="00140993">
              <w:rPr>
                <w:rFonts w:ascii="Times New Roman" w:hAnsi="Times New Roman"/>
                <w:sz w:val="24"/>
                <w:szCs w:val="24"/>
                <w:lang w:val="ro-RO"/>
              </w:rPr>
              <w:t xml:space="preserve"> </w:t>
            </w:r>
            <w:r w:rsidRPr="00140993">
              <w:rPr>
                <w:rFonts w:ascii="Times New Roman" w:hAnsi="Times New Roman"/>
                <w:b/>
                <w:sz w:val="24"/>
                <w:szCs w:val="24"/>
                <w:lang w:val="ro-RO"/>
              </w:rPr>
              <w:t>de</w:t>
            </w:r>
            <w:r w:rsidRPr="00140993">
              <w:rPr>
                <w:rFonts w:ascii="Times New Roman" w:hAnsi="Times New Roman"/>
                <w:sz w:val="24"/>
                <w:szCs w:val="24"/>
                <w:lang w:val="ro-RO"/>
              </w:rPr>
              <w:t xml:space="preserve"> </w:t>
            </w:r>
            <w:r w:rsidRPr="00140993">
              <w:rPr>
                <w:rFonts w:ascii="Times New Roman" w:hAnsi="Times New Roman"/>
                <w:b/>
                <w:sz w:val="24"/>
                <w:szCs w:val="24"/>
                <w:lang w:val="ro-RO"/>
              </w:rPr>
              <w:t>reabilitare</w:t>
            </w:r>
          </w:p>
        </w:tc>
        <w:tc>
          <w:tcPr>
            <w:tcW w:w="3367" w:type="dxa"/>
            <w:shd w:val="clear" w:color="auto" w:fill="auto"/>
          </w:tcPr>
          <w:p w14:paraId="40F2F152" w14:textId="77777777" w:rsidR="000C443A" w:rsidRPr="00140993" w:rsidRDefault="000C443A" w:rsidP="001321CA">
            <w:pPr>
              <w:pStyle w:val="NoSpacing"/>
              <w:spacing w:line="276" w:lineRule="auto"/>
              <w:jc w:val="center"/>
              <w:rPr>
                <w:rFonts w:ascii="Times New Roman" w:hAnsi="Times New Roman"/>
                <w:b/>
                <w:sz w:val="24"/>
                <w:szCs w:val="24"/>
                <w:lang w:val="ro-RO"/>
              </w:rPr>
            </w:pPr>
            <w:r w:rsidRPr="00140993">
              <w:rPr>
                <w:rFonts w:ascii="Times New Roman" w:hAnsi="Times New Roman"/>
                <w:b/>
                <w:sz w:val="24"/>
                <w:szCs w:val="24"/>
                <w:lang w:val="ro-RO"/>
              </w:rPr>
              <w:t xml:space="preserve">Conținutul </w:t>
            </w:r>
          </w:p>
          <w:p w14:paraId="4320B952" w14:textId="77777777" w:rsidR="000C443A" w:rsidRPr="00140993" w:rsidRDefault="000C443A" w:rsidP="001321CA">
            <w:pPr>
              <w:pStyle w:val="NoSpacing"/>
              <w:spacing w:line="276" w:lineRule="auto"/>
              <w:jc w:val="center"/>
              <w:rPr>
                <w:rFonts w:ascii="Times New Roman" w:hAnsi="Times New Roman"/>
                <w:sz w:val="24"/>
                <w:szCs w:val="24"/>
                <w:lang w:val="ro-RO"/>
              </w:rPr>
            </w:pPr>
            <w:r w:rsidRPr="00140993">
              <w:rPr>
                <w:rFonts w:ascii="Times New Roman" w:hAnsi="Times New Roman"/>
                <w:b/>
                <w:sz w:val="24"/>
                <w:szCs w:val="24"/>
                <w:lang w:val="ro-RO"/>
              </w:rPr>
              <w:t>și intervenții</w:t>
            </w:r>
            <w:r w:rsidRPr="00140993">
              <w:rPr>
                <w:rFonts w:ascii="Times New Roman" w:hAnsi="Times New Roman"/>
                <w:sz w:val="24"/>
                <w:szCs w:val="24"/>
                <w:lang w:val="ro-RO"/>
              </w:rPr>
              <w:t xml:space="preserve"> </w:t>
            </w:r>
            <w:r w:rsidRPr="00140993">
              <w:rPr>
                <w:rFonts w:ascii="Times New Roman" w:hAnsi="Times New Roman"/>
                <w:b/>
                <w:sz w:val="24"/>
                <w:szCs w:val="24"/>
                <w:lang w:val="ro-RO"/>
              </w:rPr>
              <w:t>de</w:t>
            </w:r>
            <w:r w:rsidRPr="00140993">
              <w:rPr>
                <w:rFonts w:ascii="Times New Roman" w:hAnsi="Times New Roman"/>
                <w:sz w:val="24"/>
                <w:szCs w:val="24"/>
                <w:lang w:val="ro-RO"/>
              </w:rPr>
              <w:t xml:space="preserve"> </w:t>
            </w:r>
            <w:r w:rsidRPr="00140993">
              <w:rPr>
                <w:rFonts w:ascii="Times New Roman" w:hAnsi="Times New Roman"/>
                <w:b/>
                <w:sz w:val="24"/>
                <w:szCs w:val="24"/>
                <w:lang w:val="ro-RO"/>
              </w:rPr>
              <w:t>reabilitare</w:t>
            </w:r>
          </w:p>
        </w:tc>
      </w:tr>
      <w:tr w:rsidR="008C52D0" w:rsidRPr="00140993" w14:paraId="685A1F00" w14:textId="77777777" w:rsidTr="008C52D0">
        <w:tc>
          <w:tcPr>
            <w:tcW w:w="3681" w:type="dxa"/>
          </w:tcPr>
          <w:p w14:paraId="75246E1F" w14:textId="77777777" w:rsidR="008C52D0" w:rsidRPr="00140993" w:rsidRDefault="008C52D0" w:rsidP="00B97266">
            <w:pPr>
              <w:pStyle w:val="NoSpacing"/>
              <w:spacing w:line="276" w:lineRule="auto"/>
              <w:rPr>
                <w:rFonts w:ascii="Times New Roman" w:hAnsi="Times New Roman"/>
                <w:b/>
                <w:sz w:val="24"/>
                <w:szCs w:val="24"/>
                <w:lang w:val="ro-RO"/>
              </w:rPr>
            </w:pPr>
            <w:r w:rsidRPr="00140993">
              <w:rPr>
                <w:rFonts w:ascii="Times New Roman" w:hAnsi="Times New Roman"/>
                <w:b/>
                <w:sz w:val="24"/>
                <w:szCs w:val="24"/>
                <w:lang w:val="ro-RO"/>
              </w:rPr>
              <w:t xml:space="preserve">Examinarea clinică:  </w:t>
            </w:r>
          </w:p>
          <w:p w14:paraId="11A19A91"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w:t>
            </w:r>
            <w:r w:rsidRPr="00140993">
              <w:rPr>
                <w:rFonts w:ascii="Times New Roman" w:hAnsi="Times New Roman"/>
                <w:b/>
                <w:sz w:val="24"/>
                <w:szCs w:val="24"/>
                <w:lang w:val="ro-RO"/>
              </w:rPr>
              <w:t xml:space="preserve"> </w:t>
            </w:r>
            <w:r w:rsidRPr="00140993">
              <w:rPr>
                <w:rFonts w:ascii="Times New Roman" w:hAnsi="Times New Roman"/>
                <w:sz w:val="24"/>
                <w:szCs w:val="24"/>
                <w:lang w:val="ro-RO"/>
              </w:rPr>
              <w:t xml:space="preserve">Starea de conștiință </w:t>
            </w:r>
          </w:p>
          <w:p w14:paraId="7FB37787"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xml:space="preserve">- Scala AVPU (Anexa 10) </w:t>
            </w:r>
          </w:p>
          <w:p w14:paraId="22FD617E" w14:textId="77777777" w:rsidR="008C52D0" w:rsidRPr="00140993" w:rsidRDefault="008C52D0" w:rsidP="00B97266">
            <w:pPr>
              <w:pStyle w:val="NoSpacing"/>
              <w:spacing w:line="256" w:lineRule="auto"/>
              <w:rPr>
                <w:rFonts w:ascii="Times New Roman" w:hAnsi="Times New Roman"/>
                <w:sz w:val="24"/>
                <w:lang w:val="ro-RO"/>
              </w:rPr>
            </w:pPr>
            <w:r w:rsidRPr="00140993">
              <w:rPr>
                <w:rFonts w:ascii="Times New Roman" w:hAnsi="Times New Roman"/>
                <w:sz w:val="24"/>
                <w:lang w:val="ro-RO"/>
              </w:rPr>
              <w:t xml:space="preserve">- Monitorizarea parametrilor vitali </w:t>
            </w:r>
          </w:p>
          <w:p w14:paraId="6D91E487" w14:textId="77777777" w:rsidR="008C52D0" w:rsidRPr="00140993" w:rsidRDefault="008C52D0" w:rsidP="00B97266">
            <w:pPr>
              <w:pStyle w:val="NoSpacing"/>
              <w:spacing w:line="256" w:lineRule="auto"/>
              <w:rPr>
                <w:rFonts w:ascii="Times New Roman" w:hAnsi="Times New Roman"/>
                <w:sz w:val="24"/>
                <w:lang w:val="ro-RO"/>
              </w:rPr>
            </w:pPr>
            <w:r w:rsidRPr="00140993">
              <w:rPr>
                <w:rFonts w:ascii="Times New Roman" w:hAnsi="Times New Roman"/>
                <w:sz w:val="24"/>
                <w:lang w:val="ro-RO"/>
              </w:rPr>
              <w:t xml:space="preserve">(FCC, TA, FR, </w:t>
            </w:r>
            <w:proofErr w:type="spellStart"/>
            <w:r w:rsidRPr="00140993">
              <w:rPr>
                <w:rFonts w:ascii="Times New Roman" w:hAnsi="Times New Roman"/>
                <w:sz w:val="24"/>
                <w:lang w:val="ro-RO"/>
              </w:rPr>
              <w:t>Sp</w:t>
            </w:r>
            <w:proofErr w:type="spellEnd"/>
            <w:r w:rsidRPr="00140993">
              <w:rPr>
                <w:rFonts w:ascii="Times New Roman" w:hAnsi="Times New Roman"/>
                <w:sz w:val="24"/>
                <w:lang w:val="ro-RO"/>
              </w:rPr>
              <w:t xml:space="preserve"> O2)</w:t>
            </w:r>
          </w:p>
          <w:p w14:paraId="10F9135F" w14:textId="77777777" w:rsidR="008C52D0" w:rsidRPr="00140993" w:rsidRDefault="008C52D0" w:rsidP="00B97266">
            <w:pPr>
              <w:pStyle w:val="NoSpacing"/>
              <w:spacing w:line="256" w:lineRule="auto"/>
              <w:rPr>
                <w:rFonts w:ascii="Times New Roman" w:hAnsi="Times New Roman"/>
                <w:b/>
                <w:sz w:val="24"/>
                <w:lang w:val="ro-RO"/>
              </w:rPr>
            </w:pPr>
            <w:r w:rsidRPr="00140993">
              <w:rPr>
                <w:rFonts w:ascii="Times New Roman" w:hAnsi="Times New Roman"/>
                <w:sz w:val="24"/>
                <w:lang w:val="ro-RO"/>
              </w:rPr>
              <w:t xml:space="preserve">  </w:t>
            </w:r>
            <w:r w:rsidRPr="00140993">
              <w:rPr>
                <w:rFonts w:ascii="Times New Roman" w:hAnsi="Times New Roman"/>
                <w:b/>
                <w:sz w:val="24"/>
                <w:lang w:val="ro-RO"/>
              </w:rPr>
              <w:t>Examinări paraclinice:</w:t>
            </w:r>
          </w:p>
          <w:p w14:paraId="3E68CE99" w14:textId="77777777" w:rsidR="008C52D0" w:rsidRPr="00140993" w:rsidRDefault="008C52D0" w:rsidP="00B97266">
            <w:pPr>
              <w:pStyle w:val="NoSpacing"/>
              <w:spacing w:line="256" w:lineRule="auto"/>
              <w:rPr>
                <w:rFonts w:ascii="Times New Roman" w:hAnsi="Times New Roman"/>
                <w:sz w:val="24"/>
                <w:lang w:val="ro-RO"/>
              </w:rPr>
            </w:pPr>
            <w:r w:rsidRPr="00140993">
              <w:rPr>
                <w:rFonts w:ascii="Times New Roman" w:hAnsi="Times New Roman"/>
                <w:sz w:val="24"/>
                <w:lang w:val="ro-RO"/>
              </w:rPr>
              <w:t>- Analize de laborator</w:t>
            </w:r>
          </w:p>
          <w:p w14:paraId="55CA8811" w14:textId="77777777" w:rsidR="008C52D0" w:rsidRPr="00140993" w:rsidRDefault="008C52D0" w:rsidP="00B97266">
            <w:pPr>
              <w:pStyle w:val="NoSpacing"/>
              <w:tabs>
                <w:tab w:val="left" w:pos="708"/>
                <w:tab w:val="left" w:pos="1140"/>
              </w:tabs>
              <w:spacing w:line="256" w:lineRule="auto"/>
              <w:rPr>
                <w:rFonts w:ascii="Times New Roman" w:hAnsi="Times New Roman"/>
                <w:sz w:val="24"/>
                <w:lang w:val="ro-RO"/>
              </w:rPr>
            </w:pPr>
            <w:r w:rsidRPr="00140993">
              <w:rPr>
                <w:rFonts w:ascii="Times New Roman" w:hAnsi="Times New Roman"/>
                <w:sz w:val="24"/>
                <w:lang w:val="ro-RO"/>
              </w:rPr>
              <w:t>- ECG</w:t>
            </w:r>
            <w:r w:rsidRPr="00140993">
              <w:rPr>
                <w:rFonts w:ascii="Times New Roman" w:hAnsi="Times New Roman"/>
                <w:sz w:val="24"/>
                <w:lang w:val="ro-RO"/>
              </w:rPr>
              <w:tab/>
            </w:r>
            <w:r w:rsidRPr="00140993">
              <w:rPr>
                <w:rFonts w:ascii="Times New Roman" w:hAnsi="Times New Roman"/>
                <w:sz w:val="24"/>
                <w:lang w:val="ro-RO"/>
              </w:rPr>
              <w:tab/>
            </w:r>
          </w:p>
          <w:p w14:paraId="55D2CEC3" w14:textId="77777777" w:rsidR="008C52D0" w:rsidRPr="00140993" w:rsidRDefault="008C52D0" w:rsidP="00B97266">
            <w:pPr>
              <w:pStyle w:val="NoSpacing"/>
              <w:spacing w:line="256" w:lineRule="auto"/>
              <w:rPr>
                <w:rFonts w:ascii="Times New Roman" w:hAnsi="Times New Roman"/>
                <w:sz w:val="24"/>
                <w:lang w:val="ro-RO"/>
              </w:rPr>
            </w:pPr>
            <w:r w:rsidRPr="00140993">
              <w:rPr>
                <w:rFonts w:ascii="Times New Roman" w:hAnsi="Times New Roman"/>
                <w:sz w:val="24"/>
                <w:lang w:val="ro-RO"/>
              </w:rPr>
              <w:t>- Spirografia (după caz)</w:t>
            </w:r>
          </w:p>
          <w:p w14:paraId="1352FFD6" w14:textId="77777777" w:rsidR="008C52D0" w:rsidRPr="00140993" w:rsidRDefault="008C52D0" w:rsidP="00B97266">
            <w:pPr>
              <w:spacing w:after="0"/>
              <w:rPr>
                <w:rFonts w:ascii="Times New Roman" w:hAnsi="Times New Roman"/>
                <w:sz w:val="24"/>
                <w:lang w:val="ro-RO"/>
              </w:rPr>
            </w:pPr>
            <w:r w:rsidRPr="00140993">
              <w:rPr>
                <w:rFonts w:ascii="Times New Roman" w:eastAsia="Calibri" w:hAnsi="Times New Roman"/>
                <w:sz w:val="24"/>
                <w:lang w:val="ro-RO"/>
              </w:rPr>
              <w:t>- Imagistica pulmonară ș.a.</w:t>
            </w:r>
          </w:p>
          <w:p w14:paraId="722D64EB" w14:textId="77777777" w:rsidR="008C52D0" w:rsidRPr="00140993" w:rsidRDefault="008C52D0" w:rsidP="00B97266">
            <w:pPr>
              <w:pStyle w:val="ListParagraph"/>
              <w:tabs>
                <w:tab w:val="left" w:pos="284"/>
              </w:tabs>
              <w:spacing w:after="0"/>
              <w:ind w:left="0" w:right="72"/>
              <w:jc w:val="both"/>
              <w:rPr>
                <w:rFonts w:ascii="Times New Roman" w:hAnsi="Times New Roman"/>
                <w:b/>
                <w:sz w:val="24"/>
                <w:szCs w:val="24"/>
                <w:lang w:val="ro-RO"/>
              </w:rPr>
            </w:pPr>
            <w:r w:rsidRPr="00140993">
              <w:rPr>
                <w:rFonts w:ascii="Times New Roman" w:hAnsi="Times New Roman"/>
                <w:b/>
                <w:sz w:val="24"/>
                <w:szCs w:val="24"/>
                <w:lang w:val="ro-RO"/>
              </w:rPr>
              <w:t>Evaluarea funcțională:</w:t>
            </w:r>
          </w:p>
          <w:p w14:paraId="528583B5"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Evaluarea gradului de mobilitate (musculară și articulară)</w:t>
            </w:r>
          </w:p>
          <w:p w14:paraId="671A85CD" w14:textId="77777777" w:rsidR="008C52D0" w:rsidRPr="00140993" w:rsidRDefault="008C52D0" w:rsidP="00B97266">
            <w:pPr>
              <w:spacing w:after="0"/>
              <w:rPr>
                <w:rFonts w:ascii="Times New Roman" w:hAnsi="Times New Roman"/>
                <w:sz w:val="24"/>
                <w:szCs w:val="24"/>
                <w:lang w:val="ro-RO"/>
              </w:rPr>
            </w:pPr>
            <w:r w:rsidRPr="00140993">
              <w:rPr>
                <w:rFonts w:ascii="Times New Roman" w:hAnsi="Times New Roman"/>
                <w:color w:val="000000"/>
                <w:sz w:val="24"/>
                <w:szCs w:val="24"/>
                <w:bdr w:val="none" w:sz="0" w:space="0" w:color="auto" w:frame="1"/>
                <w:shd w:val="clear" w:color="auto" w:fill="FFFFFF"/>
                <w:lang w:val="ro-RO" w:eastAsia="ru-RU"/>
              </w:rPr>
              <w:t xml:space="preserve"> </w:t>
            </w:r>
            <w:r w:rsidRPr="00140993">
              <w:rPr>
                <w:rFonts w:ascii="Times New Roman" w:hAnsi="Times New Roman"/>
                <w:color w:val="000000"/>
                <w:sz w:val="24"/>
                <w:szCs w:val="24"/>
                <w:bdr w:val="none" w:sz="0" w:space="0" w:color="auto" w:frame="1"/>
                <w:shd w:val="clear" w:color="auto" w:fill="FFFFFF"/>
                <w:lang w:val="ro-RO" w:eastAsia="ru-RU"/>
              </w:rPr>
              <w:sym w:font="Symbol" w:char="F0B7"/>
            </w:r>
            <w:r w:rsidRPr="00140993">
              <w:rPr>
                <w:rFonts w:ascii="Times New Roman" w:hAnsi="Times New Roman"/>
                <w:color w:val="000000"/>
                <w:sz w:val="24"/>
                <w:szCs w:val="24"/>
                <w:bdr w:val="none" w:sz="0" w:space="0" w:color="auto" w:frame="1"/>
                <w:shd w:val="clear" w:color="auto" w:fill="FFFFFF"/>
                <w:lang w:val="ro-RO" w:eastAsia="ru-RU"/>
              </w:rPr>
              <w:t xml:space="preserve"> Evaluarea forței musculare </w:t>
            </w:r>
            <w:r w:rsidRPr="00140993">
              <w:rPr>
                <w:rFonts w:ascii="Times New Roman" w:hAnsi="Times New Roman"/>
                <w:sz w:val="24"/>
                <w:szCs w:val="24"/>
                <w:lang w:val="ro-RO"/>
              </w:rPr>
              <w:t xml:space="preserve">(MRC) </w:t>
            </w:r>
          </w:p>
          <w:p w14:paraId="7F8BFB83" w14:textId="77777777" w:rsidR="008C52D0" w:rsidRPr="00140993" w:rsidRDefault="008C52D0" w:rsidP="00B97266">
            <w:pPr>
              <w:spacing w:after="0"/>
              <w:rPr>
                <w:rFonts w:ascii="Times New Roman" w:hAnsi="Times New Roman"/>
                <w:sz w:val="24"/>
                <w:szCs w:val="24"/>
                <w:lang w:val="ro-RO"/>
              </w:rPr>
            </w:pPr>
            <w:r w:rsidRPr="00140993">
              <w:rPr>
                <w:rFonts w:ascii="Times New Roman" w:hAnsi="Times New Roman"/>
                <w:sz w:val="24"/>
                <w:szCs w:val="24"/>
                <w:lang w:val="ro-RO"/>
              </w:rPr>
              <w:t>(Anexa 1)</w:t>
            </w:r>
          </w:p>
          <w:p w14:paraId="383CBBF7" w14:textId="77777777" w:rsidR="008C52D0" w:rsidRPr="00140993" w:rsidRDefault="008C52D0" w:rsidP="00B97266">
            <w:pPr>
              <w:spacing w:after="0"/>
              <w:rPr>
                <w:rFonts w:ascii="Times New Roman" w:hAnsi="Times New Roman"/>
                <w:sz w:val="24"/>
                <w:szCs w:val="24"/>
                <w:lang w:val="ro-RO"/>
              </w:rPr>
            </w:pPr>
            <w:r w:rsidRPr="00140993">
              <w:rPr>
                <w:rFonts w:ascii="Times New Roman" w:hAnsi="Times New Roman"/>
                <w:sz w:val="24"/>
                <w:szCs w:val="24"/>
                <w:lang w:val="ro-RO"/>
              </w:rPr>
              <w:t xml:space="preserve"> </w:t>
            </w:r>
            <w:r w:rsidRPr="00140993">
              <w:rPr>
                <w:rFonts w:ascii="Times New Roman" w:hAnsi="Times New Roman"/>
                <w:color w:val="000000"/>
                <w:sz w:val="24"/>
                <w:szCs w:val="24"/>
                <w:bdr w:val="none" w:sz="0" w:space="0" w:color="auto" w:frame="1"/>
                <w:shd w:val="clear" w:color="auto" w:fill="FFFFFF"/>
                <w:lang w:val="ro-RO" w:eastAsia="ru-RU"/>
              </w:rPr>
              <w:sym w:font="Symbol" w:char="F0B7"/>
            </w:r>
            <w:r w:rsidRPr="00140993">
              <w:rPr>
                <w:rFonts w:ascii="Times New Roman" w:hAnsi="Times New Roman"/>
                <w:color w:val="000000"/>
                <w:sz w:val="24"/>
                <w:szCs w:val="24"/>
                <w:bdr w:val="none" w:sz="0" w:space="0" w:color="auto" w:frame="1"/>
                <w:shd w:val="clear" w:color="auto" w:fill="FFFFFF"/>
                <w:lang w:val="ro-RO" w:eastAsia="ru-RU"/>
              </w:rPr>
              <w:t xml:space="preserve"> </w:t>
            </w:r>
            <w:r w:rsidRPr="00140993">
              <w:rPr>
                <w:rFonts w:ascii="Times New Roman" w:hAnsi="Times New Roman"/>
                <w:sz w:val="24"/>
                <w:szCs w:val="24"/>
                <w:lang w:val="ro-RO"/>
              </w:rPr>
              <w:t>Bilanțul articular</w:t>
            </w:r>
          </w:p>
          <w:p w14:paraId="0D03B173"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Evaluarea echilibrului:</w:t>
            </w:r>
          </w:p>
          <w:p w14:paraId="61BB3D86"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Scor Berg (Anexa 2)</w:t>
            </w:r>
          </w:p>
          <w:p w14:paraId="67343916" w14:textId="77777777" w:rsidR="008C52D0" w:rsidRPr="00140993" w:rsidRDefault="008C52D0" w:rsidP="00B97266">
            <w:pPr>
              <w:spacing w:after="0"/>
              <w:rPr>
                <w:rFonts w:ascii="Times New Roman" w:hAnsi="Times New Roman"/>
                <w:sz w:val="24"/>
                <w:szCs w:val="24"/>
                <w:lang w:val="ro-RO"/>
              </w:rPr>
            </w:pPr>
            <w:r w:rsidRPr="00140993">
              <w:rPr>
                <w:rFonts w:ascii="Times New Roman" w:hAnsi="Times New Roman"/>
                <w:sz w:val="24"/>
                <w:szCs w:val="24"/>
                <w:lang w:val="ro-RO"/>
              </w:rPr>
              <w:t>- Testul STS (Anexa 3)</w:t>
            </w:r>
          </w:p>
          <w:p w14:paraId="597EE10D"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Scala Borg și Borg modificată (Anexa 5,6)</w:t>
            </w:r>
          </w:p>
          <w:p w14:paraId="738C8450"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Scala HADS </w:t>
            </w:r>
            <w:r w:rsidRPr="00140993">
              <w:rPr>
                <w:rFonts w:ascii="Times New Roman" w:hAnsi="Times New Roman"/>
                <w:sz w:val="24"/>
                <w:szCs w:val="24"/>
                <w:lang w:val="ro-RO"/>
              </w:rPr>
              <w:t>(Anexa 11)</w:t>
            </w:r>
          </w:p>
          <w:p w14:paraId="70BCF409"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Scala PCFS (Anexa 1</w:t>
            </w:r>
            <w:r>
              <w:rPr>
                <w:rFonts w:ascii="Times New Roman" w:hAnsi="Times New Roman"/>
                <w:sz w:val="24"/>
                <w:szCs w:val="24"/>
                <w:lang w:val="ro-RO"/>
              </w:rPr>
              <w:t>4</w:t>
            </w:r>
            <w:r w:rsidRPr="00140993">
              <w:rPr>
                <w:rFonts w:ascii="Times New Roman" w:hAnsi="Times New Roman"/>
                <w:sz w:val="24"/>
                <w:szCs w:val="24"/>
                <w:lang w:val="ro-RO"/>
              </w:rPr>
              <w:t>)</w:t>
            </w:r>
          </w:p>
          <w:p w14:paraId="1BEAEA98"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lastRenderedPageBreak/>
              <w:t>- Scala PHQ 9 (Anexa 1</w:t>
            </w:r>
            <w:r>
              <w:rPr>
                <w:rFonts w:ascii="Times New Roman" w:hAnsi="Times New Roman"/>
                <w:sz w:val="24"/>
                <w:szCs w:val="24"/>
                <w:lang w:val="ro-RO"/>
              </w:rPr>
              <w:t>8</w:t>
            </w:r>
            <w:r w:rsidRPr="00140993">
              <w:rPr>
                <w:rFonts w:ascii="Times New Roman" w:hAnsi="Times New Roman"/>
                <w:sz w:val="24"/>
                <w:szCs w:val="24"/>
                <w:lang w:val="ro-RO"/>
              </w:rPr>
              <w:t>)</w:t>
            </w:r>
          </w:p>
          <w:p w14:paraId="1FB2F72E" w14:textId="1E367D4C" w:rsidR="008C52D0" w:rsidRPr="00140993" w:rsidRDefault="008C52D0" w:rsidP="008C52D0">
            <w:pPr>
              <w:pStyle w:val="NoSpacing"/>
              <w:spacing w:line="276" w:lineRule="auto"/>
              <w:jc w:val="center"/>
              <w:rPr>
                <w:rFonts w:ascii="Times New Roman" w:hAnsi="Times New Roman"/>
                <w:b/>
                <w:sz w:val="24"/>
                <w:szCs w:val="24"/>
                <w:lang w:val="ro-RO"/>
              </w:rPr>
            </w:pPr>
            <w:r w:rsidRPr="00140993">
              <w:rPr>
                <w:rFonts w:ascii="Times New Roman" w:hAnsi="Times New Roman"/>
                <w:sz w:val="24"/>
                <w:szCs w:val="24"/>
                <w:lang w:val="ro-RO"/>
              </w:rPr>
              <w:t>- Scala TAG 7 (Anexa 1</w:t>
            </w:r>
            <w:r>
              <w:rPr>
                <w:rFonts w:ascii="Times New Roman" w:hAnsi="Times New Roman"/>
                <w:sz w:val="24"/>
                <w:szCs w:val="24"/>
                <w:lang w:val="ro-RO"/>
              </w:rPr>
              <w:t>7</w:t>
            </w:r>
            <w:r w:rsidRPr="00140993">
              <w:rPr>
                <w:rFonts w:ascii="Times New Roman" w:hAnsi="Times New Roman"/>
                <w:sz w:val="24"/>
                <w:szCs w:val="24"/>
                <w:lang w:val="ro-RO"/>
              </w:rPr>
              <w:t>)</w:t>
            </w:r>
          </w:p>
        </w:tc>
        <w:tc>
          <w:tcPr>
            <w:tcW w:w="2586" w:type="dxa"/>
            <w:shd w:val="clear" w:color="auto" w:fill="auto"/>
          </w:tcPr>
          <w:p w14:paraId="2B71894E"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lastRenderedPageBreak/>
              <w:t>- Prevenirea atrofiei mus</w:t>
            </w:r>
            <w:r>
              <w:rPr>
                <w:rFonts w:ascii="Times New Roman" w:hAnsi="Times New Roman"/>
                <w:sz w:val="24"/>
                <w:szCs w:val="24"/>
                <w:lang w:val="ro-RO"/>
              </w:rPr>
              <w:t>c</w:t>
            </w:r>
            <w:r w:rsidRPr="00140993">
              <w:rPr>
                <w:rFonts w:ascii="Times New Roman" w:hAnsi="Times New Roman"/>
                <w:sz w:val="24"/>
                <w:szCs w:val="24"/>
                <w:lang w:val="ro-RO"/>
              </w:rPr>
              <w:t xml:space="preserve">ulare, diformităților/contracturilor </w:t>
            </w:r>
            <w:proofErr w:type="spellStart"/>
            <w:r w:rsidRPr="00140993">
              <w:rPr>
                <w:rFonts w:ascii="Times New Roman" w:hAnsi="Times New Roman"/>
                <w:sz w:val="24"/>
                <w:szCs w:val="24"/>
                <w:lang w:val="ro-RO"/>
              </w:rPr>
              <w:t>musculoscheletice</w:t>
            </w:r>
            <w:proofErr w:type="spellEnd"/>
          </w:p>
          <w:p w14:paraId="3DAD2DC2"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xml:space="preserve">- Prevenirea escarelor </w:t>
            </w:r>
          </w:p>
          <w:p w14:paraId="37C13CB3"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Optimizarea oxigenării și ventilației</w:t>
            </w:r>
          </w:p>
          <w:p w14:paraId="0B4274F9"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xml:space="preserve">- Reducerea dispneei </w:t>
            </w:r>
          </w:p>
          <w:p w14:paraId="0F8E350C"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xml:space="preserve">- Facilitarea respirației </w:t>
            </w:r>
          </w:p>
          <w:p w14:paraId="5D95D6DD" w14:textId="77777777" w:rsidR="008C52D0" w:rsidRPr="00140993" w:rsidRDefault="008C52D0" w:rsidP="00B97266">
            <w:pPr>
              <w:pStyle w:val="NoSpacing"/>
              <w:spacing w:line="276" w:lineRule="auto"/>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hAnsi="Times New Roman"/>
                <w:sz w:val="24"/>
                <w:szCs w:val="24"/>
                <w:lang w:val="ro-RO"/>
              </w:rPr>
              <w:t>- S</w:t>
            </w:r>
            <w:r w:rsidRPr="00140993">
              <w:rPr>
                <w:rFonts w:ascii="Times New Roman" w:eastAsia="Times New Roman" w:hAnsi="Times New Roman"/>
                <w:color w:val="000000"/>
                <w:sz w:val="24"/>
                <w:szCs w:val="24"/>
                <w:bdr w:val="none" w:sz="0" w:space="0" w:color="auto" w:frame="1"/>
                <w:shd w:val="clear" w:color="auto" w:fill="FFFFFF"/>
                <w:lang w:val="ro-RO" w:eastAsia="ru-RU"/>
              </w:rPr>
              <w:t>căderea dependenței de ventilator</w:t>
            </w:r>
          </w:p>
          <w:p w14:paraId="5860BD64"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A</w:t>
            </w:r>
            <w:r w:rsidRPr="00140993">
              <w:rPr>
                <w:rFonts w:ascii="Times New Roman" w:eastAsia="Times New Roman" w:hAnsi="Times New Roman"/>
                <w:color w:val="000000"/>
                <w:sz w:val="24"/>
                <w:szCs w:val="24"/>
                <w:bdr w:val="none" w:sz="0" w:space="0" w:color="auto" w:frame="1"/>
                <w:shd w:val="clear" w:color="auto" w:fill="FFFFFF"/>
                <w:lang w:val="ro-RO" w:eastAsia="ru-RU"/>
              </w:rPr>
              <w:t>meliorarea funcției mușchilor respiratori</w:t>
            </w:r>
          </w:p>
          <w:p w14:paraId="124E8EC1"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Prevenirea disfagiei și disfoniei</w:t>
            </w:r>
          </w:p>
          <w:p w14:paraId="6AC74B64"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Refacere ADL</w:t>
            </w:r>
          </w:p>
          <w:p w14:paraId="7AA42DE4"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xml:space="preserve">- Ameliorarea și menținerea </w:t>
            </w:r>
            <w:r w:rsidRPr="00140993">
              <w:rPr>
                <w:rFonts w:ascii="Times New Roman" w:eastAsia="Times New Roman" w:hAnsi="Times New Roman"/>
                <w:sz w:val="24"/>
                <w:szCs w:val="24"/>
                <w:lang w:val="ro-RO"/>
              </w:rPr>
              <w:t xml:space="preserve">bunăstării </w:t>
            </w:r>
            <w:proofErr w:type="spellStart"/>
            <w:r w:rsidRPr="00140993">
              <w:rPr>
                <w:rFonts w:ascii="Times New Roman" w:eastAsia="Times New Roman" w:hAnsi="Times New Roman"/>
                <w:sz w:val="24"/>
                <w:szCs w:val="24"/>
                <w:lang w:val="ro-RO"/>
              </w:rPr>
              <w:t>psihoemoționale</w:t>
            </w:r>
            <w:proofErr w:type="spellEnd"/>
          </w:p>
          <w:p w14:paraId="2FC157AF" w14:textId="77777777" w:rsidR="008C52D0" w:rsidRPr="00140993" w:rsidRDefault="008C52D0" w:rsidP="001321CA">
            <w:pPr>
              <w:pStyle w:val="NoSpacing"/>
              <w:spacing w:line="276" w:lineRule="auto"/>
              <w:jc w:val="center"/>
              <w:rPr>
                <w:rFonts w:ascii="Times New Roman" w:hAnsi="Times New Roman"/>
                <w:b/>
                <w:sz w:val="24"/>
                <w:szCs w:val="24"/>
                <w:lang w:val="ro-RO"/>
              </w:rPr>
            </w:pPr>
          </w:p>
        </w:tc>
        <w:tc>
          <w:tcPr>
            <w:tcW w:w="3367" w:type="dxa"/>
            <w:shd w:val="clear" w:color="auto" w:fill="auto"/>
          </w:tcPr>
          <w:p w14:paraId="078179B2" w14:textId="77777777" w:rsidR="008C52D0" w:rsidRPr="00140993" w:rsidRDefault="008C52D0" w:rsidP="00B97266">
            <w:pPr>
              <w:pStyle w:val="ListParagraph"/>
              <w:tabs>
                <w:tab w:val="left" w:pos="284"/>
              </w:tabs>
              <w:spacing w:after="0"/>
              <w:ind w:left="0" w:right="72"/>
              <w:rPr>
                <w:rFonts w:ascii="Times New Roman" w:eastAsia="Times New Roman" w:hAnsi="Times New Roman"/>
                <w:b/>
                <w:bCs/>
                <w:color w:val="00008B"/>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w:t>
            </w:r>
            <w:proofErr w:type="spellStart"/>
            <w:r w:rsidRPr="00140993">
              <w:rPr>
                <w:rFonts w:ascii="Times New Roman" w:eastAsia="Times New Roman" w:hAnsi="Times New Roman"/>
                <w:color w:val="000000"/>
                <w:sz w:val="24"/>
                <w:szCs w:val="24"/>
                <w:bdr w:val="none" w:sz="0" w:space="0" w:color="auto" w:frame="1"/>
                <w:shd w:val="clear" w:color="auto" w:fill="FFFFFF"/>
                <w:lang w:val="ro-RO" w:eastAsia="ru-RU"/>
              </w:rPr>
              <w:t>Posturare</w:t>
            </w:r>
            <w:proofErr w:type="spellEnd"/>
          </w:p>
          <w:p w14:paraId="0D264A81"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w:t>
            </w:r>
            <w:proofErr w:type="spellStart"/>
            <w:r w:rsidRPr="00140993">
              <w:rPr>
                <w:rFonts w:ascii="Times New Roman" w:eastAsia="Times New Roman" w:hAnsi="Times New Roman"/>
                <w:color w:val="000000"/>
                <w:sz w:val="24"/>
                <w:szCs w:val="24"/>
                <w:bdr w:val="none" w:sz="0" w:space="0" w:color="auto" w:frame="1"/>
                <w:shd w:val="clear" w:color="auto" w:fill="FFFFFF"/>
                <w:lang w:val="ro-RO" w:eastAsia="ru-RU"/>
              </w:rPr>
              <w:t>Ortezare</w:t>
            </w:r>
            <w:proofErr w:type="spellEnd"/>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cu aplicare de dispozitive </w:t>
            </w:r>
            <w:proofErr w:type="spellStart"/>
            <w:r w:rsidRPr="00140993">
              <w:rPr>
                <w:rFonts w:ascii="Times New Roman" w:eastAsia="Times New Roman" w:hAnsi="Times New Roman"/>
                <w:color w:val="000000"/>
                <w:sz w:val="24"/>
                <w:szCs w:val="24"/>
                <w:bdr w:val="none" w:sz="0" w:space="0" w:color="auto" w:frame="1"/>
                <w:shd w:val="clear" w:color="auto" w:fill="FFFFFF"/>
                <w:lang w:val="ro-RO" w:eastAsia="ru-RU"/>
              </w:rPr>
              <w:t>asistive</w:t>
            </w:r>
            <w:proofErr w:type="spellEnd"/>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ale posturii și mișcării</w:t>
            </w:r>
          </w:p>
          <w:p w14:paraId="1104EA1E"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Antrenament pasiv și activ pentru mobilitatea articulară</w:t>
            </w:r>
          </w:p>
          <w:p w14:paraId="04963DAB"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Antrenament pentru forță și rezistență musculară</w:t>
            </w:r>
          </w:p>
          <w:p w14:paraId="12C88883"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Antrenament echilibru</w:t>
            </w:r>
          </w:p>
          <w:p w14:paraId="3229D6B1"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Antrenament respirator*</w:t>
            </w:r>
          </w:p>
          <w:p w14:paraId="0A1E1A9F"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Antrenament funcțional</w:t>
            </w:r>
          </w:p>
          <w:p w14:paraId="3FF002D4"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Terapie ocupațională</w:t>
            </w:r>
          </w:p>
          <w:p w14:paraId="75A95A46"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Stimulare electrică neuromusculară </w:t>
            </w:r>
          </w:p>
          <w:p w14:paraId="7CF938C5"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Tehnici de facilitare neuromusculară</w:t>
            </w:r>
          </w:p>
          <w:p w14:paraId="0003DBD3"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Aplicare de agenți fizici cu rol în creșterea oxigenării țesuturilor, în modificarea permeabilității membranelor etc.</w:t>
            </w:r>
          </w:p>
          <w:p w14:paraId="2F14E3AD"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 xml:space="preserve">- Modificarea vâscozității și texturii alimentelor solide </w:t>
            </w:r>
          </w:p>
          <w:p w14:paraId="4F6F3C44" w14:textId="77777777" w:rsidR="008C52D0" w:rsidRPr="00140993" w:rsidRDefault="008C52D0" w:rsidP="00B97266">
            <w:pPr>
              <w:pStyle w:val="NoSpacing"/>
              <w:spacing w:line="276" w:lineRule="auto"/>
              <w:rPr>
                <w:rFonts w:ascii="Times New Roman" w:hAnsi="Times New Roman"/>
                <w:sz w:val="24"/>
                <w:szCs w:val="24"/>
                <w:lang w:val="ro-RO"/>
              </w:rPr>
            </w:pPr>
            <w:r w:rsidRPr="00140993">
              <w:rPr>
                <w:rFonts w:ascii="Times New Roman" w:hAnsi="Times New Roman"/>
                <w:sz w:val="24"/>
                <w:szCs w:val="24"/>
                <w:lang w:val="ro-RO"/>
              </w:rPr>
              <w:t>(în disfagie)</w:t>
            </w:r>
          </w:p>
          <w:p w14:paraId="7967CAE3" w14:textId="77777777" w:rsidR="008C52D0" w:rsidRPr="00140993" w:rsidRDefault="008C52D0" w:rsidP="00B97266">
            <w:pPr>
              <w:pStyle w:val="ListParagraph"/>
              <w:tabs>
                <w:tab w:val="left" w:pos="284"/>
              </w:tabs>
              <w:spacing w:after="0"/>
              <w:ind w:left="0" w:right="72"/>
              <w:rPr>
                <w:rFonts w:ascii="Times New Roman" w:hAnsi="Times New Roman"/>
                <w:sz w:val="24"/>
                <w:szCs w:val="24"/>
                <w:lang w:val="ro-RO"/>
              </w:rPr>
            </w:pPr>
            <w:r w:rsidRPr="00140993">
              <w:rPr>
                <w:rFonts w:ascii="Times New Roman" w:hAnsi="Times New Roman"/>
                <w:sz w:val="24"/>
                <w:szCs w:val="24"/>
                <w:lang w:val="ro-RO"/>
              </w:rPr>
              <w:lastRenderedPageBreak/>
              <w:t xml:space="preserve">- Tehnici de reeducare a deglutiției și </w:t>
            </w:r>
            <w:proofErr w:type="spellStart"/>
            <w:r w:rsidRPr="00140993">
              <w:rPr>
                <w:rFonts w:ascii="Times New Roman" w:hAnsi="Times New Roman"/>
                <w:sz w:val="24"/>
                <w:szCs w:val="24"/>
                <w:lang w:val="ro-RO"/>
              </w:rPr>
              <w:t>fonației</w:t>
            </w:r>
            <w:proofErr w:type="spellEnd"/>
          </w:p>
          <w:p w14:paraId="1DDF683E" w14:textId="77777777" w:rsidR="008C52D0" w:rsidRPr="00140993" w:rsidRDefault="008C52D0" w:rsidP="00B97266">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Consiliere psihologică pentru reducerea nivelului de anxietate</w:t>
            </w:r>
          </w:p>
          <w:p w14:paraId="274DA25A" w14:textId="1EAEDD14" w:rsidR="008C52D0" w:rsidRPr="00140993" w:rsidRDefault="008C52D0" w:rsidP="008C52D0">
            <w:pPr>
              <w:pStyle w:val="NoSpacing"/>
              <w:spacing w:line="276" w:lineRule="auto"/>
              <w:rPr>
                <w:rFonts w:ascii="Times New Roman" w:hAnsi="Times New Roman"/>
                <w:b/>
                <w:sz w:val="24"/>
                <w:szCs w:val="24"/>
                <w:lang w:val="ro-RO"/>
              </w:rPr>
            </w:pPr>
            <w:r w:rsidRPr="00140993">
              <w:rPr>
                <w:rFonts w:ascii="Times New Roman" w:eastAsia="Times New Roman" w:hAnsi="Times New Roman"/>
                <w:color w:val="000000"/>
                <w:sz w:val="24"/>
                <w:szCs w:val="24"/>
                <w:bdr w:val="none" w:sz="0" w:space="0" w:color="auto" w:frame="1"/>
                <w:shd w:val="clear" w:color="auto" w:fill="FFFFFF"/>
                <w:lang w:val="ro-RO" w:eastAsia="ru-RU"/>
              </w:rPr>
              <w:t>- Psihoterapie</w:t>
            </w:r>
          </w:p>
        </w:tc>
      </w:tr>
    </w:tbl>
    <w:p w14:paraId="6E1BD778"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i/>
          <w:iCs/>
          <w:color w:val="000000"/>
          <w:sz w:val="24"/>
          <w:szCs w:val="24"/>
          <w:bdr w:val="none" w:sz="0" w:space="0" w:color="auto" w:frame="1"/>
          <w:shd w:val="clear" w:color="auto" w:fill="FFFFFF"/>
          <w:lang w:val="ro-RO" w:eastAsia="ru-RU"/>
        </w:rPr>
      </w:pPr>
    </w:p>
    <w:p w14:paraId="3D261958"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i/>
          <w:iCs/>
          <w:color w:val="000000"/>
          <w:sz w:val="24"/>
          <w:szCs w:val="24"/>
          <w:bdr w:val="none" w:sz="0" w:space="0" w:color="auto" w:frame="1"/>
          <w:shd w:val="clear" w:color="auto" w:fill="FFFFFF"/>
          <w:lang w:val="ro-RO" w:eastAsia="ru-RU"/>
        </w:rPr>
      </w:pPr>
      <w:r w:rsidRPr="00140993">
        <w:rPr>
          <w:rFonts w:ascii="Times New Roman" w:eastAsia="Times New Roman" w:hAnsi="Times New Roman"/>
          <w:i/>
          <w:iCs/>
          <w:color w:val="000000"/>
          <w:sz w:val="24"/>
          <w:szCs w:val="24"/>
          <w:bdr w:val="none" w:sz="0" w:space="0" w:color="auto" w:frame="1"/>
          <w:shd w:val="clear" w:color="auto" w:fill="FFFFFF"/>
          <w:lang w:val="ro-RO" w:eastAsia="ru-RU"/>
        </w:rPr>
        <w:t>* Antrenamentul respirator cuprinde:</w:t>
      </w:r>
    </w:p>
    <w:p w14:paraId="79A71D75"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exerciții pentru mușchii respiratori:</w:t>
      </w:r>
    </w:p>
    <w:p w14:paraId="1B21FF34"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exerciții pentru respirație profundă - introduce aer în plămâni prin presiunea negativă generată de diafragmă, în locul mușchilor respiratori accesori. Rezultat: combate atelectazia, ameliorează oxigenarea, ameliorează recrutarea pulmonară, crește capacitatea reziduală și volumul tidal, potențează eliminarea secrețiilor;</w:t>
      </w:r>
    </w:p>
    <w:p w14:paraId="02481E60"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exerciții, care utilizează spirometrul de stimulare (incentive spirometer) - asociază respirația profundă cu feedback vizual;</w:t>
      </w:r>
    </w:p>
    <w:p w14:paraId="23C1E9FF" w14:textId="1B5F96A3"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antrenament pentru forța și rezistența mușchilor respiratori și a diafragmei</w:t>
      </w:r>
      <w:r w:rsidR="008A1293">
        <w:rPr>
          <w:rFonts w:ascii="Times New Roman" w:eastAsia="Times New Roman" w:hAnsi="Times New Roman"/>
          <w:color w:val="000000"/>
          <w:sz w:val="24"/>
          <w:szCs w:val="24"/>
          <w:bdr w:val="none" w:sz="0" w:space="0" w:color="auto" w:frame="1"/>
          <w:shd w:val="clear" w:color="auto" w:fill="FFFFFF"/>
          <w:lang w:val="ro-RO" w:eastAsia="ru-RU"/>
        </w:rPr>
        <w:t>,</w:t>
      </w:r>
    </w:p>
    <w:p w14:paraId="613A9A0D"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managementul secrețiilor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posturări pentru drenaj și mobilizarea secrețiilor;</w:t>
      </w:r>
    </w:p>
    <w:p w14:paraId="2034E155"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mobilizarea precoce;</w:t>
      </w:r>
    </w:p>
    <w:p w14:paraId="27B52FFB"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tapotaj toracic;</w:t>
      </w:r>
    </w:p>
    <w:p w14:paraId="6CFE6934" w14:textId="77777777"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hiperinflația;</w:t>
      </w:r>
    </w:p>
    <w:p w14:paraId="7716D27E" w14:textId="50FC6118" w:rsidR="000C443A" w:rsidRPr="00140993" w:rsidRDefault="000C443A" w:rsidP="000C443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tehnici de respirație activă ciclică (Active cycle of breathing technique ACBT), controlul respirației, tehnici de expir forțat, de inspir profund etc.</w:t>
      </w:r>
      <w:r w:rsidR="003A75D5" w:rsidRPr="003A75D5">
        <w:rPr>
          <w:rFonts w:ascii="Times New Roman" w:eastAsia="Times New Roman" w:hAnsi="Times New Roman"/>
          <w:bCs/>
          <w:color w:val="000000"/>
          <w:sz w:val="24"/>
          <w:szCs w:val="24"/>
          <w:bdr w:val="none" w:sz="0" w:space="0" w:color="auto" w:frame="1"/>
          <w:shd w:val="clear" w:color="auto" w:fill="FFFFFF"/>
          <w:lang w:val="ro-RO" w:eastAsia="ru-RU"/>
        </w:rPr>
        <w:t xml:space="preserve"> </w:t>
      </w:r>
      <w:r w:rsidR="003A75D5" w:rsidRPr="00140993">
        <w:rPr>
          <w:rFonts w:ascii="Times New Roman" w:eastAsia="Times New Roman" w:hAnsi="Times New Roman"/>
          <w:bCs/>
          <w:color w:val="000000"/>
          <w:sz w:val="24"/>
          <w:szCs w:val="24"/>
          <w:bdr w:val="none" w:sz="0" w:space="0" w:color="auto" w:frame="1"/>
          <w:shd w:val="clear" w:color="auto" w:fill="FFFFFF"/>
          <w:lang w:val="ro-RO" w:eastAsia="ru-RU"/>
        </w:rPr>
        <w:t>[6, 8, 9, 10]</w:t>
      </w:r>
    </w:p>
    <w:p w14:paraId="41962D79" w14:textId="31179D2F" w:rsidR="000C443A" w:rsidRPr="00140993" w:rsidRDefault="000C443A" w:rsidP="000C443A">
      <w:pPr>
        <w:pStyle w:val="NoSpacing"/>
        <w:spacing w:line="276" w:lineRule="auto"/>
        <w:ind w:firstLine="708"/>
        <w:jc w:val="both"/>
        <w:rPr>
          <w:rFonts w:ascii="Times New Roman" w:hAnsi="Times New Roman"/>
          <w:sz w:val="24"/>
          <w:szCs w:val="16"/>
          <w:lang w:val="ro-RO"/>
        </w:rPr>
      </w:pPr>
      <w:r w:rsidRPr="00140993">
        <w:rPr>
          <w:rFonts w:ascii="Times New Roman" w:hAnsi="Times New Roman"/>
          <w:sz w:val="24"/>
          <w:szCs w:val="16"/>
          <w:lang w:val="ro-RO"/>
        </w:rPr>
        <w:t>Reabilitarea în faza precoce vizează asistența de reabilitare, inclusiv la pacienții critici, inconștienți, sedați, astfel este importantă evaluarea, prevenția și managementul stărilor specifice, precum: atrofia musculară, disfagia, escarele și alte complicații ale imobilizării. [8]</w:t>
      </w:r>
    </w:p>
    <w:p w14:paraId="395B64FB"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w:t>
      </w:r>
    </w:p>
    <w:p w14:paraId="023DCBDA"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b/>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Elemente de reabilitare medicală pentru pacienții necooperanți (sedați).</w:t>
      </w:r>
    </w:p>
    <w:p w14:paraId="17C2156F"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b/>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ab/>
      </w:r>
    </w:p>
    <w:p w14:paraId="0BBCEF63"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b/>
          <w:i/>
          <w:color w:val="000000"/>
          <w:sz w:val="24"/>
          <w:szCs w:val="24"/>
          <w:bdr w:val="none" w:sz="0" w:space="0" w:color="auto" w:frame="1"/>
          <w:shd w:val="clear" w:color="auto" w:fill="FFFFFF"/>
          <w:lang w:val="ro-RO" w:eastAsia="ru-RU"/>
        </w:rPr>
      </w:pPr>
      <w:r w:rsidRPr="00140993">
        <w:rPr>
          <w:rFonts w:ascii="Times New Roman" w:eastAsia="Times New Roman" w:hAnsi="Times New Roman"/>
          <w:b/>
          <w:i/>
          <w:color w:val="000000"/>
          <w:sz w:val="24"/>
          <w:szCs w:val="24"/>
          <w:bdr w:val="none" w:sz="0" w:space="0" w:color="auto" w:frame="1"/>
          <w:shd w:val="clear" w:color="auto" w:fill="FFFFFF"/>
          <w:lang w:val="ro-RO" w:eastAsia="ru-RU"/>
        </w:rPr>
        <w:t xml:space="preserve">Tehnici și dispozitive: </w:t>
      </w:r>
    </w:p>
    <w:p w14:paraId="6A386BF3"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ab/>
        <w:t xml:space="preserve">Posturare - pentru prevenirea de contracturi și retracturi ale țesuturilor moi, tendomusculare, articulare, compresii ale nervilor periferici, ulcere de presiune. </w:t>
      </w:r>
    </w:p>
    <w:p w14:paraId="119231F5"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t xml:space="preserve">Promovare de postură cu trunchiul ridicat - crește volumul pulmonar, îmbunătățește schimburile de gaze; atenție la eventualele efecte adverse. Pentru pacienții sedați sau supraponderali - lift. Fără date statistice clare privind intervalul de schimbare a poziției, se acceptă un interval de 2-4 ore (scade riscul de pneumonie nosocomială, atelectazie). </w:t>
      </w:r>
    </w:p>
    <w:p w14:paraId="30932DF7"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ab/>
        <w:t>Mobilizări articulare pasive și întinderi (stretching) - menținerea mobilității articulare cu prevenția redorii și anchilozei, menținerea lungimii țesuturilor moi, precum tendoane, ligamente, mușchi la pacienții fără mișcare voluntară. Mobilizările pot fi făcute de kineteterapeut sau cu dispozitive de mișcare pasivă continuă (bedside ergometer).</w:t>
      </w:r>
    </w:p>
    <w:p w14:paraId="19572BC8"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ab/>
        <w:t xml:space="preserve">Orteze și dispozitive de asistare pentru prevenirea pozițiilor vicioase și a retracturilor tendinoase (de exemplu: orteză gleznă-picior, orteză pumn-degete etc.) </w:t>
      </w:r>
    </w:p>
    <w:p w14:paraId="40376356"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ab/>
        <w:t xml:space="preserve">Dispozitive pentru stimulare electrică neuromusculară (NMES) - pentru prevenirea atrofiei musculare; pot fi aplicate indiferent de postură sau de nivelul de conștiență. Îmbunătățește microcirculația, întârzie atrofia, ameliorează forța și rezistența musculară. Poate fi aplicată sub forma stimulării electrice funcționale, împreună cu dispozitivele de tip cicloergometru. </w:t>
      </w:r>
      <w:r w:rsidRPr="00140993">
        <w:rPr>
          <w:rFonts w:ascii="Times New Roman" w:eastAsia="Times New Roman" w:hAnsi="Times New Roman"/>
          <w:color w:val="000000"/>
          <w:sz w:val="24"/>
          <w:szCs w:val="24"/>
          <w:bdr w:val="none" w:sz="0" w:space="0" w:color="auto" w:frame="1"/>
          <w:shd w:val="clear" w:color="auto" w:fill="FFFFFF"/>
          <w:lang w:val="ro-RO" w:eastAsia="ru-RU"/>
        </w:rPr>
        <w:lastRenderedPageBreak/>
        <w:t xml:space="preserve">Metodologie încă deficitară pentru rezultate semnificative în ceea ce privește parametrii optimi (forma de curent, intensitatea, durata stimulării, durata pauzei, forma de stimulare etc.) </w:t>
      </w:r>
    </w:p>
    <w:p w14:paraId="27EA9F41"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ab/>
        <w:t>Dispozitive (mese) de verticalizare - pentru a antrena transferul în ortostatism progresiv, cu încărcare parțială de greutate graduală. Utilizarea lor permite îmbunătățirea forței mușchilor membrelor inferioare, previne contracturi, permite încărcarea presională a tendoanelor și oaselor, crește funcțiile cognitive (atenția, concentrare ș.a. Pe parcursul ședințelor se poate adăuga și sprijin la nivelul membrelor superioare (antebrațe). Pacienții cooperanți, dar încă intubați, ar putea fi incluși în programe de reabilitare, care să promoveze transferurile, posturarea în șezut, antrenamentul muscular cu rezistență, cu acordul echipei multidisciplinare și monitorizare atentă.</w:t>
      </w:r>
    </w:p>
    <w:p w14:paraId="6EEC3F40"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color w:val="00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ab/>
        <w:t>Este necesară monitorizarea pacienților pe parcursul programului, utilizând scale, precum: Scala Borg de percepție a efortului, scala de dispnee, scala de fatigabilitate, precum și dinamica indicilor vitali, rata respiratorie, frecvența cardiacă, tensiunea arterială, saturația în oxigen a sângelui periferic. [8]</w:t>
      </w:r>
    </w:p>
    <w:p w14:paraId="784374C1"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b/>
          <w:bCs/>
          <w:color w:val="8B0000"/>
          <w:sz w:val="24"/>
          <w:szCs w:val="24"/>
          <w:bdr w:val="none" w:sz="0" w:space="0" w:color="auto" w:frame="1"/>
          <w:shd w:val="clear" w:color="auto" w:fill="FFFFFF"/>
          <w:lang w:val="ro-RO" w:eastAsia="ru-RU"/>
        </w:rPr>
      </w:pPr>
    </w:p>
    <w:p w14:paraId="4EE30FB7" w14:textId="77777777" w:rsidR="000C443A" w:rsidRPr="00140993" w:rsidRDefault="000C443A" w:rsidP="000C443A">
      <w:pPr>
        <w:pStyle w:val="ListParagraph"/>
        <w:tabs>
          <w:tab w:val="left" w:pos="284"/>
        </w:tabs>
        <w:spacing w:after="0"/>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bCs/>
          <w:color w:val="8B0000"/>
          <w:sz w:val="24"/>
          <w:szCs w:val="24"/>
          <w:bdr w:val="none" w:sz="0" w:space="0" w:color="auto" w:frame="1"/>
          <w:shd w:val="clear" w:color="auto" w:fill="FFFFFF"/>
          <w:lang w:val="ro-RO" w:eastAsia="ru-RU"/>
        </w:rPr>
        <w:tab/>
      </w:r>
      <w:r w:rsidRPr="00140993">
        <w:rPr>
          <w:rFonts w:ascii="Times New Roman" w:eastAsia="Times New Roman" w:hAnsi="Times New Roman"/>
          <w:color w:val="000000"/>
          <w:sz w:val="24"/>
          <w:szCs w:val="24"/>
          <w:bdr w:val="none" w:sz="0" w:space="0" w:color="auto" w:frame="1"/>
          <w:shd w:val="clear" w:color="auto" w:fill="FFFFFF"/>
          <w:lang w:val="ro-RO" w:eastAsia="ru-RU"/>
        </w:rPr>
        <w:t>Exemplificare: schema de aplicare a programului de reabilitare medicală individualizat în funcție de nivelul determinat prin evaluare.</w:t>
      </w:r>
    </w:p>
    <w:p w14:paraId="77DEC634"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Nivel 0</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 nu îndeplinește criteriile de evaluare elementară și este necooperant (nivel 0 pe scala S5Q)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posturare trunchi și membre, cu schimbarea posturii cel puțin la două ore, suportului pentru prevenția escarelor, orteze pentru combaterea posturilor vicioase sau promovarea posturilor corecte.</w:t>
      </w:r>
    </w:p>
    <w:p w14:paraId="3866BA38"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Nivel 1</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 cooperant, parțial cooperant sau necooperant (1-5 pe scala S5Q), sunt interzise transferurile din clinostatism în șezând sau ortostatism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posturare cu schimbarea poziției, orteze și dispozitive de asistare, promovarea poziției Fowler;</w:t>
      </w:r>
      <w:r w:rsidRPr="00140993">
        <w:rPr>
          <w:rFonts w:ascii="Times New Roman" w:eastAsia="Times New Roman" w:hAnsi="Times New Roman"/>
          <w:b/>
          <w:bCs/>
          <w:color w:val="00008B"/>
          <w:sz w:val="24"/>
          <w:szCs w:val="24"/>
          <w:bdr w:val="none" w:sz="0" w:space="0" w:color="auto" w:frame="1"/>
          <w:shd w:val="clear" w:color="auto" w:fill="FFFFFF"/>
          <w:lang w:val="ro-RO" w:eastAsia="ru-RU"/>
        </w:rPr>
        <w:t xml:space="preserve">  </w:t>
      </w:r>
      <w:r w:rsidRPr="00140993">
        <w:rPr>
          <w:rFonts w:ascii="Times New Roman" w:eastAsia="Times New Roman" w:hAnsi="Times New Roman"/>
          <w:color w:val="000000"/>
          <w:sz w:val="24"/>
          <w:szCs w:val="24"/>
          <w:bdr w:val="none" w:sz="0" w:space="0" w:color="auto" w:frame="1"/>
          <w:shd w:val="clear" w:color="auto" w:fill="FFFFFF"/>
          <w:lang w:val="ro-RO" w:eastAsia="ru-RU"/>
        </w:rPr>
        <w:t>mobilizări pasive, pasivo-active, active analitice și globale ale articulațiilor și membrelor, stimulare electrică neuromusculară, cicloergometru de pat cu acționare electrică (se poate utiliza atât pentru membrele inferioare, cât și pentru membrele superioare)</w:t>
      </w:r>
    </w:p>
    <w:p w14:paraId="5802BD99"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Nivel 2</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 cooperant (3-5 pe scala S5Q), evaluare elementară a criteriilor îndeplinite, sunt permise transferurile, dar nu le poate efectua activ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posturare, ortezare, postura așezat în pat, transfer pasiv către ortostatism cu masa de verticalizare sau cu patul;</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mobilizări articulare, antrenament de rezistență musculară, cicloergometru cu acționare pasivă, pasivo-activă, activă în pat, în scaun, stimulare electrică neuromusculară.</w:t>
      </w:r>
    </w:p>
    <w:p w14:paraId="7C308CD1"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Nivel 3</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 cooperant (nivel 4/5 pe scala S5Q), MRC &gt; 36, BBS1 = 0, BBS2 = 0, BBS3 &gt;/ =1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posturare, ortezare, antrenament șezând scurtat, promovare de ortostatism cu asistare din partea terapeuților;</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mobilizări articulare, antrenament de rezistență, cicloergometru cu acționare activă, antrenament de ortostatism, stimulare electrică, terapie ocupațională pentru antrenare/refacere ADL.</w:t>
      </w:r>
    </w:p>
    <w:p w14:paraId="6D971FE4"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Nivel 4</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 cooperant (nivel 5/5 pe scala S5Q) criterii minimale îndeplinite, MRC &gt; 48, BBS1 = 0, BBS2 = &gt; 0, BBS3 &gt; 2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posturare, transferuri active, antrenament șezând la marginea patului, antrenament de ortostatism cu susținere din partea unei singure persoane;</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mobilizări articulare, antrenament de rezistență musculară, cicloergometru exerciții active, antrenament de mers cu asistență, stimulare electrică neuromusculară, terapie ocupațională.</w:t>
      </w:r>
    </w:p>
    <w:p w14:paraId="59AF524E"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Nivel 5</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 cooperant, (nivel 5/5 pe scala S5Q), MRC &gt; 48, BBS1 &gt; 1, BBS2 &gt; 2, BBS3 &gt; 3 </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posturare, transferuri active, antrenament șezând la marginea patului, antrenament ortostatism;</w:t>
      </w:r>
      <w:r w:rsidRPr="00140993">
        <w:rPr>
          <w:rFonts w:ascii="Times New Roman" w:eastAsia="Times New Roman" w:hAnsi="Times New Roman"/>
          <w:b/>
          <w:bCs/>
          <w:color w:val="00008B"/>
          <w:sz w:val="24"/>
          <w:szCs w:val="24"/>
          <w:bdr w:val="none" w:sz="0" w:space="0" w:color="auto" w:frame="1"/>
          <w:shd w:val="clear" w:color="auto" w:fill="FFFFFF"/>
          <w:lang w:val="ro-RO" w:eastAsia="ru-RU"/>
        </w:rPr>
        <w:t>– </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mobilizări articulare, antrenament rezistență musculară, cicloergometru </w:t>
      </w:r>
      <w:r w:rsidRPr="00140993">
        <w:rPr>
          <w:rFonts w:ascii="Times New Roman" w:eastAsia="Times New Roman" w:hAnsi="Times New Roman"/>
          <w:color w:val="000000"/>
          <w:sz w:val="24"/>
          <w:szCs w:val="24"/>
          <w:bdr w:val="none" w:sz="0" w:space="0" w:color="auto" w:frame="1"/>
          <w:shd w:val="clear" w:color="auto" w:fill="FFFFFF"/>
          <w:lang w:val="ro-RO" w:eastAsia="ru-RU"/>
        </w:rPr>
        <w:lastRenderedPageBreak/>
        <w:t>exerciții active, antrenament de mers cu asistență, stimulare electrică neuromusculară, terapie ocupațională.</w:t>
      </w:r>
    </w:p>
    <w:p w14:paraId="35F56A81" w14:textId="77777777" w:rsidR="000C443A" w:rsidRPr="00140993" w:rsidRDefault="000C443A" w:rsidP="000C443A">
      <w:pPr>
        <w:pStyle w:val="ListParagraph"/>
        <w:tabs>
          <w:tab w:val="left" w:pos="284"/>
        </w:tabs>
        <w:spacing w:after="0"/>
        <w:ind w:left="792"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140993">
        <w:rPr>
          <w:rFonts w:ascii="Times New Roman" w:eastAsia="Times New Roman" w:hAnsi="Times New Roman"/>
          <w:b/>
          <w:color w:val="000000"/>
          <w:sz w:val="24"/>
          <w:szCs w:val="24"/>
          <w:bdr w:val="none" w:sz="0" w:space="0" w:color="auto" w:frame="1"/>
          <w:shd w:val="clear" w:color="auto" w:fill="FFFFFF"/>
          <w:lang w:val="ro-RO" w:eastAsia="ru-RU"/>
        </w:rPr>
        <w:t>NOTĂ:</w:t>
      </w:r>
      <w:r w:rsidRPr="00140993">
        <w:rPr>
          <w:rFonts w:ascii="Times New Roman" w:eastAsia="Times New Roman" w:hAnsi="Times New Roman"/>
          <w:color w:val="000000"/>
          <w:sz w:val="24"/>
          <w:szCs w:val="24"/>
          <w:bdr w:val="none" w:sz="0" w:space="0" w:color="auto" w:frame="1"/>
          <w:shd w:val="clear" w:color="auto" w:fill="FFFFFF"/>
          <w:lang w:val="ro-RO" w:eastAsia="ru-RU"/>
        </w:rPr>
        <w:t xml:space="preserve"> Pentru fiecare activitate sau agent fizic terapeutic introdus în programul de reabilitare medicală, respectiv pentru fiecare modificare a parametrilor de aplicare pentru intervențiile terapeutice, se va face evaluarea parametrilor în repaus și la efort prin măsurarea TA, FCC, SaO2 în aer atmosferic, scor Borg de efort, scor Borg de dispnee, număr respirații/min. [8]</w:t>
      </w:r>
    </w:p>
    <w:p w14:paraId="2303AD7C" w14:textId="77777777" w:rsidR="000C443A" w:rsidRPr="00140993" w:rsidRDefault="000C443A" w:rsidP="000C443A">
      <w:pPr>
        <w:pStyle w:val="NoSpacing"/>
        <w:spacing w:line="276" w:lineRule="auto"/>
        <w:ind w:firstLine="708"/>
        <w:jc w:val="both"/>
        <w:rPr>
          <w:rFonts w:ascii="Times New Roman" w:hAnsi="Times New Roman"/>
          <w:sz w:val="24"/>
          <w:szCs w:val="16"/>
          <w:lang w:val="ro-RO"/>
        </w:rPr>
      </w:pPr>
      <w:r w:rsidRPr="00140993">
        <w:rPr>
          <w:rFonts w:ascii="Times New Roman" w:hAnsi="Times New Roman"/>
          <w:sz w:val="24"/>
          <w:szCs w:val="16"/>
          <w:lang w:val="ro-RO"/>
        </w:rPr>
        <w:t xml:space="preserve">Personalul medical și paramedical implicat în reabilitarea precoce trebuie dotat cu echipamente personale de protecție, ținând cont de măsurile de prevenire și transmitere a infecției, instruirea în intervenții specifice de poziționare, mobilizare și transportare a pacientului critic. </w:t>
      </w:r>
    </w:p>
    <w:p w14:paraId="6DD6D665" w14:textId="56757223" w:rsidR="000C443A" w:rsidRPr="00140993" w:rsidRDefault="000C443A" w:rsidP="00140993">
      <w:pPr>
        <w:ind w:firstLine="708"/>
        <w:jc w:val="both"/>
        <w:rPr>
          <w:rFonts w:ascii="Times New Roman" w:hAnsi="Times New Roman"/>
          <w:sz w:val="24"/>
          <w:szCs w:val="24"/>
          <w:lang w:val="ro-RO"/>
        </w:rPr>
      </w:pPr>
      <w:r w:rsidRPr="00140993">
        <w:rPr>
          <w:rFonts w:ascii="Times New Roman" w:hAnsi="Times New Roman"/>
          <w:bCs/>
          <w:sz w:val="24"/>
          <w:szCs w:val="36"/>
          <w:lang w:val="ro-RO"/>
        </w:rPr>
        <w:t>Utilizarea băuturilor semi-lichide în primele 48 de ore cu scopuri profilactice pentru disfagie, în special, în perioada postextubațională și complicații post-aspirație.</w:t>
      </w:r>
      <w:r w:rsidRPr="00140993">
        <w:rPr>
          <w:rFonts w:ascii="Times New Roman" w:hAnsi="Times New Roman"/>
          <w:sz w:val="24"/>
          <w:szCs w:val="24"/>
          <w:lang w:val="ro-RO"/>
        </w:rPr>
        <w:t xml:space="preserve"> În cazul apariției dificultăților la alimentație din cauza dispneei și insuficienței respiratorii se recomandă consumul alimentelor în porții mici, alimentația lentă și fracționată. [9]</w:t>
      </w:r>
    </w:p>
    <w:p w14:paraId="336E2C52" w14:textId="67F7666B" w:rsidR="000C443A" w:rsidRPr="00140993" w:rsidRDefault="000C443A" w:rsidP="00140993">
      <w:pPr>
        <w:ind w:firstLine="567"/>
        <w:jc w:val="both"/>
        <w:rPr>
          <w:rStyle w:val="jlqj4b"/>
          <w:rFonts w:ascii="Times New Roman" w:hAnsi="Times New Roman"/>
          <w:sz w:val="24"/>
          <w:szCs w:val="24"/>
          <w:lang w:val="ro-RO"/>
        </w:rPr>
      </w:pPr>
      <w:r w:rsidRPr="00140993">
        <w:rPr>
          <w:rFonts w:ascii="Times New Roman" w:hAnsi="Times New Roman"/>
          <w:sz w:val="24"/>
          <w:szCs w:val="24"/>
          <w:lang w:val="ro-RO"/>
        </w:rPr>
        <w:t xml:space="preserve">În faza precoce toate intervențiile de reabilitare se recomandă să fie efectuate cu luarea în considerare a stărilor de </w:t>
      </w:r>
      <w:r w:rsidR="00140993" w:rsidRPr="00140993">
        <w:rPr>
          <w:rFonts w:ascii="Times New Roman" w:hAnsi="Times New Roman"/>
          <w:sz w:val="24"/>
          <w:szCs w:val="24"/>
          <w:lang w:val="ro-RO"/>
        </w:rPr>
        <w:t>alertă</w:t>
      </w:r>
      <w:r w:rsidRPr="00140993">
        <w:rPr>
          <w:rFonts w:ascii="Times New Roman" w:hAnsi="Times New Roman"/>
          <w:sz w:val="24"/>
          <w:szCs w:val="24"/>
          <w:lang w:val="ro-RO"/>
        </w:rPr>
        <w:t xml:space="preserve">. </w:t>
      </w:r>
    </w:p>
    <w:p w14:paraId="24A72420" w14:textId="77777777" w:rsidR="000C443A" w:rsidRDefault="000C443A" w:rsidP="00140993">
      <w:pPr>
        <w:spacing w:after="0"/>
        <w:jc w:val="center"/>
        <w:rPr>
          <w:rStyle w:val="jlqj4b"/>
          <w:rFonts w:ascii="Times New Roman" w:eastAsia="Calibri" w:hAnsi="Times New Roman"/>
          <w:b/>
          <w:sz w:val="24"/>
          <w:szCs w:val="24"/>
          <w:lang w:val="ro-RO"/>
        </w:rPr>
      </w:pPr>
      <w:r w:rsidRPr="008C52D0">
        <w:rPr>
          <w:rStyle w:val="jlqj4b"/>
          <w:rFonts w:ascii="Times New Roman" w:eastAsia="Calibri" w:hAnsi="Times New Roman"/>
          <w:b/>
          <w:sz w:val="24"/>
          <w:szCs w:val="24"/>
          <w:lang w:val="ro-RO"/>
        </w:rPr>
        <w:t>STĂRI DE ALERTĂ</w:t>
      </w:r>
    </w:p>
    <w:tbl>
      <w:tblPr>
        <w:tblStyle w:val="TableGrid"/>
        <w:tblW w:w="0" w:type="auto"/>
        <w:tblInd w:w="0" w:type="dxa"/>
        <w:tblLook w:val="04A0" w:firstRow="1" w:lastRow="0" w:firstColumn="1" w:lastColumn="0" w:noHBand="0" w:noVBand="1"/>
      </w:tblPr>
      <w:tblGrid>
        <w:gridCol w:w="9905"/>
      </w:tblGrid>
      <w:tr w:rsidR="008C52D0" w14:paraId="36DA925C" w14:textId="77777777" w:rsidTr="008C52D0">
        <w:tc>
          <w:tcPr>
            <w:tcW w:w="9905" w:type="dxa"/>
          </w:tcPr>
          <w:p w14:paraId="6AA56C51"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Respirație superficială/dispnee</w:t>
            </w:r>
          </w:p>
          <w:p w14:paraId="67394540"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iCs/>
                <w:sz w:val="24"/>
                <w:szCs w:val="24"/>
                <w:lang w:val="ro-RO"/>
              </w:rPr>
            </w:pPr>
            <w:r w:rsidRPr="008C52D0">
              <w:rPr>
                <w:rFonts w:ascii="Times New Roman" w:hAnsi="Times New Roman"/>
                <w:i/>
                <w:iCs/>
                <w:sz w:val="24"/>
                <w:szCs w:val="24"/>
                <w:lang w:val="ro-RO"/>
              </w:rPr>
              <w:t xml:space="preserve">SpO2 &lt;94% cu terapia de oxigenare* </w:t>
            </w:r>
          </w:p>
          <w:p w14:paraId="1B22A2AF"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Tensiunea arterială (&lt;90/60 sau &gt; 140/90 mm Hg)</w:t>
            </w:r>
          </w:p>
          <w:p w14:paraId="1AC7E5C6"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Frecvența respiratorie (&gt; 30 r/min)</w:t>
            </w:r>
          </w:p>
          <w:p w14:paraId="01C69A60"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Frecvența cardiacă (&gt; 100 bătăi pe min.)</w:t>
            </w:r>
          </w:p>
          <w:p w14:paraId="3B1D0641"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Temperatură (&gt; 38,0</w:t>
            </w:r>
            <w:r w:rsidRPr="008C52D0">
              <w:rPr>
                <w:rStyle w:val="jlqj4b"/>
                <w:rFonts w:ascii="Times New Roman" w:eastAsia="Calibri" w:hAnsi="Times New Roman"/>
                <w:i/>
                <w:sz w:val="24"/>
                <w:szCs w:val="24"/>
                <w:vertAlign w:val="superscript"/>
                <w:lang w:val="ro-RO"/>
              </w:rPr>
              <w:t>0</w:t>
            </w:r>
            <w:r w:rsidRPr="008C52D0">
              <w:rPr>
                <w:rStyle w:val="jlqj4b"/>
                <w:rFonts w:ascii="Times New Roman" w:eastAsia="Calibri" w:hAnsi="Times New Roman"/>
                <w:i/>
                <w:sz w:val="24"/>
                <w:szCs w:val="24"/>
                <w:lang w:val="ro-RO"/>
              </w:rPr>
              <w:t xml:space="preserve"> C)</w:t>
            </w:r>
          </w:p>
          <w:p w14:paraId="6385B9FD"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Supraoboseală</w:t>
            </w:r>
          </w:p>
          <w:p w14:paraId="1C3D0F9B"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Dureri în piept</w:t>
            </w:r>
          </w:p>
          <w:p w14:paraId="6D8C67FA"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Tuse severă</w:t>
            </w:r>
          </w:p>
          <w:p w14:paraId="3E7DC447"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Vedere încețoșată</w:t>
            </w:r>
          </w:p>
          <w:p w14:paraId="79DFA557"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Vertij</w:t>
            </w:r>
          </w:p>
          <w:p w14:paraId="13D6FABC"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Palpitații cardiace</w:t>
            </w:r>
          </w:p>
          <w:p w14:paraId="395DC927"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Aritmie</w:t>
            </w:r>
          </w:p>
          <w:p w14:paraId="5DFAA240"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Apariția șocului</w:t>
            </w:r>
          </w:p>
          <w:p w14:paraId="732F5D38" w14:textId="77777777"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Transpirație</w:t>
            </w:r>
          </w:p>
          <w:p w14:paraId="7503171F" w14:textId="77777777" w:rsid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Pierderea echilibrului</w:t>
            </w:r>
          </w:p>
          <w:p w14:paraId="35C3E2A5" w14:textId="129AE664" w:rsidR="008C52D0" w:rsidRPr="008C52D0" w:rsidRDefault="008C52D0" w:rsidP="008C52D0">
            <w:pPr>
              <w:numPr>
                <w:ilvl w:val="0"/>
                <w:numId w:val="27"/>
              </w:numPr>
              <w:spacing w:after="0" w:line="360" w:lineRule="auto"/>
              <w:ind w:left="714" w:hanging="357"/>
              <w:jc w:val="both"/>
              <w:rPr>
                <w:rStyle w:val="jlqj4b"/>
                <w:rFonts w:ascii="Times New Roman" w:eastAsia="Calibri" w:hAnsi="Times New Roman"/>
                <w:i/>
                <w:sz w:val="24"/>
                <w:szCs w:val="24"/>
                <w:lang w:val="ro-RO"/>
              </w:rPr>
            </w:pPr>
            <w:r w:rsidRPr="008C52D0">
              <w:rPr>
                <w:rStyle w:val="jlqj4b"/>
                <w:rFonts w:ascii="Times New Roman" w:eastAsia="Calibri" w:hAnsi="Times New Roman"/>
                <w:i/>
                <w:sz w:val="24"/>
                <w:szCs w:val="24"/>
                <w:lang w:val="ro-RO"/>
              </w:rPr>
              <w:t>Cefalee severă</w:t>
            </w:r>
          </w:p>
        </w:tc>
      </w:tr>
    </w:tbl>
    <w:p w14:paraId="16ECC69E" w14:textId="77777777" w:rsidR="008C52D0" w:rsidRPr="008C52D0" w:rsidRDefault="008C52D0" w:rsidP="00140993">
      <w:pPr>
        <w:spacing w:after="0"/>
        <w:jc w:val="center"/>
        <w:rPr>
          <w:rStyle w:val="jlqj4b"/>
          <w:rFonts w:ascii="Times New Roman" w:eastAsia="Calibri" w:hAnsi="Times New Roman"/>
          <w:b/>
          <w:sz w:val="24"/>
          <w:szCs w:val="24"/>
          <w:lang w:val="ro-RO"/>
        </w:rPr>
      </w:pPr>
    </w:p>
    <w:p w14:paraId="214E9E6D" w14:textId="44847675" w:rsidR="00140993" w:rsidRPr="008C52D0" w:rsidRDefault="000C443A" w:rsidP="00140993">
      <w:pPr>
        <w:spacing w:after="0"/>
        <w:jc w:val="center"/>
        <w:rPr>
          <w:rStyle w:val="jlqj4b"/>
          <w:rFonts w:ascii="Times New Roman" w:eastAsia="Calibri" w:hAnsi="Times New Roman"/>
          <w:b/>
          <w:sz w:val="24"/>
          <w:szCs w:val="24"/>
          <w:lang w:val="ro-RO"/>
        </w:rPr>
      </w:pPr>
      <w:r w:rsidRPr="008C52D0">
        <w:rPr>
          <w:rStyle w:val="jlqj4b"/>
          <w:rFonts w:ascii="Times New Roman" w:eastAsia="Calibri" w:hAnsi="Times New Roman"/>
          <w:b/>
          <w:sz w:val="24"/>
          <w:szCs w:val="24"/>
          <w:lang w:val="ro-RO"/>
        </w:rPr>
        <w:lastRenderedPageBreak/>
        <w:t>CE IMPUN ÎNTRERUPEREA INTERVENȚIILOR  DE REABILITARE</w:t>
      </w:r>
    </w:p>
    <w:p w14:paraId="0B9554A5" w14:textId="77777777" w:rsidR="008C52D0" w:rsidRDefault="008C52D0" w:rsidP="00AA5F41">
      <w:pPr>
        <w:jc w:val="both"/>
        <w:rPr>
          <w:rStyle w:val="jlqj4b"/>
          <w:rFonts w:ascii="Times New Roman" w:eastAsia="Calibri" w:hAnsi="Times New Roman"/>
          <w:sz w:val="24"/>
          <w:szCs w:val="24"/>
          <w:lang w:val="ro-RO"/>
        </w:rPr>
      </w:pPr>
    </w:p>
    <w:p w14:paraId="01BC6DEA" w14:textId="18D60703" w:rsidR="000C443A" w:rsidRPr="00140993" w:rsidRDefault="000C443A" w:rsidP="00AA5F41">
      <w:pPr>
        <w:jc w:val="both"/>
        <w:rPr>
          <w:rStyle w:val="jlqj4b"/>
          <w:rFonts w:ascii="Times New Roman" w:eastAsia="Calibri" w:hAnsi="Times New Roman"/>
          <w:i/>
          <w:sz w:val="24"/>
          <w:szCs w:val="24"/>
          <w:lang w:val="ro-RO"/>
        </w:rPr>
      </w:pPr>
      <w:r w:rsidRPr="00140993">
        <w:rPr>
          <w:rStyle w:val="jlqj4b"/>
          <w:rFonts w:ascii="Times New Roman" w:eastAsia="Calibri" w:hAnsi="Times New Roman"/>
          <w:sz w:val="24"/>
          <w:szCs w:val="24"/>
          <w:lang w:val="ro-RO"/>
        </w:rPr>
        <w:t>Siguranța este un element de importanță majoră pentru reabilitarea pacienților cu COVID-19. Apariția următoarelor semne de alarmă determină sistarea și revizuirea programelor de reabilitare</w:t>
      </w:r>
      <w:r w:rsidR="00061891">
        <w:rPr>
          <w:rStyle w:val="jlqj4b"/>
          <w:rFonts w:ascii="Times New Roman" w:eastAsia="Calibri" w:hAnsi="Times New Roman"/>
          <w:sz w:val="24"/>
          <w:szCs w:val="24"/>
          <w:lang w:val="ro-RO"/>
        </w:rPr>
        <w:t>.</w:t>
      </w:r>
      <w:r w:rsidRPr="00140993">
        <w:rPr>
          <w:rStyle w:val="jlqj4b"/>
          <w:rFonts w:ascii="Times New Roman" w:eastAsia="Calibri" w:hAnsi="Times New Roman"/>
          <w:i/>
          <w:sz w:val="24"/>
          <w:szCs w:val="24"/>
          <w:lang w:val="ro-RO"/>
        </w:rPr>
        <w:t xml:space="preserve"> </w:t>
      </w:r>
      <w:r w:rsidRPr="00140993">
        <w:rPr>
          <w:rStyle w:val="jlqj4b"/>
          <w:rFonts w:ascii="Times New Roman" w:eastAsia="Calibri" w:hAnsi="Times New Roman"/>
          <w:sz w:val="24"/>
          <w:szCs w:val="24"/>
          <w:lang w:val="ro-RO"/>
        </w:rPr>
        <w:t>[6, 10]</w:t>
      </w:r>
    </w:p>
    <w:p w14:paraId="5A85F03A" w14:textId="77777777" w:rsidR="000C443A" w:rsidRPr="00140993" w:rsidRDefault="000C443A" w:rsidP="000C443A">
      <w:pPr>
        <w:pStyle w:val="NoSpacing"/>
        <w:spacing w:line="276" w:lineRule="auto"/>
        <w:rPr>
          <w:rFonts w:ascii="Times New Roman" w:hAnsi="Times New Roman"/>
          <w:sz w:val="24"/>
          <w:szCs w:val="24"/>
          <w:lang w:val="ro-RO"/>
        </w:rPr>
      </w:pPr>
    </w:p>
    <w:p w14:paraId="29FACCC4" w14:textId="1920FDC0" w:rsidR="000C443A" w:rsidRDefault="000C443A" w:rsidP="00140993">
      <w:pPr>
        <w:ind w:firstLine="708"/>
        <w:jc w:val="both"/>
        <w:rPr>
          <w:rFonts w:ascii="Times New Roman" w:hAnsi="Times New Roman"/>
          <w:bCs/>
          <w:sz w:val="24"/>
          <w:szCs w:val="36"/>
          <w:lang w:val="ro-RO"/>
        </w:rPr>
      </w:pPr>
      <w:r w:rsidRPr="00140993">
        <w:rPr>
          <w:rFonts w:ascii="Times New Roman" w:hAnsi="Times New Roman"/>
          <w:bCs/>
          <w:sz w:val="24"/>
          <w:szCs w:val="36"/>
          <w:lang w:val="ro-RO"/>
        </w:rPr>
        <w:t>*Notă: &lt;92% la pacienții cu BPOC.</w:t>
      </w:r>
    </w:p>
    <w:p w14:paraId="0EA6AC96" w14:textId="3BFD35D1" w:rsidR="000C443A" w:rsidRPr="00441FC2" w:rsidRDefault="000C443A" w:rsidP="000C443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FAZA DE REABILITARE POST-ACUTĂ</w:t>
      </w:r>
    </w:p>
    <w:p w14:paraId="7C0669B0" w14:textId="77777777" w:rsidR="00140993" w:rsidRPr="00441FC2" w:rsidRDefault="00140993" w:rsidP="000C443A">
      <w:pPr>
        <w:pStyle w:val="NoSpacing"/>
        <w:spacing w:line="276" w:lineRule="auto"/>
        <w:jc w:val="center"/>
        <w:rPr>
          <w:rFonts w:ascii="Times New Roman" w:hAnsi="Times New Roman"/>
          <w:b/>
          <w:sz w:val="24"/>
          <w:szCs w:val="24"/>
          <w:lang w:val="ro-RO"/>
        </w:rPr>
      </w:pPr>
    </w:p>
    <w:p w14:paraId="2B37BE5A" w14:textId="0D84B50A" w:rsidR="000C443A" w:rsidRPr="00441FC2" w:rsidRDefault="008C2763" w:rsidP="008C2763">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ro-RO" w:eastAsia="ru-RU"/>
        </w:rPr>
      </w:pPr>
      <w:r>
        <w:rPr>
          <w:rFonts w:ascii="Times New Roman" w:eastAsia="Times New Roman" w:hAnsi="Times New Roman"/>
          <w:color w:val="000000"/>
          <w:sz w:val="24"/>
          <w:szCs w:val="24"/>
          <w:bdr w:val="none" w:sz="0" w:space="0" w:color="auto" w:frame="1"/>
          <w:shd w:val="clear" w:color="auto" w:fill="FFFFFF"/>
          <w:lang w:val="ro-RO" w:eastAsia="ru-RU"/>
        </w:rPr>
        <w:t xml:space="preserve">         </w:t>
      </w:r>
      <w:r w:rsidR="000C443A" w:rsidRPr="00441FC2">
        <w:rPr>
          <w:rFonts w:ascii="Times New Roman" w:eastAsia="Times New Roman" w:hAnsi="Times New Roman"/>
          <w:color w:val="000000"/>
          <w:sz w:val="24"/>
          <w:szCs w:val="24"/>
          <w:bdr w:val="none" w:sz="0" w:space="0" w:color="auto" w:frame="1"/>
          <w:shd w:val="clear" w:color="auto" w:fill="FFFFFF"/>
          <w:lang w:val="ro-RO" w:eastAsia="ru-RU"/>
        </w:rPr>
        <w:t>Reabilitarea medicală post-acută poate începe pentru pacienții cu nivel funcțional minimum 2 conform scalei S5Q. Se adaugă și alte testări funcționale prezentate în tabelul 3.</w:t>
      </w:r>
    </w:p>
    <w:p w14:paraId="148E3D98" w14:textId="77777777" w:rsidR="000C443A" w:rsidRPr="00441FC2" w:rsidRDefault="000C443A" w:rsidP="000C443A">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ro-RO" w:eastAsia="ru-RU"/>
        </w:rPr>
      </w:pPr>
    </w:p>
    <w:p w14:paraId="2FDD9ADB" w14:textId="0D861E20" w:rsidR="000C443A" w:rsidRPr="00441FC2" w:rsidRDefault="000C443A" w:rsidP="000C443A">
      <w:pPr>
        <w:pStyle w:val="NoSpacing"/>
        <w:spacing w:line="276" w:lineRule="auto"/>
        <w:jc w:val="center"/>
        <w:rPr>
          <w:rFonts w:ascii="Times New Roman" w:eastAsia="Times New Roman" w:hAnsi="Times New Roman"/>
          <w:bCs/>
          <w:color w:val="000000"/>
          <w:sz w:val="24"/>
          <w:szCs w:val="24"/>
          <w:bdr w:val="none" w:sz="0" w:space="0" w:color="auto" w:frame="1"/>
          <w:shd w:val="clear" w:color="auto" w:fill="FFFFFF"/>
          <w:lang w:val="ro-RO" w:eastAsia="ru-RU"/>
        </w:rPr>
      </w:pPr>
      <w:r w:rsidRPr="00441FC2">
        <w:rPr>
          <w:rFonts w:ascii="Times New Roman" w:eastAsia="Times New Roman" w:hAnsi="Times New Roman"/>
          <w:b/>
          <w:bCs/>
          <w:color w:val="000000"/>
          <w:sz w:val="24"/>
          <w:szCs w:val="24"/>
          <w:bdr w:val="none" w:sz="0" w:space="0" w:color="auto" w:frame="1"/>
          <w:shd w:val="clear" w:color="auto" w:fill="FFFFFF"/>
          <w:lang w:val="ro-RO" w:eastAsia="ru-RU"/>
        </w:rPr>
        <w:t xml:space="preserve">Tabel </w:t>
      </w:r>
      <w:r w:rsidR="0029151D">
        <w:rPr>
          <w:rFonts w:ascii="Times New Roman" w:eastAsia="Times New Roman" w:hAnsi="Times New Roman"/>
          <w:b/>
          <w:bCs/>
          <w:color w:val="000000"/>
          <w:sz w:val="24"/>
          <w:szCs w:val="24"/>
          <w:bdr w:val="none" w:sz="0" w:space="0" w:color="auto" w:frame="1"/>
          <w:shd w:val="clear" w:color="auto" w:fill="FFFFFF"/>
          <w:lang w:val="ro-RO" w:eastAsia="ru-RU"/>
        </w:rPr>
        <w:t>4</w:t>
      </w:r>
      <w:r w:rsidRPr="00441FC2">
        <w:rPr>
          <w:rFonts w:ascii="Times New Roman" w:eastAsia="Times New Roman" w:hAnsi="Times New Roman"/>
          <w:b/>
          <w:bCs/>
          <w:color w:val="000000"/>
          <w:sz w:val="24"/>
          <w:szCs w:val="24"/>
          <w:bdr w:val="none" w:sz="0" w:space="0" w:color="auto" w:frame="1"/>
          <w:shd w:val="clear" w:color="auto" w:fill="FFFFFF"/>
          <w:lang w:val="ro-RO" w:eastAsia="ru-RU"/>
        </w:rPr>
        <w:t xml:space="preserve">. Asistența de reabilitare în faza post-acută </w:t>
      </w:r>
    </w:p>
    <w:p w14:paraId="638A8498" w14:textId="77777777" w:rsidR="000C443A" w:rsidRPr="00441FC2" w:rsidRDefault="000C443A" w:rsidP="000C443A">
      <w:pPr>
        <w:pStyle w:val="NoSpacing"/>
        <w:spacing w:line="276" w:lineRule="auto"/>
        <w:jc w:val="both"/>
        <w:rPr>
          <w:rFonts w:ascii="Times New Roman" w:eastAsia="Times New Roman" w:hAnsi="Times New Roman"/>
          <w:color w:val="000000"/>
          <w:sz w:val="24"/>
          <w:szCs w:val="24"/>
          <w:bdr w:val="none" w:sz="0" w:space="0" w:color="auto" w:frame="1"/>
          <w:shd w:val="clear" w:color="auto" w:fill="FFFFFF"/>
          <w:lang w:val="ro-RO"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98"/>
        <w:gridCol w:w="3480"/>
      </w:tblGrid>
      <w:tr w:rsidR="000C443A" w:rsidRPr="00441FC2" w14:paraId="6E68D414" w14:textId="77777777" w:rsidTr="00067CF4">
        <w:tc>
          <w:tcPr>
            <w:tcW w:w="3369" w:type="dxa"/>
            <w:tcBorders>
              <w:top w:val="single" w:sz="4" w:space="0" w:color="auto"/>
              <w:left w:val="single" w:sz="4" w:space="0" w:color="auto"/>
              <w:bottom w:val="single" w:sz="4" w:space="0" w:color="auto"/>
              <w:right w:val="single" w:sz="4" w:space="0" w:color="auto"/>
            </w:tcBorders>
            <w:hideMark/>
          </w:tcPr>
          <w:p w14:paraId="540DAE88" w14:textId="77777777" w:rsidR="000C443A" w:rsidRPr="00441FC2" w:rsidRDefault="000C443A" w:rsidP="001321CA">
            <w:pPr>
              <w:spacing w:after="0"/>
              <w:jc w:val="center"/>
              <w:rPr>
                <w:rFonts w:ascii="Times New Roman" w:hAnsi="Times New Roman"/>
                <w:b/>
                <w:sz w:val="24"/>
                <w:szCs w:val="24"/>
                <w:lang w:val="ro-RO"/>
              </w:rPr>
            </w:pPr>
            <w:r w:rsidRPr="00441FC2">
              <w:rPr>
                <w:rFonts w:ascii="Times New Roman" w:hAnsi="Times New Roman"/>
                <w:b/>
                <w:sz w:val="24"/>
                <w:szCs w:val="24"/>
                <w:lang w:val="ro-RO"/>
              </w:rPr>
              <w:t xml:space="preserve">Evaluarea </w:t>
            </w:r>
          </w:p>
          <w:p w14:paraId="2BED8627" w14:textId="77777777" w:rsidR="000C443A" w:rsidRPr="00441FC2" w:rsidRDefault="000C443A" w:rsidP="001321CA">
            <w:pPr>
              <w:spacing w:after="0"/>
              <w:jc w:val="center"/>
              <w:rPr>
                <w:rFonts w:ascii="Times New Roman" w:hAnsi="Times New Roman"/>
                <w:b/>
                <w:sz w:val="24"/>
                <w:szCs w:val="24"/>
                <w:lang w:val="ro-RO"/>
              </w:rPr>
            </w:pPr>
            <w:r w:rsidRPr="00441FC2">
              <w:rPr>
                <w:rFonts w:ascii="Times New Roman" w:hAnsi="Times New Roman"/>
                <w:b/>
                <w:sz w:val="24"/>
                <w:szCs w:val="24"/>
                <w:lang w:val="ro-RO"/>
              </w:rPr>
              <w:t>clinico -funcțională</w:t>
            </w:r>
          </w:p>
        </w:tc>
        <w:tc>
          <w:tcPr>
            <w:tcW w:w="2898" w:type="dxa"/>
            <w:tcBorders>
              <w:top w:val="single" w:sz="4" w:space="0" w:color="auto"/>
              <w:left w:val="single" w:sz="4" w:space="0" w:color="auto"/>
              <w:bottom w:val="single" w:sz="4" w:space="0" w:color="auto"/>
              <w:right w:val="single" w:sz="4" w:space="0" w:color="auto"/>
            </w:tcBorders>
            <w:hideMark/>
          </w:tcPr>
          <w:p w14:paraId="52404B7A" w14:textId="77777777"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b/>
                <w:sz w:val="24"/>
                <w:szCs w:val="24"/>
                <w:lang w:val="ro-RO"/>
              </w:rPr>
              <w:t>Obiective</w:t>
            </w:r>
            <w:r w:rsidRPr="00441FC2">
              <w:rPr>
                <w:rFonts w:ascii="Times New Roman" w:hAnsi="Times New Roman"/>
                <w:sz w:val="24"/>
                <w:szCs w:val="24"/>
                <w:lang w:val="ro-RO"/>
              </w:rPr>
              <w:t xml:space="preserve"> </w:t>
            </w:r>
            <w:r w:rsidRPr="00441FC2">
              <w:rPr>
                <w:rFonts w:ascii="Times New Roman" w:hAnsi="Times New Roman"/>
                <w:b/>
                <w:sz w:val="24"/>
                <w:szCs w:val="24"/>
                <w:lang w:val="ro-RO"/>
              </w:rPr>
              <w:t>de</w:t>
            </w:r>
            <w:r w:rsidRPr="00441FC2">
              <w:rPr>
                <w:rFonts w:ascii="Times New Roman" w:hAnsi="Times New Roman"/>
                <w:sz w:val="24"/>
                <w:szCs w:val="24"/>
                <w:lang w:val="ro-RO"/>
              </w:rPr>
              <w:t xml:space="preserve"> </w:t>
            </w:r>
            <w:r w:rsidRPr="00441FC2">
              <w:rPr>
                <w:rFonts w:ascii="Times New Roman" w:hAnsi="Times New Roman"/>
                <w:b/>
                <w:sz w:val="24"/>
                <w:szCs w:val="24"/>
                <w:lang w:val="ro-RO"/>
              </w:rPr>
              <w:t>reabilitare</w:t>
            </w:r>
          </w:p>
        </w:tc>
        <w:tc>
          <w:tcPr>
            <w:tcW w:w="3480" w:type="dxa"/>
            <w:tcBorders>
              <w:top w:val="single" w:sz="4" w:space="0" w:color="auto"/>
              <w:left w:val="single" w:sz="4" w:space="0" w:color="auto"/>
              <w:bottom w:val="single" w:sz="4" w:space="0" w:color="auto"/>
              <w:right w:val="single" w:sz="4" w:space="0" w:color="auto"/>
            </w:tcBorders>
            <w:hideMark/>
          </w:tcPr>
          <w:p w14:paraId="079C61D6"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 xml:space="preserve">Conținutul și </w:t>
            </w:r>
          </w:p>
          <w:p w14:paraId="15621268" w14:textId="77777777"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b/>
                <w:sz w:val="24"/>
                <w:szCs w:val="24"/>
                <w:lang w:val="ro-RO"/>
              </w:rPr>
              <w:t>intervenții</w:t>
            </w:r>
            <w:r w:rsidRPr="00441FC2">
              <w:rPr>
                <w:rFonts w:ascii="Times New Roman" w:hAnsi="Times New Roman"/>
                <w:sz w:val="24"/>
                <w:szCs w:val="24"/>
                <w:lang w:val="ro-RO"/>
              </w:rPr>
              <w:t xml:space="preserve"> </w:t>
            </w:r>
            <w:r w:rsidRPr="00441FC2">
              <w:rPr>
                <w:rFonts w:ascii="Times New Roman" w:hAnsi="Times New Roman"/>
                <w:b/>
                <w:sz w:val="24"/>
                <w:szCs w:val="24"/>
                <w:lang w:val="ro-RO"/>
              </w:rPr>
              <w:t>de</w:t>
            </w:r>
            <w:r w:rsidRPr="00441FC2">
              <w:rPr>
                <w:rFonts w:ascii="Times New Roman" w:hAnsi="Times New Roman"/>
                <w:sz w:val="24"/>
                <w:szCs w:val="24"/>
                <w:lang w:val="ro-RO"/>
              </w:rPr>
              <w:t xml:space="preserve"> </w:t>
            </w:r>
            <w:r w:rsidRPr="00441FC2">
              <w:rPr>
                <w:rFonts w:ascii="Times New Roman" w:hAnsi="Times New Roman"/>
                <w:b/>
                <w:sz w:val="24"/>
                <w:szCs w:val="24"/>
                <w:lang w:val="ro-RO"/>
              </w:rPr>
              <w:t>reabilitare</w:t>
            </w:r>
          </w:p>
        </w:tc>
      </w:tr>
      <w:tr w:rsidR="000C443A" w:rsidRPr="00441FC2" w14:paraId="6A568D08" w14:textId="77777777" w:rsidTr="00067CF4">
        <w:tc>
          <w:tcPr>
            <w:tcW w:w="3369" w:type="dxa"/>
            <w:tcBorders>
              <w:top w:val="single" w:sz="4" w:space="0" w:color="auto"/>
              <w:left w:val="single" w:sz="4" w:space="0" w:color="auto"/>
              <w:bottom w:val="single" w:sz="4" w:space="0" w:color="auto"/>
              <w:right w:val="single" w:sz="4" w:space="0" w:color="auto"/>
            </w:tcBorders>
          </w:tcPr>
          <w:p w14:paraId="469CFB3A"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b/>
                <w:sz w:val="24"/>
                <w:lang w:val="ro-RO"/>
              </w:rPr>
              <w:t>Examinarea clinică</w:t>
            </w:r>
            <w:r w:rsidRPr="00441FC2">
              <w:rPr>
                <w:rFonts w:ascii="Times New Roman" w:hAnsi="Times New Roman"/>
                <w:sz w:val="24"/>
                <w:lang w:val="ro-RO"/>
              </w:rPr>
              <w:t xml:space="preserve">    cu monitorizarea indicilor vitali (FCC, TA, FR, Sp O2)</w:t>
            </w:r>
          </w:p>
          <w:p w14:paraId="0F5EB292" w14:textId="77777777" w:rsidR="000C443A" w:rsidRPr="00441FC2" w:rsidRDefault="000C443A" w:rsidP="001321CA">
            <w:pPr>
              <w:pStyle w:val="NoSpacing"/>
              <w:spacing w:line="256" w:lineRule="auto"/>
              <w:rPr>
                <w:rFonts w:ascii="Times New Roman" w:hAnsi="Times New Roman"/>
                <w:b/>
                <w:sz w:val="24"/>
                <w:lang w:val="ro-RO"/>
              </w:rPr>
            </w:pPr>
            <w:r w:rsidRPr="00441FC2">
              <w:rPr>
                <w:rFonts w:ascii="Times New Roman" w:hAnsi="Times New Roman"/>
                <w:b/>
                <w:sz w:val="24"/>
                <w:lang w:val="ro-RO"/>
              </w:rPr>
              <w:t>Examinări paraclinice:</w:t>
            </w:r>
          </w:p>
          <w:p w14:paraId="3EF53DFE"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analize de laborator</w:t>
            </w:r>
          </w:p>
          <w:p w14:paraId="61580087" w14:textId="77777777" w:rsidR="000C443A" w:rsidRPr="00441FC2" w:rsidRDefault="000C443A" w:rsidP="001321CA">
            <w:pPr>
              <w:pStyle w:val="NoSpacing"/>
              <w:tabs>
                <w:tab w:val="left" w:pos="708"/>
                <w:tab w:val="left" w:pos="1140"/>
              </w:tabs>
              <w:spacing w:line="256" w:lineRule="auto"/>
              <w:rPr>
                <w:rFonts w:ascii="Times New Roman" w:hAnsi="Times New Roman"/>
                <w:sz w:val="24"/>
                <w:lang w:val="ro-RO"/>
              </w:rPr>
            </w:pPr>
            <w:r w:rsidRPr="00441FC2">
              <w:rPr>
                <w:rFonts w:ascii="Times New Roman" w:hAnsi="Times New Roman"/>
                <w:sz w:val="24"/>
                <w:lang w:val="ro-RO"/>
              </w:rPr>
              <w:t>- ECG</w:t>
            </w:r>
            <w:r w:rsidRPr="00441FC2">
              <w:rPr>
                <w:rFonts w:ascii="Times New Roman" w:hAnsi="Times New Roman"/>
                <w:sz w:val="24"/>
                <w:lang w:val="ro-RO"/>
              </w:rPr>
              <w:tab/>
            </w:r>
            <w:r w:rsidRPr="00441FC2">
              <w:rPr>
                <w:rFonts w:ascii="Times New Roman" w:hAnsi="Times New Roman"/>
                <w:sz w:val="24"/>
                <w:lang w:val="ro-RO"/>
              </w:rPr>
              <w:tab/>
            </w:r>
          </w:p>
          <w:p w14:paraId="08193149"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spirografia</w:t>
            </w:r>
          </w:p>
          <w:p w14:paraId="498462C2" w14:textId="77777777" w:rsidR="000C443A" w:rsidRPr="00441FC2" w:rsidRDefault="000C443A" w:rsidP="001321CA">
            <w:pPr>
              <w:spacing w:after="0"/>
              <w:rPr>
                <w:rFonts w:ascii="Times New Roman" w:hAnsi="Times New Roman"/>
                <w:sz w:val="24"/>
                <w:lang w:val="ro-RO"/>
              </w:rPr>
            </w:pPr>
            <w:r w:rsidRPr="00441FC2">
              <w:rPr>
                <w:rFonts w:ascii="Times New Roman" w:eastAsia="Calibri" w:hAnsi="Times New Roman"/>
                <w:sz w:val="24"/>
                <w:lang w:val="ro-RO"/>
              </w:rPr>
              <w:t>- imagistică pulmonară ș.a.</w:t>
            </w:r>
          </w:p>
          <w:p w14:paraId="060F505B" w14:textId="77777777" w:rsidR="003939E9" w:rsidRPr="00441FC2" w:rsidRDefault="003939E9" w:rsidP="003939E9">
            <w:pPr>
              <w:pStyle w:val="NoSpacing"/>
              <w:spacing w:line="256" w:lineRule="auto"/>
              <w:rPr>
                <w:rFonts w:ascii="Times New Roman" w:hAnsi="Times New Roman"/>
                <w:b/>
                <w:sz w:val="24"/>
                <w:lang w:val="ro-RO"/>
              </w:rPr>
            </w:pPr>
            <w:r w:rsidRPr="00441FC2">
              <w:rPr>
                <w:rFonts w:ascii="Times New Roman" w:hAnsi="Times New Roman"/>
                <w:b/>
                <w:sz w:val="24"/>
                <w:lang w:val="ro-RO"/>
              </w:rPr>
              <w:t>Evaluarea funcțională:</w:t>
            </w:r>
          </w:p>
          <w:p w14:paraId="148A5EE5" w14:textId="77777777" w:rsidR="003939E9" w:rsidRPr="00441FC2" w:rsidRDefault="003939E9" w:rsidP="003939E9">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Evaluarea gradului de mobilitate (musculară și articulară)</w:t>
            </w:r>
          </w:p>
          <w:p w14:paraId="1B6734A3" w14:textId="77777777" w:rsidR="003939E9" w:rsidRPr="00441FC2" w:rsidRDefault="003939E9" w:rsidP="003939E9">
            <w:pPr>
              <w:spacing w:after="0"/>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Evaluarea forței musculare </w:t>
            </w:r>
            <w:r w:rsidRPr="00441FC2">
              <w:rPr>
                <w:rFonts w:ascii="Times New Roman" w:hAnsi="Times New Roman"/>
                <w:sz w:val="24"/>
                <w:szCs w:val="24"/>
                <w:lang w:val="ro-RO"/>
              </w:rPr>
              <w:t>(scala MRC) (Anexa 1)</w:t>
            </w:r>
          </w:p>
          <w:p w14:paraId="615B0297" w14:textId="77777777" w:rsidR="003939E9" w:rsidRPr="00441FC2" w:rsidRDefault="003939E9" w:rsidP="003939E9">
            <w:pPr>
              <w:spacing w:after="0"/>
              <w:rPr>
                <w:rFonts w:ascii="Times New Roman" w:hAnsi="Times New Roman"/>
                <w:sz w:val="24"/>
                <w:szCs w:val="24"/>
                <w:lang w:val="ro-RO"/>
              </w:rPr>
            </w:pPr>
            <w:r w:rsidRPr="00441FC2">
              <w:rPr>
                <w:rFonts w:ascii="Times New Roman" w:hAnsi="Times New Roman"/>
                <w:sz w:val="24"/>
                <w:szCs w:val="24"/>
                <w:lang w:val="ro-RO"/>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sz w:val="24"/>
                <w:szCs w:val="24"/>
                <w:lang w:val="ro-RO"/>
              </w:rPr>
              <w:t>Bilanțul articular, incl</w:t>
            </w:r>
            <w:r>
              <w:rPr>
                <w:rFonts w:ascii="Times New Roman" w:hAnsi="Times New Roman"/>
                <w:sz w:val="24"/>
                <w:szCs w:val="24"/>
                <w:lang w:val="ro-RO"/>
              </w:rPr>
              <w:t>usiv</w:t>
            </w:r>
            <w:r w:rsidRPr="00441FC2">
              <w:rPr>
                <w:rFonts w:ascii="Times New Roman" w:hAnsi="Times New Roman"/>
                <w:sz w:val="24"/>
                <w:szCs w:val="24"/>
                <w:lang w:val="ro-RO"/>
              </w:rPr>
              <w:t xml:space="preserve"> goniometria</w:t>
            </w:r>
          </w:p>
          <w:p w14:paraId="7B7F4F97" w14:textId="77777777" w:rsidR="003939E9" w:rsidRPr="00441FC2" w:rsidRDefault="003939E9" w:rsidP="003939E9">
            <w:pPr>
              <w:pStyle w:val="NoSpacing"/>
              <w:spacing w:line="256" w:lineRule="auto"/>
              <w:rPr>
                <w:rFonts w:ascii="Times New Roman" w:hAnsi="Times New Roman"/>
                <w:sz w:val="24"/>
                <w:lang w:val="ro-RO"/>
              </w:rPr>
            </w:pPr>
            <w:r w:rsidRPr="00441FC2">
              <w:rPr>
                <w:rFonts w:ascii="Times New Roman" w:hAnsi="Times New Roman"/>
                <w:sz w:val="24"/>
                <w:lang w:val="ro-RO"/>
              </w:rPr>
              <w:t>- Scala Berg pentru echilibru  (</w:t>
            </w:r>
            <w:r w:rsidRPr="00441FC2">
              <w:rPr>
                <w:rFonts w:ascii="Times New Roman" w:hAnsi="Times New Roman"/>
                <w:i/>
                <w:sz w:val="24"/>
                <w:lang w:val="ro-RO"/>
              </w:rPr>
              <w:t xml:space="preserve">Anexa </w:t>
            </w:r>
            <w:r>
              <w:rPr>
                <w:rFonts w:ascii="Times New Roman" w:hAnsi="Times New Roman"/>
                <w:i/>
                <w:sz w:val="24"/>
                <w:lang w:val="ro-RO"/>
              </w:rPr>
              <w:t>2</w:t>
            </w:r>
            <w:r w:rsidRPr="00441FC2">
              <w:rPr>
                <w:rFonts w:ascii="Times New Roman" w:hAnsi="Times New Roman"/>
                <w:i/>
                <w:sz w:val="24"/>
                <w:lang w:val="ro-RO"/>
              </w:rPr>
              <w:t>)</w:t>
            </w:r>
          </w:p>
          <w:p w14:paraId="5E1D53E8" w14:textId="77777777" w:rsidR="003939E9" w:rsidRPr="00441FC2" w:rsidRDefault="003939E9" w:rsidP="003939E9">
            <w:pPr>
              <w:pStyle w:val="NoSpacing"/>
              <w:spacing w:line="256" w:lineRule="auto"/>
              <w:rPr>
                <w:rFonts w:ascii="Times New Roman" w:hAnsi="Times New Roman"/>
                <w:sz w:val="24"/>
                <w:lang w:val="ro-RO"/>
              </w:rPr>
            </w:pPr>
            <w:r w:rsidRPr="00441FC2">
              <w:rPr>
                <w:rFonts w:ascii="Times New Roman" w:hAnsi="Times New Roman"/>
                <w:sz w:val="24"/>
                <w:lang w:val="ro-RO"/>
              </w:rPr>
              <w:t>- Scor Berg pentru ortostatism (</w:t>
            </w:r>
            <w:r w:rsidRPr="00441FC2">
              <w:rPr>
                <w:rFonts w:ascii="Times New Roman" w:hAnsi="Times New Roman"/>
                <w:i/>
                <w:sz w:val="24"/>
                <w:lang w:val="ro-RO"/>
              </w:rPr>
              <w:t>Anexa</w:t>
            </w:r>
            <w:r>
              <w:rPr>
                <w:rFonts w:ascii="Times New Roman" w:hAnsi="Times New Roman"/>
                <w:i/>
                <w:sz w:val="24"/>
                <w:lang w:val="ro-RO"/>
              </w:rPr>
              <w:t>2</w:t>
            </w:r>
            <w:r w:rsidRPr="00441FC2">
              <w:rPr>
                <w:rFonts w:ascii="Times New Roman" w:hAnsi="Times New Roman"/>
                <w:sz w:val="24"/>
                <w:lang w:val="ro-RO"/>
              </w:rPr>
              <w:t>)</w:t>
            </w:r>
          </w:p>
          <w:p w14:paraId="2628D575" w14:textId="77777777" w:rsidR="003939E9" w:rsidRDefault="003939E9" w:rsidP="003939E9">
            <w:pPr>
              <w:pStyle w:val="NoSpacing"/>
              <w:spacing w:line="256" w:lineRule="auto"/>
              <w:rPr>
                <w:rFonts w:ascii="Times New Roman" w:hAnsi="Times New Roman"/>
                <w:sz w:val="24"/>
                <w:lang w:val="ro-RO"/>
              </w:rPr>
            </w:pPr>
            <w:r w:rsidRPr="00441FC2">
              <w:rPr>
                <w:rFonts w:ascii="Times New Roman" w:hAnsi="Times New Roman"/>
                <w:sz w:val="24"/>
                <w:lang w:val="ro-RO"/>
              </w:rPr>
              <w:t>- Testul așezat- ridicat în picioare de 30 secunde/ STS (</w:t>
            </w:r>
            <w:r w:rsidRPr="00441FC2">
              <w:rPr>
                <w:rFonts w:ascii="Times New Roman" w:hAnsi="Times New Roman"/>
                <w:i/>
                <w:sz w:val="24"/>
                <w:lang w:val="ro-RO"/>
              </w:rPr>
              <w:t>Anexa 3</w:t>
            </w:r>
            <w:r w:rsidRPr="00441FC2">
              <w:rPr>
                <w:rFonts w:ascii="Times New Roman" w:hAnsi="Times New Roman"/>
                <w:sz w:val="24"/>
                <w:lang w:val="ro-RO"/>
              </w:rPr>
              <w:t>)</w:t>
            </w:r>
          </w:p>
          <w:p w14:paraId="0791ABBF" w14:textId="77777777" w:rsidR="003939E9" w:rsidRPr="00ED6886" w:rsidRDefault="003939E9" w:rsidP="003939E9">
            <w:pPr>
              <w:pStyle w:val="NoSpacing"/>
              <w:spacing w:line="256" w:lineRule="auto"/>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sz w:val="24"/>
                <w:lang w:val="ro-RO"/>
              </w:rPr>
              <w:t>- Testul TUG (</w:t>
            </w:r>
            <w:r w:rsidRPr="00441FC2">
              <w:rPr>
                <w:rFonts w:ascii="Times New Roman" w:hAnsi="Times New Roman"/>
                <w:i/>
                <w:sz w:val="24"/>
                <w:lang w:val="ro-RO"/>
              </w:rPr>
              <w:t>Anexa 4</w:t>
            </w:r>
            <w:r w:rsidRPr="00441FC2">
              <w:rPr>
                <w:rFonts w:ascii="Times New Roman" w:hAnsi="Times New Roman"/>
                <w:sz w:val="24"/>
                <w:lang w:val="ro-RO"/>
              </w:rPr>
              <w:t>)</w:t>
            </w:r>
          </w:p>
          <w:p w14:paraId="7A766160" w14:textId="77777777" w:rsidR="003939E9" w:rsidRPr="00441FC2" w:rsidRDefault="003939E9" w:rsidP="003939E9">
            <w:pPr>
              <w:pStyle w:val="NoSpacing"/>
              <w:spacing w:line="256" w:lineRule="auto"/>
              <w:rPr>
                <w:rFonts w:ascii="Times New Roman" w:hAnsi="Times New Roman"/>
                <w:sz w:val="24"/>
                <w:lang w:val="ro-RO"/>
              </w:rPr>
            </w:pPr>
            <w:r w:rsidRPr="00441FC2">
              <w:rPr>
                <w:rFonts w:ascii="Times New Roman" w:hAnsi="Times New Roman"/>
                <w:sz w:val="24"/>
                <w:lang w:val="ro-RO"/>
              </w:rPr>
              <w:t xml:space="preserve">- Evaluarea gradului de dispnee </w:t>
            </w:r>
            <w:r w:rsidRPr="00441FC2">
              <w:rPr>
                <w:rFonts w:ascii="Times New Roman" w:hAnsi="Times New Roman"/>
                <w:sz w:val="24"/>
                <w:lang w:val="ro-RO"/>
              </w:rPr>
              <w:lastRenderedPageBreak/>
              <w:t>și fatigabilitate</w:t>
            </w:r>
            <w:r>
              <w:rPr>
                <w:rFonts w:ascii="Times New Roman" w:hAnsi="Times New Roman"/>
                <w:sz w:val="24"/>
                <w:lang w:val="ro-RO"/>
              </w:rPr>
              <w:t xml:space="preserve"> (</w:t>
            </w:r>
            <w:r w:rsidRPr="00441FC2">
              <w:rPr>
                <w:rFonts w:ascii="Times New Roman" w:hAnsi="Times New Roman"/>
                <w:sz w:val="24"/>
                <w:lang w:val="ro-RO"/>
              </w:rPr>
              <w:t>scala Borg și Borg modificată) (</w:t>
            </w:r>
            <w:r w:rsidRPr="00441FC2">
              <w:rPr>
                <w:rFonts w:ascii="Times New Roman" w:hAnsi="Times New Roman"/>
                <w:i/>
                <w:sz w:val="24"/>
                <w:lang w:val="ro-RO"/>
              </w:rPr>
              <w:t>Anexa 5,6</w:t>
            </w:r>
            <w:r w:rsidRPr="00441FC2">
              <w:rPr>
                <w:rFonts w:ascii="Times New Roman" w:hAnsi="Times New Roman"/>
                <w:sz w:val="24"/>
                <w:lang w:val="ro-RO"/>
              </w:rPr>
              <w:t>)</w:t>
            </w:r>
          </w:p>
          <w:p w14:paraId="2A829969" w14:textId="77777777" w:rsidR="003939E9" w:rsidRDefault="003939E9" w:rsidP="003939E9">
            <w:pPr>
              <w:pStyle w:val="NoSpacing"/>
              <w:spacing w:line="256" w:lineRule="auto"/>
              <w:rPr>
                <w:rFonts w:ascii="Times New Roman" w:hAnsi="Times New Roman"/>
                <w:sz w:val="24"/>
                <w:lang w:val="ro-RO"/>
              </w:rPr>
            </w:pPr>
            <w:r w:rsidRPr="00441FC2">
              <w:rPr>
                <w:rFonts w:ascii="Times New Roman" w:hAnsi="Times New Roman"/>
                <w:sz w:val="24"/>
                <w:lang w:val="ro-RO"/>
              </w:rPr>
              <w:t xml:space="preserve"> - Indexul Barthel (</w:t>
            </w:r>
            <w:r w:rsidRPr="00441FC2">
              <w:rPr>
                <w:rFonts w:ascii="Times New Roman" w:hAnsi="Times New Roman"/>
                <w:i/>
                <w:sz w:val="24"/>
                <w:lang w:val="ro-RO"/>
              </w:rPr>
              <w:t>Anexa 7</w:t>
            </w:r>
            <w:r w:rsidRPr="00441FC2">
              <w:rPr>
                <w:rFonts w:ascii="Times New Roman" w:hAnsi="Times New Roman"/>
                <w:sz w:val="24"/>
                <w:lang w:val="ro-RO"/>
              </w:rPr>
              <w:t>)</w:t>
            </w:r>
          </w:p>
          <w:p w14:paraId="6F441C98" w14:textId="77777777" w:rsidR="003939E9" w:rsidRPr="00441FC2" w:rsidRDefault="003939E9" w:rsidP="003939E9">
            <w:pPr>
              <w:pStyle w:val="NoSpacing"/>
              <w:spacing w:line="276" w:lineRule="auto"/>
              <w:rPr>
                <w:rFonts w:ascii="Times New Roman" w:hAnsi="Times New Roman"/>
                <w:sz w:val="24"/>
                <w:lang w:val="ro-RO"/>
              </w:rPr>
            </w:pPr>
            <w:r w:rsidRPr="00441FC2">
              <w:rPr>
                <w:rFonts w:ascii="Times New Roman" w:hAnsi="Times New Roman"/>
                <w:sz w:val="24"/>
                <w:lang w:val="ro-RO"/>
              </w:rPr>
              <w:t>Evaluarea activităților funcționale cotidiene (scala ADL, IADL) (Anexa 8,9)</w:t>
            </w:r>
          </w:p>
          <w:p w14:paraId="2309F00D" w14:textId="77777777" w:rsidR="003939E9" w:rsidRPr="00441FC2" w:rsidRDefault="003939E9" w:rsidP="003939E9">
            <w:pPr>
              <w:pStyle w:val="ListParagraph"/>
              <w:tabs>
                <w:tab w:val="left" w:pos="284"/>
              </w:tabs>
              <w:spacing w:after="0"/>
              <w:ind w:left="0" w:right="72"/>
              <w:rPr>
                <w:rFonts w:ascii="Times New Roman" w:hAnsi="Times New Roman"/>
                <w:sz w:val="24"/>
                <w:szCs w:val="24"/>
                <w:lang w:val="ro-RO"/>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Scala HADS </w:t>
            </w:r>
            <w:r w:rsidRPr="00441FC2">
              <w:rPr>
                <w:rFonts w:ascii="Times New Roman" w:hAnsi="Times New Roman"/>
                <w:sz w:val="24"/>
                <w:szCs w:val="24"/>
                <w:lang w:val="ro-RO"/>
              </w:rPr>
              <w:t>(Anexa 11)</w:t>
            </w:r>
          </w:p>
          <w:p w14:paraId="4F4AEDE0" w14:textId="5C48EBE9" w:rsidR="003939E9" w:rsidRPr="00441FC2" w:rsidRDefault="003939E9" w:rsidP="003939E9">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Scala PHQ 9 (Anexa 1</w:t>
            </w:r>
            <w:r w:rsidR="0029151D">
              <w:rPr>
                <w:rFonts w:ascii="Times New Roman" w:hAnsi="Times New Roman"/>
                <w:sz w:val="24"/>
                <w:szCs w:val="24"/>
                <w:lang w:val="ro-RO"/>
              </w:rPr>
              <w:t>6</w:t>
            </w:r>
            <w:r w:rsidRPr="00441FC2">
              <w:rPr>
                <w:rFonts w:ascii="Times New Roman" w:hAnsi="Times New Roman"/>
                <w:sz w:val="24"/>
                <w:szCs w:val="24"/>
                <w:lang w:val="ro-RO"/>
              </w:rPr>
              <w:t>)</w:t>
            </w:r>
          </w:p>
          <w:p w14:paraId="08948B56" w14:textId="22DB242D" w:rsidR="003939E9" w:rsidRPr="00441FC2" w:rsidRDefault="003939E9" w:rsidP="003939E9">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Scala TAG 7 (Anexa 1</w:t>
            </w:r>
            <w:r w:rsidR="0029151D">
              <w:rPr>
                <w:rFonts w:ascii="Times New Roman" w:hAnsi="Times New Roman"/>
                <w:sz w:val="24"/>
                <w:szCs w:val="24"/>
                <w:lang w:val="ro-RO"/>
              </w:rPr>
              <w:t>7</w:t>
            </w:r>
            <w:r w:rsidRPr="00441FC2">
              <w:rPr>
                <w:rFonts w:ascii="Times New Roman" w:hAnsi="Times New Roman"/>
                <w:sz w:val="24"/>
                <w:szCs w:val="24"/>
                <w:lang w:val="ro-RO"/>
              </w:rPr>
              <w:t>)</w:t>
            </w:r>
          </w:p>
          <w:p w14:paraId="45B2175E" w14:textId="0A317143" w:rsidR="003939E9" w:rsidRPr="00ED6886" w:rsidRDefault="003939E9" w:rsidP="003939E9">
            <w:pPr>
              <w:pStyle w:val="NoSpacing"/>
              <w:spacing w:line="256" w:lineRule="auto"/>
              <w:jc w:val="both"/>
              <w:rPr>
                <w:rFonts w:ascii="Times New Roman" w:hAnsi="Times New Roman"/>
                <w:sz w:val="24"/>
                <w:szCs w:val="24"/>
                <w:lang w:val="ro-RO"/>
              </w:rPr>
            </w:pPr>
            <w:r w:rsidRPr="00ED6886">
              <w:rPr>
                <w:rFonts w:ascii="Times New Roman" w:hAnsi="Times New Roman"/>
                <w:sz w:val="24"/>
                <w:szCs w:val="24"/>
                <w:lang w:val="ro-RO"/>
              </w:rPr>
              <w:t>- Chestionar SBQ-R (Anexa 1</w:t>
            </w:r>
            <w:r w:rsidR="0029151D">
              <w:rPr>
                <w:rFonts w:ascii="Times New Roman" w:hAnsi="Times New Roman"/>
                <w:sz w:val="24"/>
                <w:szCs w:val="24"/>
                <w:lang w:val="ro-RO"/>
              </w:rPr>
              <w:t>8</w:t>
            </w:r>
            <w:r w:rsidRPr="00ED6886">
              <w:rPr>
                <w:rFonts w:ascii="Times New Roman" w:hAnsi="Times New Roman"/>
                <w:sz w:val="24"/>
                <w:szCs w:val="24"/>
                <w:lang w:val="ro-RO"/>
              </w:rPr>
              <w:t>)</w:t>
            </w:r>
          </w:p>
          <w:p w14:paraId="5C3742AB" w14:textId="77777777" w:rsidR="003939E9" w:rsidRPr="00C11CC1" w:rsidRDefault="003939E9" w:rsidP="003939E9">
            <w:pPr>
              <w:pStyle w:val="ListParagraph"/>
              <w:tabs>
                <w:tab w:val="left" w:pos="284"/>
              </w:tabs>
              <w:spacing w:after="0"/>
              <w:ind w:left="0" w:right="72"/>
              <w:rPr>
                <w:rStyle w:val="y2iqfc"/>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Scala MoCA </w:t>
            </w:r>
            <w:r w:rsidRPr="00441FC2">
              <w:rPr>
                <w:rFonts w:ascii="Times New Roman" w:hAnsi="Times New Roman"/>
                <w:sz w:val="24"/>
                <w:szCs w:val="24"/>
                <w:lang w:val="ro-RO"/>
              </w:rPr>
              <w:t>(Anexa 12)</w:t>
            </w:r>
          </w:p>
          <w:p w14:paraId="059CC51A" w14:textId="6FCA140D" w:rsidR="000C443A" w:rsidRPr="003939E9" w:rsidRDefault="003939E9" w:rsidP="003939E9">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Scala WHO-DAS 2.0 (Anexa 1</w:t>
            </w:r>
            <w:r w:rsidR="0029151D">
              <w:rPr>
                <w:rFonts w:ascii="Times New Roman" w:hAnsi="Times New Roman"/>
                <w:sz w:val="24"/>
                <w:szCs w:val="24"/>
                <w:lang w:val="ro-RO"/>
              </w:rPr>
              <w:t>3</w:t>
            </w:r>
            <w:r w:rsidRPr="00441FC2">
              <w:rPr>
                <w:rFonts w:ascii="Times New Roman" w:hAnsi="Times New Roman"/>
                <w:sz w:val="24"/>
                <w:szCs w:val="24"/>
                <w:lang w:val="ro-RO"/>
              </w:rPr>
              <w:t xml:space="preserve"> )</w:t>
            </w:r>
          </w:p>
        </w:tc>
        <w:tc>
          <w:tcPr>
            <w:tcW w:w="2898" w:type="dxa"/>
            <w:tcBorders>
              <w:top w:val="single" w:sz="4" w:space="0" w:color="auto"/>
              <w:left w:val="single" w:sz="4" w:space="0" w:color="auto"/>
              <w:bottom w:val="single" w:sz="4" w:space="0" w:color="auto"/>
              <w:right w:val="single" w:sz="4" w:space="0" w:color="auto"/>
            </w:tcBorders>
            <w:hideMark/>
          </w:tcPr>
          <w:p w14:paraId="6A423D07"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lastRenderedPageBreak/>
              <w:t>- Ameliorarea simptomelor respiratorii (dispnee)</w:t>
            </w:r>
          </w:p>
          <w:p w14:paraId="0A2C136F"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Ameliorarea funcției fizice</w:t>
            </w:r>
          </w:p>
          <w:p w14:paraId="57F22D4A"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Adaptare cardio-respiratorie la efort</w:t>
            </w:r>
          </w:p>
          <w:p w14:paraId="00C050EB"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Ameliorarea/creșterea mobilității articulare</w:t>
            </w:r>
          </w:p>
          <w:p w14:paraId="6CED0376"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Menținerea/creșterea forței, rezistenței musculare</w:t>
            </w:r>
          </w:p>
          <w:p w14:paraId="5BAAB9A2"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Reeducarea respiratorie</w:t>
            </w:r>
          </w:p>
          <w:p w14:paraId="3FA0534B" w14:textId="3EAAD9F0"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Ameliorarea </w:t>
            </w:r>
            <w:r w:rsidR="00C620FF">
              <w:rPr>
                <w:rFonts w:ascii="Times New Roman" w:eastAsia="Times New Roman" w:hAnsi="Times New Roman"/>
                <w:color w:val="000000"/>
                <w:sz w:val="24"/>
                <w:szCs w:val="24"/>
                <w:bdr w:val="none" w:sz="0" w:space="0" w:color="auto" w:frame="1"/>
                <w:shd w:val="clear" w:color="auto" w:fill="FFFFFF"/>
                <w:lang w:val="ro-RO" w:eastAsia="ru-RU"/>
              </w:rPr>
              <w:t xml:space="preserve">stării </w:t>
            </w:r>
            <w:r w:rsidRPr="00441FC2">
              <w:rPr>
                <w:rFonts w:ascii="Times New Roman" w:eastAsia="Times New Roman" w:hAnsi="Times New Roman"/>
                <w:color w:val="000000"/>
                <w:sz w:val="24"/>
                <w:szCs w:val="24"/>
                <w:bdr w:val="none" w:sz="0" w:space="0" w:color="auto" w:frame="1"/>
                <w:shd w:val="clear" w:color="auto" w:fill="FFFFFF"/>
                <w:lang w:val="ro-RO" w:eastAsia="ru-RU"/>
              </w:rPr>
              <w:t>psih</w:t>
            </w:r>
            <w:r w:rsidR="00C620FF">
              <w:rPr>
                <w:rFonts w:ascii="Times New Roman" w:eastAsia="Times New Roman" w:hAnsi="Times New Roman"/>
                <w:color w:val="000000"/>
                <w:sz w:val="24"/>
                <w:szCs w:val="24"/>
                <w:bdr w:val="none" w:sz="0" w:space="0" w:color="auto" w:frame="1"/>
                <w:shd w:val="clear" w:color="auto" w:fill="FFFFFF"/>
                <w:lang w:val="ro-RO" w:eastAsia="ru-RU"/>
              </w:rPr>
              <w:t>o-emoționale</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w:t>
            </w:r>
          </w:p>
          <w:p w14:paraId="04A83D1D"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Îmbunătățirea participării la reabilitare</w:t>
            </w:r>
          </w:p>
          <w:p w14:paraId="453D4558"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Reeducarea ADL</w:t>
            </w:r>
          </w:p>
          <w:p w14:paraId="5A9A2991"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Ameliorarea calității vieții</w:t>
            </w:r>
          </w:p>
          <w:p w14:paraId="67398F64" w14:textId="77777777" w:rsidR="000C443A" w:rsidRPr="00441FC2" w:rsidRDefault="000C443A" w:rsidP="001321CA">
            <w:pPr>
              <w:pStyle w:val="ListParagraph"/>
              <w:tabs>
                <w:tab w:val="left" w:pos="284"/>
              </w:tabs>
              <w:spacing w:after="0"/>
              <w:ind w:left="0" w:right="72"/>
              <w:rPr>
                <w:rFonts w:ascii="Times New Roman" w:hAnsi="Times New Roman"/>
                <w:sz w:val="24"/>
                <w:szCs w:val="24"/>
                <w:lang w:val="ro-RO"/>
              </w:rPr>
            </w:pPr>
          </w:p>
        </w:tc>
        <w:tc>
          <w:tcPr>
            <w:tcW w:w="3480" w:type="dxa"/>
            <w:tcBorders>
              <w:top w:val="single" w:sz="4" w:space="0" w:color="auto"/>
              <w:left w:val="single" w:sz="4" w:space="0" w:color="auto"/>
              <w:bottom w:val="single" w:sz="4" w:space="0" w:color="auto"/>
              <w:right w:val="single" w:sz="4" w:space="0" w:color="auto"/>
            </w:tcBorders>
            <w:hideMark/>
          </w:tcPr>
          <w:p w14:paraId="5D06E893" w14:textId="0111F216" w:rsidR="00656194" w:rsidRDefault="00656194" w:rsidP="00656194">
            <w:pPr>
              <w:pStyle w:val="ListParagraph"/>
              <w:spacing w:after="0" w:line="276" w:lineRule="auto"/>
              <w:ind w:left="0"/>
              <w:rPr>
                <w:rFonts w:ascii="Times New Roman" w:hAnsi="Times New Roman"/>
                <w:sz w:val="24"/>
                <w:lang w:val="ro-RO"/>
              </w:rPr>
            </w:pPr>
            <w:r>
              <w:rPr>
                <w:rFonts w:ascii="Times New Roman" w:hAnsi="Times New Roman"/>
                <w:sz w:val="24"/>
                <w:lang w:val="ro-RO"/>
              </w:rPr>
              <w:t xml:space="preserve">- </w:t>
            </w:r>
            <w:r w:rsidRPr="00441FC2">
              <w:rPr>
                <w:rFonts w:ascii="Times New Roman" w:hAnsi="Times New Roman"/>
                <w:sz w:val="24"/>
                <w:lang w:val="ro-RO"/>
              </w:rPr>
              <w:t>Posturi de facilitare respiratorie și de expectorare</w:t>
            </w:r>
          </w:p>
          <w:p w14:paraId="723C2CC7" w14:textId="429C8D90" w:rsidR="00656194" w:rsidRPr="00441FC2" w:rsidRDefault="00656194" w:rsidP="00656194">
            <w:pPr>
              <w:pStyle w:val="ListParagraph"/>
              <w:spacing w:after="0" w:line="276" w:lineRule="auto"/>
              <w:ind w:left="0"/>
              <w:rPr>
                <w:rFonts w:ascii="Times New Roman" w:hAnsi="Times New Roman"/>
                <w:sz w:val="24"/>
                <w:lang w:val="ro-RO"/>
              </w:rPr>
            </w:pPr>
            <w:r>
              <w:rPr>
                <w:rFonts w:ascii="Times New Roman" w:hAnsi="Times New Roman"/>
                <w:sz w:val="24"/>
                <w:lang w:val="ro-RO"/>
              </w:rPr>
              <w:t xml:space="preserve">- </w:t>
            </w:r>
            <w:r w:rsidRPr="00441FC2">
              <w:rPr>
                <w:rFonts w:ascii="Times New Roman" w:hAnsi="Times New Roman"/>
                <w:sz w:val="24"/>
                <w:lang w:val="ro-RO"/>
              </w:rPr>
              <w:t>Facilitarea expectorațiilor</w:t>
            </w:r>
          </w:p>
          <w:p w14:paraId="74A179BB" w14:textId="508D522E" w:rsidR="00656194" w:rsidRDefault="00656194" w:rsidP="00656194">
            <w:pPr>
              <w:pStyle w:val="ListParagraph"/>
              <w:spacing w:after="0" w:line="276" w:lineRule="auto"/>
              <w:ind w:left="0"/>
              <w:rPr>
                <w:rFonts w:ascii="Times New Roman" w:hAnsi="Times New Roman"/>
                <w:sz w:val="24"/>
                <w:lang w:val="ro-RO"/>
              </w:rPr>
            </w:pPr>
            <w:r>
              <w:rPr>
                <w:rFonts w:ascii="Times New Roman" w:hAnsi="Times New Roman"/>
                <w:sz w:val="24"/>
                <w:lang w:val="ro-RO"/>
              </w:rPr>
              <w:t xml:space="preserve">- </w:t>
            </w:r>
            <w:r w:rsidRPr="00441FC2">
              <w:rPr>
                <w:rFonts w:ascii="Times New Roman" w:hAnsi="Times New Roman"/>
                <w:sz w:val="24"/>
                <w:lang w:val="ro-RO"/>
              </w:rPr>
              <w:t>Reeducarea respirației diafragmale</w:t>
            </w:r>
          </w:p>
          <w:p w14:paraId="58967D03" w14:textId="581ACF20" w:rsidR="00656194" w:rsidRPr="00441FC2" w:rsidRDefault="00656194" w:rsidP="00656194">
            <w:pPr>
              <w:pStyle w:val="ListParagraph"/>
              <w:spacing w:after="0" w:line="276" w:lineRule="auto"/>
              <w:ind w:left="0"/>
              <w:rPr>
                <w:rFonts w:ascii="Times New Roman" w:hAnsi="Times New Roman"/>
                <w:sz w:val="24"/>
                <w:lang w:val="ro-RO"/>
              </w:rPr>
            </w:pPr>
            <w:r>
              <w:rPr>
                <w:rFonts w:ascii="Times New Roman" w:hAnsi="Times New Roman"/>
                <w:sz w:val="24"/>
                <w:lang w:val="ro-RO"/>
              </w:rPr>
              <w:t xml:space="preserve">- </w:t>
            </w:r>
            <w:r w:rsidRPr="00441FC2">
              <w:rPr>
                <w:rFonts w:ascii="Times New Roman" w:hAnsi="Times New Roman"/>
                <w:sz w:val="24"/>
                <w:lang w:val="ro-RO"/>
              </w:rPr>
              <w:t>Antrenarea musculaturii respiratorii</w:t>
            </w:r>
          </w:p>
          <w:p w14:paraId="2880DA1C" w14:textId="2AE8BB3D" w:rsidR="00656194" w:rsidRPr="00441FC2" w:rsidRDefault="00656194" w:rsidP="00656194">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Reeducarea tusei</w:t>
            </w:r>
          </w:p>
          <w:p w14:paraId="263EE8DD"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Menținerea/creșterea mobilității articulare</w:t>
            </w:r>
          </w:p>
          <w:p w14:paraId="56783196"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Antrenarea toleranței la efort</w:t>
            </w:r>
          </w:p>
          <w:p w14:paraId="5C91AD68" w14:textId="643E563A" w:rsidR="000C443A" w:rsidRPr="00656194" w:rsidRDefault="000C443A" w:rsidP="00656194">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Creșterea forței musculare</w:t>
            </w:r>
          </w:p>
          <w:p w14:paraId="5BB644F3"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xml:space="preserve">- Terapie cu presiune expiratorie pozitivă (PEP) </w:t>
            </w:r>
          </w:p>
          <w:p w14:paraId="7A7FF3C4"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Spirometrie stimulativă</w:t>
            </w:r>
          </w:p>
          <w:p w14:paraId="19B7B013"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Exerciții de respirație tip static și dinamic</w:t>
            </w:r>
          </w:p>
          <w:p w14:paraId="36EA84C5"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Antrenamentul aerob</w:t>
            </w:r>
          </w:p>
          <w:p w14:paraId="5DF4586D"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Tehnici de reeducare a fonației și deglutiției</w:t>
            </w:r>
          </w:p>
          <w:p w14:paraId="01F125CB"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Oxigenoterapie</w:t>
            </w:r>
          </w:p>
          <w:p w14:paraId="1B438835"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Terapie ocupațională</w:t>
            </w:r>
          </w:p>
          <w:p w14:paraId="08CD1A39" w14:textId="2404F3ED"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xml:space="preserve">- Consiliere </w:t>
            </w:r>
            <w:r w:rsidR="00656194">
              <w:rPr>
                <w:rFonts w:ascii="Times New Roman" w:hAnsi="Times New Roman"/>
                <w:sz w:val="24"/>
                <w:lang w:val="ro-RO"/>
              </w:rPr>
              <w:t>psihologică</w:t>
            </w:r>
            <w:r w:rsidRPr="00441FC2">
              <w:rPr>
                <w:rFonts w:ascii="Times New Roman" w:hAnsi="Times New Roman"/>
                <w:sz w:val="24"/>
                <w:lang w:val="ro-RO"/>
              </w:rPr>
              <w:t xml:space="preserve"> </w:t>
            </w:r>
          </w:p>
          <w:p w14:paraId="3F73B355"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en-GB"/>
              </w:rPr>
              <w:t xml:space="preserve">- Electroterapie (curenți continuu, </w:t>
            </w:r>
            <w:r w:rsidRPr="00441FC2">
              <w:rPr>
                <w:rFonts w:ascii="Times New Roman" w:hAnsi="Times New Roman"/>
                <w:color w:val="000000"/>
                <w:sz w:val="24"/>
                <w:szCs w:val="24"/>
                <w:bdr w:val="none" w:sz="0" w:space="0" w:color="auto" w:frame="1"/>
                <w:shd w:val="clear" w:color="auto" w:fill="FFFFFF"/>
                <w:lang w:val="ro-RO" w:eastAsia="en-GB"/>
              </w:rPr>
              <w:lastRenderedPageBreak/>
              <w:t>curenți pulsatili, câmp magnetic/ electromagnetic, unde mecanice)</w:t>
            </w:r>
          </w:p>
          <w:p w14:paraId="54B38750"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Igiena somnului;</w:t>
            </w:r>
          </w:p>
          <w:p w14:paraId="065AF430" w14:textId="77777777" w:rsidR="000C443A" w:rsidRPr="00441FC2" w:rsidRDefault="000C443A" w:rsidP="001321CA">
            <w:pPr>
              <w:pStyle w:val="ListParagraph"/>
              <w:spacing w:after="0" w:line="276" w:lineRule="auto"/>
              <w:ind w:left="0"/>
              <w:rPr>
                <w:rFonts w:ascii="Times New Roman" w:hAnsi="Times New Roman"/>
                <w:sz w:val="24"/>
                <w:lang w:val="ro-RO"/>
              </w:rPr>
            </w:pPr>
            <w:r w:rsidRPr="00441FC2">
              <w:rPr>
                <w:rFonts w:ascii="Times New Roman" w:hAnsi="Times New Roman"/>
                <w:sz w:val="24"/>
                <w:lang w:val="ro-RO"/>
              </w:rPr>
              <w:t xml:space="preserve">- Terapia complementară </w:t>
            </w:r>
          </w:p>
        </w:tc>
      </w:tr>
    </w:tbl>
    <w:p w14:paraId="3890AB0F" w14:textId="77777777" w:rsidR="00140993" w:rsidRPr="00441FC2" w:rsidRDefault="00140993" w:rsidP="00140993">
      <w:pPr>
        <w:spacing w:after="0"/>
        <w:ind w:firstLine="708"/>
        <w:jc w:val="both"/>
        <w:rPr>
          <w:rFonts w:ascii="Times New Roman" w:hAnsi="Times New Roman"/>
          <w:b/>
          <w:i/>
          <w:sz w:val="24"/>
          <w:szCs w:val="24"/>
          <w:lang w:val="ro-RO"/>
        </w:rPr>
      </w:pPr>
    </w:p>
    <w:p w14:paraId="20918E97" w14:textId="5C9C21CD" w:rsidR="000C443A" w:rsidRPr="008C2763" w:rsidRDefault="00C620FF" w:rsidP="00C620FF">
      <w:pPr>
        <w:pStyle w:val="NoSpacing"/>
        <w:spacing w:line="276" w:lineRule="auto"/>
        <w:ind w:firstLine="708"/>
        <w:jc w:val="both"/>
        <w:rPr>
          <w:rFonts w:ascii="Times New Roman" w:eastAsia="Times New Roman" w:hAnsi="Times New Roman"/>
          <w:bCs/>
          <w:color w:val="000000"/>
          <w:sz w:val="24"/>
          <w:szCs w:val="24"/>
          <w:bdr w:val="none" w:sz="0" w:space="0" w:color="auto" w:frame="1"/>
          <w:shd w:val="clear" w:color="auto" w:fill="FFFFFF"/>
          <w:lang w:val="ro-RO" w:eastAsia="ru-RU"/>
        </w:rPr>
      </w:pPr>
      <w:r>
        <w:rPr>
          <w:rFonts w:ascii="Times New Roman" w:hAnsi="Times New Roman"/>
          <w:sz w:val="24"/>
          <w:szCs w:val="24"/>
          <w:lang w:val="ro-RO"/>
        </w:rPr>
        <w:t>În p</w:t>
      </w:r>
      <w:r w:rsidR="000C443A" w:rsidRPr="00441FC2">
        <w:rPr>
          <w:rFonts w:ascii="Times New Roman" w:hAnsi="Times New Roman"/>
          <w:sz w:val="24"/>
          <w:szCs w:val="24"/>
          <w:lang w:val="ro-RO"/>
        </w:rPr>
        <w:t xml:space="preserve">rimele două luni după faza acută a infecției cu coronavirus </w:t>
      </w:r>
      <w:r>
        <w:rPr>
          <w:rFonts w:ascii="Times New Roman" w:hAnsi="Times New Roman"/>
          <w:sz w:val="24"/>
          <w:szCs w:val="24"/>
          <w:lang w:val="ro-RO"/>
        </w:rPr>
        <w:t xml:space="preserve">pacienții </w:t>
      </w:r>
      <w:r w:rsidR="000C443A" w:rsidRPr="00441FC2">
        <w:rPr>
          <w:rFonts w:ascii="Times New Roman" w:hAnsi="Times New Roman"/>
          <w:sz w:val="24"/>
          <w:szCs w:val="24"/>
          <w:lang w:val="ro-RO"/>
        </w:rPr>
        <w:t>prezintă cea mai mare perspectivă de</w:t>
      </w:r>
      <w:r w:rsidR="008C2763">
        <w:rPr>
          <w:rFonts w:ascii="Times New Roman" w:hAnsi="Times New Roman"/>
          <w:sz w:val="24"/>
          <w:szCs w:val="24"/>
          <w:lang w:val="ro-RO"/>
        </w:rPr>
        <w:t xml:space="preserve"> </w:t>
      </w:r>
      <w:r w:rsidR="000C443A" w:rsidRPr="00441FC2">
        <w:rPr>
          <w:rFonts w:ascii="Times New Roman" w:hAnsi="Times New Roman"/>
          <w:sz w:val="24"/>
          <w:szCs w:val="24"/>
          <w:lang w:val="ro-RO"/>
        </w:rPr>
        <w:t>reabilitare prin prevenirea unor deficiențe ireversibile structurale și funcționale.</w:t>
      </w:r>
      <w:r w:rsidR="008C2763">
        <w:rPr>
          <w:rFonts w:ascii="Times New Roman" w:hAnsi="Times New Roman"/>
          <w:sz w:val="24"/>
          <w:szCs w:val="24"/>
          <w:lang w:val="ro-RO"/>
        </w:rPr>
        <w:t xml:space="preserve"> </w:t>
      </w:r>
      <w:r w:rsidR="008C2763" w:rsidRPr="00441FC2">
        <w:rPr>
          <w:rFonts w:ascii="Times New Roman" w:eastAsia="Times New Roman" w:hAnsi="Times New Roman"/>
          <w:bCs/>
          <w:color w:val="000000"/>
          <w:sz w:val="24"/>
          <w:szCs w:val="24"/>
          <w:bdr w:val="none" w:sz="0" w:space="0" w:color="auto" w:frame="1"/>
          <w:shd w:val="clear" w:color="auto" w:fill="FFFFFF"/>
          <w:lang w:val="ro-RO" w:eastAsia="ru-RU"/>
        </w:rPr>
        <w:t>[4, 5, 7, 8, 9]</w:t>
      </w:r>
    </w:p>
    <w:p w14:paraId="0B17F353" w14:textId="2600FC94" w:rsidR="000C443A" w:rsidRPr="00441FC2" w:rsidRDefault="008C2763" w:rsidP="008C2763">
      <w:pPr>
        <w:spacing w:after="0"/>
        <w:jc w:val="both"/>
        <w:rPr>
          <w:rFonts w:ascii="Times New Roman" w:hAnsi="Times New Roman"/>
          <w:sz w:val="24"/>
          <w:szCs w:val="24"/>
          <w:lang w:val="ro-RO"/>
        </w:rPr>
      </w:pPr>
      <w:r>
        <w:rPr>
          <w:rFonts w:ascii="Times New Roman" w:hAnsi="Times New Roman"/>
          <w:sz w:val="24"/>
          <w:szCs w:val="24"/>
          <w:lang w:val="ro-RO"/>
        </w:rPr>
        <w:t xml:space="preserve">       </w:t>
      </w:r>
      <w:r w:rsidR="000C443A" w:rsidRPr="00441FC2">
        <w:rPr>
          <w:rFonts w:ascii="Times New Roman" w:hAnsi="Times New Roman"/>
          <w:sz w:val="24"/>
          <w:szCs w:val="24"/>
          <w:lang w:val="ro-RO"/>
        </w:rPr>
        <w:t>Toți pacienții care necesită reabilitare după COVID-19 trebuie să beneficieze de o evaluare funcțională specializată pentru simptomele neurologice, musculo-scheletice și cardiace, precum și screening-ul psihologic și cognitiv pentru a determina cauzele fenomenelor reziduale și a desfășura intervențiile adecvate de reabilitare.</w:t>
      </w:r>
      <w:r w:rsidR="000C443A" w:rsidRPr="00441FC2">
        <w:rPr>
          <w:rFonts w:ascii="Times New Roman" w:hAnsi="Times New Roman"/>
          <w:sz w:val="24"/>
          <w:szCs w:val="24"/>
          <w:lang w:val="ro-RO"/>
        </w:rPr>
        <w:tab/>
        <w:t>[4, 8, 9, 12]</w:t>
      </w:r>
    </w:p>
    <w:p w14:paraId="30DE8108" w14:textId="77777777" w:rsidR="000C443A" w:rsidRPr="00441FC2" w:rsidRDefault="000C443A" w:rsidP="008C2763">
      <w:pPr>
        <w:spacing w:after="0"/>
        <w:ind w:firstLine="708"/>
        <w:jc w:val="both"/>
        <w:rPr>
          <w:rFonts w:ascii="Times New Roman" w:hAnsi="Times New Roman"/>
          <w:sz w:val="24"/>
          <w:szCs w:val="24"/>
          <w:lang w:val="ro-RO"/>
        </w:rPr>
      </w:pPr>
      <w:r w:rsidRPr="00441FC2">
        <w:rPr>
          <w:rFonts w:ascii="Times New Roman" w:hAnsi="Times New Roman"/>
          <w:sz w:val="24"/>
          <w:szCs w:val="24"/>
          <w:lang w:val="ro-RO"/>
        </w:rPr>
        <w:t>Manifestările clinice și deficitele funcționale trebuie să fie evaluate la inițierea programelor de reabilitare cu monitorizare prin examinare curentă a parametrilor vitali ( PS, TA, Sa O2, ECG, etc). [9]</w:t>
      </w:r>
    </w:p>
    <w:p w14:paraId="6308ED7D" w14:textId="77777777" w:rsidR="000C443A" w:rsidRPr="00441FC2" w:rsidRDefault="000C443A" w:rsidP="008C2763">
      <w:pPr>
        <w:spacing w:after="0"/>
        <w:ind w:firstLine="708"/>
        <w:jc w:val="both"/>
        <w:rPr>
          <w:rFonts w:ascii="Times New Roman" w:hAnsi="Times New Roman"/>
          <w:sz w:val="24"/>
          <w:szCs w:val="24"/>
          <w:lang w:val="ro-RO"/>
        </w:rPr>
      </w:pPr>
      <w:r w:rsidRPr="00441FC2">
        <w:rPr>
          <w:rFonts w:ascii="Times New Roman" w:hAnsi="Times New Roman"/>
          <w:sz w:val="24"/>
          <w:szCs w:val="24"/>
          <w:lang w:val="ro-RO"/>
        </w:rPr>
        <w:t>Selectarea programelor de reabilitare medicală trebuie să fie individualizate cu obiective de scurtă durată după evaluarea clinico-funcțională complexă în spital și prescripție de reabilitare continuă după externare. [5, 11, 12]</w:t>
      </w:r>
    </w:p>
    <w:p w14:paraId="688BCF97" w14:textId="40631E1F" w:rsidR="000C443A" w:rsidRDefault="000C443A" w:rsidP="008C2763">
      <w:pPr>
        <w:spacing w:after="0"/>
        <w:ind w:firstLine="708"/>
        <w:jc w:val="both"/>
        <w:rPr>
          <w:rFonts w:ascii="Times New Roman" w:hAnsi="Times New Roman"/>
          <w:sz w:val="24"/>
          <w:szCs w:val="24"/>
          <w:lang w:val="ro-RO"/>
        </w:rPr>
      </w:pPr>
      <w:r w:rsidRPr="00441FC2">
        <w:rPr>
          <w:rFonts w:ascii="Times New Roman" w:hAnsi="Times New Roman"/>
          <w:sz w:val="24"/>
          <w:szCs w:val="24"/>
          <w:lang w:val="ro-RO"/>
        </w:rPr>
        <w:t>Programul individualizat de reabilitare trebuie să prevadă toate normele profilaxiei primare și secundare a manifestărilor clinice cardiace, respiratorii, neurologice, musculoscheletale, etc. [4, 12]</w:t>
      </w:r>
    </w:p>
    <w:p w14:paraId="35875E0F" w14:textId="77777777" w:rsidR="008C2763" w:rsidRPr="00441FC2" w:rsidRDefault="008C2763" w:rsidP="008C2763">
      <w:pPr>
        <w:spacing w:after="0"/>
        <w:ind w:firstLine="708"/>
        <w:jc w:val="both"/>
        <w:rPr>
          <w:rFonts w:ascii="Times New Roman" w:hAnsi="Times New Roman"/>
          <w:sz w:val="24"/>
          <w:szCs w:val="24"/>
          <w:lang w:val="ro-RO"/>
        </w:rPr>
      </w:pPr>
    </w:p>
    <w:p w14:paraId="56A7C55F" w14:textId="2A4AC0D3" w:rsidR="000C443A" w:rsidRPr="00441FC2" w:rsidRDefault="00140993" w:rsidP="00AA5F41">
      <w:pPr>
        <w:spacing w:after="0"/>
        <w:jc w:val="both"/>
        <w:rPr>
          <w:rFonts w:ascii="Times New Roman" w:hAnsi="Times New Roman"/>
          <w:b/>
          <w:sz w:val="24"/>
          <w:szCs w:val="24"/>
          <w:lang w:val="ro-RO"/>
        </w:rPr>
      </w:pPr>
      <w:r w:rsidRPr="00441FC2">
        <w:rPr>
          <w:rFonts w:ascii="Times New Roman" w:hAnsi="Times New Roman"/>
          <w:b/>
          <w:sz w:val="24"/>
          <w:szCs w:val="24"/>
          <w:lang w:val="ro-RO"/>
        </w:rPr>
        <w:t xml:space="preserve">           </w:t>
      </w:r>
      <w:r w:rsidR="000C443A" w:rsidRPr="00441FC2">
        <w:rPr>
          <w:rFonts w:ascii="Times New Roman" w:hAnsi="Times New Roman"/>
          <w:b/>
          <w:sz w:val="24"/>
          <w:szCs w:val="24"/>
          <w:lang w:val="ro-RO"/>
        </w:rPr>
        <w:t>Considerații generale în faza de reabilitare post-acută</w:t>
      </w:r>
    </w:p>
    <w:p w14:paraId="7D4BAE77" w14:textId="77777777" w:rsidR="000C443A" w:rsidRPr="00441FC2" w:rsidRDefault="000C443A" w:rsidP="00AA5F41">
      <w:pPr>
        <w:spacing w:after="0"/>
        <w:jc w:val="both"/>
        <w:rPr>
          <w:rFonts w:ascii="Times New Roman" w:hAnsi="Times New Roman"/>
          <w:sz w:val="24"/>
          <w:szCs w:val="24"/>
          <w:lang w:val="ro-RO"/>
        </w:rPr>
      </w:pPr>
      <w:r w:rsidRPr="00441FC2">
        <w:rPr>
          <w:rFonts w:ascii="Times New Roman" w:hAnsi="Times New Roman"/>
          <w:sz w:val="24"/>
          <w:szCs w:val="24"/>
          <w:lang w:val="ro-RO"/>
        </w:rPr>
        <w:tab/>
        <w:t>Programul de reabilitare în secția de reabilitare medicală specializată trebuie să includă continuarea restabilirii ventilației pulmonare, a schimbului de gaze, funcției drenajului bronșic, ameliorarea circulației sangvine și limfatice în zonele pulmonare afectate, facilitarea reabsorbției zonelor pulmonare edemațiate și/sau solidificate după procese inflamatorii, profilaxia atelectaziilor, proceselor adezive, creșterea rezistenței generale a pacienților, corectarea atrofiei musculare, gestionarea stresului, depășirea anxietății și depresiei, normalizarea somnului.</w:t>
      </w:r>
    </w:p>
    <w:p w14:paraId="5B710D14" w14:textId="77777777" w:rsidR="000C443A" w:rsidRPr="00441FC2" w:rsidRDefault="000C443A" w:rsidP="000C443A">
      <w:pPr>
        <w:spacing w:after="0"/>
        <w:jc w:val="both"/>
        <w:rPr>
          <w:rFonts w:ascii="Times New Roman" w:hAnsi="Times New Roman"/>
          <w:sz w:val="24"/>
          <w:szCs w:val="24"/>
          <w:lang w:val="ro-RO"/>
        </w:rPr>
      </w:pPr>
      <w:r w:rsidRPr="00441FC2">
        <w:rPr>
          <w:rFonts w:ascii="Times New Roman" w:hAnsi="Times New Roman"/>
          <w:sz w:val="24"/>
          <w:szCs w:val="24"/>
          <w:lang w:val="ro-RO"/>
        </w:rPr>
        <w:tab/>
        <w:t>Toate persoanele care au suportat COVID-19 trebuie examinate pentru simptome neurologice și psihoemoționale imediate sau tardive cu abordarea multidisiplinară în reabilitarea complexă. [5, 8]</w:t>
      </w:r>
    </w:p>
    <w:p w14:paraId="1B0FB03A" w14:textId="110282E2" w:rsidR="000C443A" w:rsidRPr="00441FC2" w:rsidRDefault="000C443A" w:rsidP="000C443A">
      <w:pPr>
        <w:spacing w:after="0"/>
        <w:jc w:val="both"/>
        <w:rPr>
          <w:rFonts w:ascii="Times New Roman" w:hAnsi="Times New Roman"/>
          <w:sz w:val="24"/>
          <w:szCs w:val="24"/>
          <w:lang w:val="ro-RO"/>
        </w:rPr>
      </w:pPr>
      <w:r w:rsidRPr="00441FC2">
        <w:rPr>
          <w:rFonts w:ascii="Times New Roman" w:hAnsi="Times New Roman"/>
          <w:sz w:val="24"/>
          <w:szCs w:val="24"/>
          <w:lang w:val="ro-RO"/>
        </w:rPr>
        <w:tab/>
        <w:t>Asistența psihoterapică indicată în această fază poate remedia tulburările cognitive și  consecințele posttraumatice determinate de boală și condiții externe de influență asupra statu</w:t>
      </w:r>
      <w:r w:rsidR="00441FC2">
        <w:rPr>
          <w:rFonts w:ascii="Times New Roman" w:hAnsi="Times New Roman"/>
          <w:sz w:val="24"/>
          <w:szCs w:val="24"/>
          <w:lang w:val="ro-RO"/>
        </w:rPr>
        <w:t>s</w:t>
      </w:r>
      <w:r w:rsidRPr="00441FC2">
        <w:rPr>
          <w:rFonts w:ascii="Times New Roman" w:hAnsi="Times New Roman"/>
          <w:sz w:val="24"/>
          <w:szCs w:val="24"/>
          <w:lang w:val="ro-RO"/>
        </w:rPr>
        <w:t xml:space="preserve">ului </w:t>
      </w:r>
      <w:r w:rsidRPr="00441FC2">
        <w:rPr>
          <w:rFonts w:ascii="Times New Roman" w:hAnsi="Times New Roman"/>
          <w:sz w:val="24"/>
          <w:szCs w:val="24"/>
          <w:lang w:val="ro-RO"/>
        </w:rPr>
        <w:lastRenderedPageBreak/>
        <w:t>psihoemoțional. Suport psihoemoțional include strategii de diminuare a anxietății, stărilor depresive și fobice, reabilitare</w:t>
      </w:r>
      <w:r w:rsidR="009C7A2E">
        <w:rPr>
          <w:rFonts w:ascii="Times New Roman" w:hAnsi="Times New Roman"/>
          <w:sz w:val="24"/>
          <w:szCs w:val="24"/>
          <w:lang w:val="ro-RO"/>
        </w:rPr>
        <w:t>a</w:t>
      </w:r>
      <w:r w:rsidRPr="00441FC2">
        <w:rPr>
          <w:rFonts w:ascii="Times New Roman" w:hAnsi="Times New Roman"/>
          <w:sz w:val="24"/>
          <w:szCs w:val="24"/>
          <w:lang w:val="ro-RO"/>
        </w:rPr>
        <w:t xml:space="preserve"> cognitivă și comportamentală, igiena somnului. [5, 8, 9]</w:t>
      </w:r>
    </w:p>
    <w:p w14:paraId="43E8737E" w14:textId="77777777" w:rsidR="000C443A" w:rsidRPr="00441FC2" w:rsidRDefault="000C443A" w:rsidP="000C443A">
      <w:pPr>
        <w:spacing w:after="0"/>
        <w:jc w:val="both"/>
        <w:rPr>
          <w:rFonts w:ascii="Times New Roman" w:hAnsi="Times New Roman"/>
          <w:sz w:val="24"/>
          <w:szCs w:val="24"/>
          <w:lang w:val="ro-RO"/>
        </w:rPr>
      </w:pPr>
      <w:r w:rsidRPr="00441FC2">
        <w:rPr>
          <w:rFonts w:ascii="Times New Roman" w:hAnsi="Times New Roman"/>
          <w:sz w:val="24"/>
          <w:szCs w:val="24"/>
          <w:lang w:val="ro-RO"/>
        </w:rPr>
        <w:tab/>
        <w:t xml:space="preserve">Datorită toleranței scăzute la efort, asteniei generale, scăderii forței și echilibrului, crește riscul căderilor. Măsurile de evaluare a autonomiei la mers și profilaxia standardizată a căderilor trebuie să fie parte componentă a programelor de reabilitare medicală. </w:t>
      </w:r>
    </w:p>
    <w:p w14:paraId="47A37B1F" w14:textId="77777777" w:rsidR="000C443A" w:rsidRPr="00441FC2" w:rsidRDefault="000C443A" w:rsidP="000C443A">
      <w:pPr>
        <w:spacing w:after="0"/>
        <w:jc w:val="both"/>
        <w:rPr>
          <w:rStyle w:val="jlqj4b"/>
          <w:rFonts w:eastAsia="Calibri"/>
          <w:lang w:val="ro-RO"/>
        </w:rPr>
      </w:pPr>
      <w:r w:rsidRPr="00441FC2">
        <w:rPr>
          <w:rFonts w:ascii="Times New Roman" w:hAnsi="Times New Roman"/>
          <w:sz w:val="24"/>
          <w:szCs w:val="24"/>
          <w:lang w:val="ro-RO"/>
        </w:rPr>
        <w:tab/>
      </w:r>
      <w:r w:rsidRPr="00441FC2">
        <w:rPr>
          <w:rStyle w:val="jlqj4b"/>
          <w:rFonts w:ascii="Times New Roman" w:eastAsia="Calibri" w:hAnsi="Times New Roman"/>
          <w:sz w:val="24"/>
          <w:szCs w:val="24"/>
          <w:lang w:val="ro-RO"/>
        </w:rPr>
        <w:t xml:space="preserve">Pentru facilitarea ventilației și drenajului bronșic se recomandă inhalații cu mucolitice, cu utilizarea inhatorului compresiv </w:t>
      </w:r>
      <w:r w:rsidRPr="00441FC2">
        <w:rPr>
          <w:rFonts w:ascii="Times New Roman" w:hAnsi="Times New Roman"/>
          <w:sz w:val="24"/>
          <w:szCs w:val="24"/>
          <w:lang w:val="ro-RO"/>
        </w:rPr>
        <w:t>în funcție</w:t>
      </w:r>
      <w:r w:rsidRPr="00441FC2">
        <w:rPr>
          <w:rStyle w:val="jlqj4b"/>
          <w:rFonts w:ascii="Times New Roman" w:eastAsia="Calibri" w:hAnsi="Times New Roman"/>
          <w:sz w:val="24"/>
          <w:szCs w:val="24"/>
          <w:lang w:val="ro-RO"/>
        </w:rPr>
        <w:t xml:space="preserve"> de severitatea stării pacientului și localizarea procesului patologic. [4, 8, 9]</w:t>
      </w:r>
    </w:p>
    <w:p w14:paraId="65B71FA3" w14:textId="45ED0097" w:rsidR="000C443A" w:rsidRPr="00441FC2" w:rsidRDefault="000C443A" w:rsidP="000C443A">
      <w:pPr>
        <w:spacing w:after="0"/>
        <w:ind w:firstLine="567"/>
        <w:jc w:val="both"/>
        <w:rPr>
          <w:rStyle w:val="jlqj4b"/>
          <w:rFonts w:ascii="Times New Roman" w:eastAsia="Calibri" w:hAnsi="Times New Roman"/>
          <w:sz w:val="24"/>
          <w:szCs w:val="24"/>
          <w:lang w:val="ro-RO"/>
        </w:rPr>
      </w:pPr>
      <w:r w:rsidRPr="00441FC2">
        <w:rPr>
          <w:rStyle w:val="jlqj4b"/>
          <w:rFonts w:ascii="Times New Roman" w:eastAsia="Calibri" w:hAnsi="Times New Roman"/>
          <w:sz w:val="24"/>
          <w:szCs w:val="24"/>
          <w:lang w:val="ro-RO"/>
        </w:rPr>
        <w:t>Pacienților se recomandă efectuarea exercițiilor respiratorii cu exercitarea presiunii permanente sau întrerupte la expir, pozițiilor de drenaj și exercițiilor respiratorii cu un expir forțat prelungit efectuate manual sau cu aparate. Pentru facilitarea ventilației pulmonare, ameliorarea elasticității țesutului pulmonar și bronhial, se recomandă kinetoterapia respiratorie în regim dinamic și static. Pentru ameliorarea componentei biomecanice respiratorii pot fi indicate mobilizări a</w:t>
      </w:r>
      <w:r w:rsidR="001A1F41">
        <w:rPr>
          <w:rStyle w:val="jlqj4b"/>
          <w:rFonts w:ascii="Times New Roman" w:eastAsia="Calibri" w:hAnsi="Times New Roman"/>
          <w:sz w:val="24"/>
          <w:szCs w:val="24"/>
          <w:lang w:val="ro-RO"/>
        </w:rPr>
        <w:t>le</w:t>
      </w:r>
      <w:r w:rsidRPr="00441FC2">
        <w:rPr>
          <w:rStyle w:val="jlqj4b"/>
          <w:rFonts w:ascii="Times New Roman" w:eastAsia="Calibri" w:hAnsi="Times New Roman"/>
          <w:sz w:val="24"/>
          <w:szCs w:val="24"/>
          <w:lang w:val="ro-RO"/>
        </w:rPr>
        <w:t xml:space="preserve"> cutiei toracice prin metodele terapiei manuale, corectarea </w:t>
      </w:r>
      <w:r w:rsidR="002E159E" w:rsidRPr="00441FC2">
        <w:rPr>
          <w:rStyle w:val="jlqj4b"/>
          <w:rFonts w:ascii="Times New Roman" w:eastAsia="Calibri" w:hAnsi="Times New Roman"/>
          <w:sz w:val="24"/>
          <w:szCs w:val="24"/>
          <w:lang w:val="ro-RO"/>
        </w:rPr>
        <w:t>triggerelor</w:t>
      </w:r>
      <w:r w:rsidRPr="00441FC2">
        <w:rPr>
          <w:rStyle w:val="jlqj4b"/>
          <w:rFonts w:ascii="Times New Roman" w:eastAsia="Calibri" w:hAnsi="Times New Roman"/>
          <w:sz w:val="24"/>
          <w:szCs w:val="24"/>
          <w:lang w:val="ro-RO"/>
        </w:rPr>
        <w:t xml:space="preserve"> musculare. [4, 5, 6, 8 ]</w:t>
      </w:r>
    </w:p>
    <w:p w14:paraId="3D45A614" w14:textId="77777777" w:rsidR="000C443A" w:rsidRPr="00441FC2" w:rsidRDefault="000C443A" w:rsidP="000C443A">
      <w:pPr>
        <w:spacing w:after="0"/>
        <w:ind w:firstLine="567"/>
        <w:jc w:val="both"/>
        <w:rPr>
          <w:rStyle w:val="jlqj4b"/>
          <w:rFonts w:ascii="Times New Roman" w:eastAsia="Calibri" w:hAnsi="Times New Roman"/>
          <w:sz w:val="24"/>
          <w:szCs w:val="24"/>
          <w:lang w:val="ro-RO"/>
        </w:rPr>
      </w:pPr>
      <w:r w:rsidRPr="00441FC2">
        <w:rPr>
          <w:rStyle w:val="jlqj4b"/>
          <w:rFonts w:ascii="Times New Roman" w:eastAsia="Calibri" w:hAnsi="Times New Roman"/>
          <w:sz w:val="24"/>
          <w:szCs w:val="24"/>
          <w:lang w:val="ro-RO"/>
        </w:rPr>
        <w:t>La începutul programului de reabilitare pulmonară trebuie făcute exerciții fizice de intensitate scăzută, ≤ 3 MET sau echivalent (1 MET reprezintă consumul „bazal“ aerobic de oxigen, adică 3,5 ml O_2/kg/min.), în special la pacienții care au necesitat oxigenoterapie. [6, 8]</w:t>
      </w:r>
    </w:p>
    <w:p w14:paraId="34011C64" w14:textId="77777777" w:rsidR="000C443A" w:rsidRPr="00441FC2" w:rsidRDefault="000C443A" w:rsidP="000C443A">
      <w:pPr>
        <w:spacing w:after="0"/>
        <w:ind w:firstLine="567"/>
        <w:jc w:val="both"/>
        <w:rPr>
          <w:rStyle w:val="jlqj4b"/>
          <w:rFonts w:ascii="Times New Roman" w:eastAsia="Calibri" w:hAnsi="Times New Roman"/>
          <w:sz w:val="24"/>
          <w:szCs w:val="24"/>
          <w:lang w:val="ro-RO"/>
        </w:rPr>
      </w:pPr>
      <w:r w:rsidRPr="00441FC2">
        <w:rPr>
          <w:rStyle w:val="jlqj4b"/>
          <w:rFonts w:ascii="Times New Roman" w:eastAsia="Calibri" w:hAnsi="Times New Roman"/>
          <w:sz w:val="24"/>
          <w:szCs w:val="24"/>
          <w:lang w:val="ro-RO"/>
        </w:rPr>
        <w:tab/>
        <w:t>Persoanelor care prezintă semne ușoare ale bolii se indică activități și exerciții de intensitate scăzută (≤3 METs) cu perioade scurte de repaus. Dacă starea pacientului în cadrul ședințelor de kinetoterapie se agravează se crește perioada de odihnă. [5]</w:t>
      </w:r>
    </w:p>
    <w:p w14:paraId="29AAFAFA" w14:textId="77777777" w:rsidR="000C443A" w:rsidRPr="00441FC2" w:rsidRDefault="000C443A" w:rsidP="000C443A">
      <w:pPr>
        <w:spacing w:after="0"/>
        <w:ind w:firstLine="567"/>
        <w:jc w:val="both"/>
        <w:rPr>
          <w:rStyle w:val="jlqj4b"/>
          <w:rFonts w:ascii="Times New Roman" w:eastAsia="Calibri" w:hAnsi="Times New Roman"/>
          <w:sz w:val="24"/>
          <w:szCs w:val="24"/>
          <w:lang w:val="ro-RO"/>
        </w:rPr>
      </w:pPr>
      <w:r w:rsidRPr="00441FC2">
        <w:rPr>
          <w:rStyle w:val="jlqj4b"/>
          <w:rFonts w:ascii="Times New Roman" w:eastAsia="Calibri" w:hAnsi="Times New Roman"/>
          <w:sz w:val="24"/>
          <w:szCs w:val="24"/>
          <w:lang w:val="ro-RO"/>
        </w:rPr>
        <w:t>Pentru creșterea toleranței la efort, este importantă utilizarea exercițiilor ciclice dinamice, efectuate în zonă aerobă, într-un interval de intensitate de la mic la mediu. Frecvența ideală 4-6 zile pe săptămână. Pentru creșterea efortului se poate indica: antrenamente la scară (stepper), urcatul scărilor, mersul dozat, bicicleta, etc. [4, 9]</w:t>
      </w:r>
    </w:p>
    <w:p w14:paraId="1F6B09B6" w14:textId="77777777" w:rsidR="000C443A" w:rsidRPr="00441FC2" w:rsidRDefault="000C443A" w:rsidP="000C443A">
      <w:pPr>
        <w:ind w:firstLine="567"/>
        <w:jc w:val="both"/>
        <w:rPr>
          <w:rStyle w:val="jlqj4b"/>
          <w:rFonts w:ascii="Times New Roman" w:eastAsia="Calibri" w:hAnsi="Times New Roman"/>
          <w:sz w:val="24"/>
          <w:szCs w:val="24"/>
          <w:lang w:val="ro-RO"/>
        </w:rPr>
      </w:pPr>
      <w:r w:rsidRPr="00441FC2">
        <w:rPr>
          <w:rStyle w:val="jlqj4b"/>
          <w:rFonts w:ascii="Times New Roman" w:eastAsia="Calibri" w:hAnsi="Times New Roman"/>
          <w:sz w:val="24"/>
          <w:szCs w:val="24"/>
          <w:lang w:val="ro-RO"/>
        </w:rPr>
        <w:t>Persoanele cu patologie cardio-vasculară stabilă și risc scăzut al complicațiilor conform AACPR (American Association of Cariovascular and Pulmonary Rehabilitation) pot efectua  antrenamente cu monitoring continuu al ECG, cu trecerea la controlul periodic al ECG. În cazul riscului crescut de complicații cardiovasculare, antrenamentele fără monitoring ECG se indică după 12 ședințe fără acutizări. [4, 9,12]</w:t>
      </w:r>
    </w:p>
    <w:p w14:paraId="68604A21" w14:textId="0E578102" w:rsidR="000C443A" w:rsidRPr="00441FC2" w:rsidRDefault="00AA5F41" w:rsidP="000C443A">
      <w:pPr>
        <w:spacing w:after="0"/>
        <w:jc w:val="center"/>
        <w:rPr>
          <w:rStyle w:val="jlqj4b"/>
          <w:rFonts w:ascii="Times New Roman" w:eastAsia="Calibri" w:hAnsi="Times New Roman"/>
          <w:b/>
          <w:sz w:val="24"/>
          <w:szCs w:val="24"/>
          <w:lang w:val="ro-RO"/>
        </w:rPr>
      </w:pPr>
      <w:r>
        <w:rPr>
          <w:rStyle w:val="jlqj4b"/>
          <w:rFonts w:ascii="Times New Roman" w:eastAsia="Calibri" w:hAnsi="Times New Roman"/>
          <w:b/>
          <w:sz w:val="24"/>
          <w:szCs w:val="24"/>
          <w:lang w:val="ro-RO"/>
        </w:rPr>
        <w:t xml:space="preserve">Tabel. </w:t>
      </w:r>
      <w:r w:rsidR="0029151D">
        <w:rPr>
          <w:rStyle w:val="jlqj4b"/>
          <w:rFonts w:ascii="Times New Roman" w:eastAsia="Calibri" w:hAnsi="Times New Roman"/>
          <w:b/>
          <w:sz w:val="24"/>
          <w:szCs w:val="24"/>
          <w:lang w:val="ro-RO"/>
        </w:rPr>
        <w:t>5</w:t>
      </w:r>
      <w:r>
        <w:rPr>
          <w:rStyle w:val="jlqj4b"/>
          <w:rFonts w:ascii="Times New Roman" w:eastAsia="Calibri" w:hAnsi="Times New Roman"/>
          <w:b/>
          <w:sz w:val="24"/>
          <w:szCs w:val="24"/>
          <w:lang w:val="ro-RO"/>
        </w:rPr>
        <w:t xml:space="preserve"> </w:t>
      </w:r>
      <w:r w:rsidR="000C443A" w:rsidRPr="00441FC2">
        <w:rPr>
          <w:rStyle w:val="jlqj4b"/>
          <w:rFonts w:ascii="Times New Roman" w:eastAsia="Calibri" w:hAnsi="Times New Roman"/>
          <w:b/>
          <w:sz w:val="24"/>
          <w:szCs w:val="24"/>
          <w:lang w:val="ro-RO"/>
        </w:rPr>
        <w:t>Standarde minimale de personal și dotare</w:t>
      </w:r>
    </w:p>
    <w:p w14:paraId="5108CAF9" w14:textId="77777777" w:rsidR="000C443A" w:rsidRPr="00441FC2" w:rsidRDefault="000C443A" w:rsidP="000C443A">
      <w:pPr>
        <w:spacing w:after="0"/>
        <w:jc w:val="center"/>
        <w:rPr>
          <w:rFonts w:ascii="Times New Roman" w:hAnsi="Times New Roman"/>
          <w:b/>
          <w:sz w:val="24"/>
          <w:szCs w:val="24"/>
          <w:lang w:val="ro-RO"/>
        </w:rPr>
      </w:pPr>
      <w:r w:rsidRPr="00441FC2">
        <w:rPr>
          <w:rFonts w:ascii="Times New Roman" w:hAnsi="Times New Roman"/>
          <w:b/>
          <w:sz w:val="24"/>
          <w:szCs w:val="24"/>
          <w:lang w:val="ro-RO"/>
        </w:rPr>
        <w:t>a serviciului specializat de reabilitare cu paturi (secții de medicină fizică și reabilitare)</w:t>
      </w:r>
    </w:p>
    <w:p w14:paraId="595F9D61" w14:textId="77777777" w:rsidR="000C443A" w:rsidRPr="00441FC2" w:rsidRDefault="000C443A" w:rsidP="000C443A">
      <w:pPr>
        <w:tabs>
          <w:tab w:val="left" w:pos="284"/>
        </w:tabs>
        <w:spacing w:after="0"/>
        <w:ind w:left="72" w:right="72"/>
        <w:jc w:val="both"/>
        <w:rPr>
          <w:rFonts w:ascii="Times New Roman" w:hAnsi="Times New Roman"/>
          <w:color w:val="000000"/>
          <w:sz w:val="24"/>
          <w:szCs w:val="24"/>
          <w:bdr w:val="none" w:sz="0" w:space="0" w:color="auto" w:frame="1"/>
          <w:shd w:val="clear" w:color="auto" w:fill="FFFFFF"/>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976"/>
      </w:tblGrid>
      <w:tr w:rsidR="000C443A" w:rsidRPr="00441FC2" w14:paraId="3F883CE0" w14:textId="77777777" w:rsidTr="00067CF4">
        <w:tc>
          <w:tcPr>
            <w:tcW w:w="3085" w:type="dxa"/>
            <w:shd w:val="clear" w:color="auto" w:fill="auto"/>
          </w:tcPr>
          <w:p w14:paraId="442573CC" w14:textId="77777777" w:rsidR="000C443A" w:rsidRPr="00441FC2" w:rsidRDefault="000C443A" w:rsidP="001321CA">
            <w:pPr>
              <w:tabs>
                <w:tab w:val="left" w:pos="284"/>
              </w:tabs>
              <w:spacing w:after="0"/>
              <w:jc w:val="center"/>
              <w:rPr>
                <w:rFonts w:ascii="Times New Roman" w:hAnsi="Times New Roman"/>
                <w:b/>
                <w:color w:val="000000"/>
                <w:sz w:val="24"/>
                <w:szCs w:val="24"/>
                <w:lang w:val="ro-RO" w:eastAsia="ru-RU"/>
              </w:rPr>
            </w:pPr>
            <w:r w:rsidRPr="00441FC2">
              <w:rPr>
                <w:rFonts w:ascii="Times New Roman" w:hAnsi="Times New Roman"/>
                <w:b/>
                <w:color w:val="000000"/>
                <w:sz w:val="24"/>
                <w:szCs w:val="24"/>
                <w:lang w:val="ro-RO" w:eastAsia="ru-RU"/>
              </w:rPr>
              <w:t>Personal</w:t>
            </w:r>
          </w:p>
        </w:tc>
        <w:tc>
          <w:tcPr>
            <w:tcW w:w="3686" w:type="dxa"/>
            <w:shd w:val="clear" w:color="auto" w:fill="auto"/>
          </w:tcPr>
          <w:p w14:paraId="6BD81F9D" w14:textId="77777777" w:rsidR="000C443A" w:rsidRPr="00441FC2" w:rsidRDefault="000C443A" w:rsidP="001321CA">
            <w:pPr>
              <w:tabs>
                <w:tab w:val="left" w:pos="0"/>
              </w:tabs>
              <w:spacing w:after="0"/>
              <w:jc w:val="center"/>
              <w:rPr>
                <w:rFonts w:ascii="Times New Roman" w:hAnsi="Times New Roman"/>
                <w:b/>
                <w:color w:val="000000"/>
                <w:sz w:val="24"/>
                <w:szCs w:val="24"/>
                <w:lang w:val="ro-RO" w:eastAsia="ru-RU"/>
              </w:rPr>
            </w:pPr>
            <w:r w:rsidRPr="00441FC2">
              <w:rPr>
                <w:rFonts w:ascii="Times New Roman" w:hAnsi="Times New Roman"/>
                <w:b/>
                <w:color w:val="000000"/>
                <w:sz w:val="24"/>
                <w:szCs w:val="24"/>
                <w:lang w:val="ro-RO" w:eastAsia="ru-RU"/>
              </w:rPr>
              <w:t xml:space="preserve">Bază de tratament de reabilitare                                            </w:t>
            </w:r>
          </w:p>
        </w:tc>
        <w:tc>
          <w:tcPr>
            <w:tcW w:w="2976" w:type="dxa"/>
            <w:shd w:val="clear" w:color="auto" w:fill="auto"/>
          </w:tcPr>
          <w:p w14:paraId="5D41C750" w14:textId="77777777" w:rsidR="000C443A" w:rsidRPr="00441FC2" w:rsidRDefault="000C443A" w:rsidP="001321CA">
            <w:pPr>
              <w:jc w:val="both"/>
              <w:rPr>
                <w:rStyle w:val="jlqj4b"/>
                <w:rFonts w:ascii="Times New Roman" w:eastAsia="Calibri" w:hAnsi="Times New Roman"/>
                <w:i/>
                <w:sz w:val="24"/>
                <w:szCs w:val="24"/>
                <w:lang w:val="ro-RO"/>
              </w:rPr>
            </w:pPr>
            <w:r w:rsidRPr="00441FC2">
              <w:rPr>
                <w:rFonts w:ascii="Times New Roman" w:hAnsi="Times New Roman"/>
                <w:b/>
                <w:sz w:val="24"/>
                <w:szCs w:val="24"/>
                <w:lang w:val="ro-RO" w:eastAsia="ru-RU"/>
              </w:rPr>
              <w:t>Utilaje și dispozitive</w:t>
            </w:r>
          </w:p>
        </w:tc>
      </w:tr>
      <w:tr w:rsidR="000C443A" w:rsidRPr="00441FC2" w14:paraId="30402FB0" w14:textId="77777777" w:rsidTr="00067CF4">
        <w:tc>
          <w:tcPr>
            <w:tcW w:w="3085" w:type="dxa"/>
            <w:vMerge w:val="restart"/>
            <w:shd w:val="clear" w:color="auto" w:fill="auto"/>
          </w:tcPr>
          <w:p w14:paraId="68943E08"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Medic reabilitolog</w:t>
            </w:r>
          </w:p>
          <w:p w14:paraId="1A1C9EE3"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Medic consultant de profil (pneumolog, neurolog, internist, nutriționist ș.a.)</w:t>
            </w:r>
          </w:p>
          <w:p w14:paraId="5708261B"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eastAsia="Times New Roman" w:hAnsi="Times New Roman"/>
                <w:color w:val="000000"/>
                <w:sz w:val="24"/>
                <w:szCs w:val="24"/>
                <w:bdr w:val="none" w:sz="0" w:space="0" w:color="auto" w:frame="1"/>
                <w:lang w:val="ro-RO" w:eastAsia="ru-RU"/>
              </w:rPr>
              <w:t xml:space="preserve">Kinetoterapeut </w:t>
            </w:r>
          </w:p>
          <w:p w14:paraId="6EAACA20"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hAnsi="Times New Roman"/>
                <w:sz w:val="24"/>
                <w:szCs w:val="24"/>
                <w:lang w:val="ro-RO"/>
              </w:rPr>
              <w:t>Terapeut occupational</w:t>
            </w:r>
          </w:p>
          <w:p w14:paraId="2919122E"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eastAsia="Times New Roman" w:hAnsi="Times New Roman"/>
                <w:color w:val="000000"/>
                <w:sz w:val="24"/>
                <w:szCs w:val="24"/>
                <w:lang w:val="ro-RO" w:eastAsia="ru-RU"/>
              </w:rPr>
              <w:lastRenderedPageBreak/>
              <w:t>Logoped (la necesitate)</w:t>
            </w:r>
          </w:p>
          <w:p w14:paraId="41DB3F8F"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hAnsi="Times New Roman"/>
                <w:sz w:val="24"/>
                <w:szCs w:val="24"/>
                <w:lang w:val="ro-RO"/>
              </w:rPr>
              <w:t>Psiholog clinician/psihoterapeut</w:t>
            </w:r>
          </w:p>
          <w:p w14:paraId="13222A6B"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Asistent medical</w:t>
            </w:r>
          </w:p>
          <w:p w14:paraId="20C1F9B4"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Asistentă medicală fizioterapie / masaj</w:t>
            </w:r>
          </w:p>
          <w:p w14:paraId="4C953606"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Infirmieră</w:t>
            </w:r>
          </w:p>
          <w:p w14:paraId="13465089" w14:textId="77777777" w:rsidR="000C443A" w:rsidRPr="00441FC2" w:rsidRDefault="000C443A" w:rsidP="001321CA">
            <w:pPr>
              <w:jc w:val="both"/>
              <w:rPr>
                <w:rStyle w:val="jlqj4b"/>
                <w:rFonts w:ascii="Times New Roman" w:eastAsia="Calibri" w:hAnsi="Times New Roman"/>
                <w:i/>
                <w:sz w:val="24"/>
                <w:szCs w:val="24"/>
                <w:lang w:val="ro-RO"/>
              </w:rPr>
            </w:pPr>
          </w:p>
        </w:tc>
        <w:tc>
          <w:tcPr>
            <w:tcW w:w="3686" w:type="dxa"/>
            <w:shd w:val="clear" w:color="auto" w:fill="auto"/>
          </w:tcPr>
          <w:p w14:paraId="0B8C4EC5"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lastRenderedPageBreak/>
              <w:t>1. Sală de kinetoterapie:</w:t>
            </w:r>
          </w:p>
          <w:p w14:paraId="20B69B7C"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minimum 30 mp</w:t>
            </w:r>
          </w:p>
          <w:p w14:paraId="18779534"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p>
        </w:tc>
        <w:tc>
          <w:tcPr>
            <w:tcW w:w="2976" w:type="dxa"/>
            <w:shd w:val="clear" w:color="auto" w:fill="auto"/>
          </w:tcPr>
          <w:p w14:paraId="3EA3A55C"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masă de kinetoterapie</w:t>
            </w:r>
          </w:p>
          <w:p w14:paraId="270BA07A"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spalier</w:t>
            </w:r>
          </w:p>
          <w:p w14:paraId="04182AF0"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saltea</w:t>
            </w:r>
          </w:p>
          <w:p w14:paraId="2E33D8A9"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oglindă pentru controlul posturii, mișcărilor etc.</w:t>
            </w:r>
          </w:p>
          <w:p w14:paraId="160B89F6"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mijloace diverse: mingi medicinale, gantere etc.</w:t>
            </w:r>
          </w:p>
          <w:p w14:paraId="7404F0A7" w14:textId="77777777" w:rsidR="001A1F41"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bicicletă ergometrică</w:t>
            </w:r>
            <w:r w:rsidR="001A1F41">
              <w:rPr>
                <w:rFonts w:ascii="Times New Roman" w:hAnsi="Times New Roman"/>
                <w:color w:val="000000"/>
                <w:sz w:val="24"/>
                <w:szCs w:val="24"/>
                <w:bdr w:val="none" w:sz="0" w:space="0" w:color="auto" w:frame="1"/>
                <w:lang w:val="ro-RO" w:eastAsia="ru-RU"/>
              </w:rPr>
              <w:t>/</w:t>
            </w:r>
            <w:r w:rsidRPr="00441FC2">
              <w:rPr>
                <w:rFonts w:ascii="Times New Roman" w:hAnsi="Times New Roman"/>
                <w:color w:val="000000"/>
                <w:sz w:val="24"/>
                <w:szCs w:val="24"/>
                <w:bdr w:val="none" w:sz="0" w:space="0" w:color="auto" w:frame="1"/>
                <w:lang w:val="ro-RO" w:eastAsia="ru-RU"/>
              </w:rPr>
              <w:t xml:space="preserve"> </w:t>
            </w:r>
            <w:r w:rsidR="001A1F41">
              <w:rPr>
                <w:rFonts w:ascii="Times New Roman" w:hAnsi="Times New Roman"/>
                <w:color w:val="000000"/>
                <w:sz w:val="24"/>
                <w:szCs w:val="24"/>
                <w:bdr w:val="none" w:sz="0" w:space="0" w:color="auto" w:frame="1"/>
                <w:lang w:val="ro-RO" w:eastAsia="ru-RU"/>
              </w:rPr>
              <w:t xml:space="preserve">  </w:t>
            </w:r>
          </w:p>
          <w:p w14:paraId="53B86F8B" w14:textId="018A32E9" w:rsidR="000C443A" w:rsidRPr="00441FC2" w:rsidRDefault="001A1F41" w:rsidP="001321CA">
            <w:pPr>
              <w:tabs>
                <w:tab w:val="left" w:pos="0"/>
              </w:tabs>
              <w:spacing w:after="0"/>
              <w:ind w:right="243"/>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lastRenderedPageBreak/>
              <w:t xml:space="preserve">   </w:t>
            </w:r>
            <w:r w:rsidR="000C443A" w:rsidRPr="00441FC2">
              <w:rPr>
                <w:rFonts w:ascii="Times New Roman" w:hAnsi="Times New Roman"/>
                <w:color w:val="000000"/>
                <w:sz w:val="24"/>
                <w:szCs w:val="24"/>
                <w:bdr w:val="none" w:sz="0" w:space="0" w:color="auto" w:frame="1"/>
                <w:lang w:val="ro-RO" w:eastAsia="ru-RU"/>
              </w:rPr>
              <w:t>sau bandă de mers</w:t>
            </w:r>
          </w:p>
          <w:p w14:paraId="659C04C8" w14:textId="77777777" w:rsidR="000C443A" w:rsidRPr="00441FC2" w:rsidRDefault="000C443A" w:rsidP="001321CA">
            <w:pPr>
              <w:tabs>
                <w:tab w:val="left" w:pos="284"/>
              </w:tabs>
              <w:spacing w:after="0"/>
              <w:ind w:right="14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scripete</w:t>
            </w:r>
          </w:p>
          <w:p w14:paraId="2D704BF7" w14:textId="77777777" w:rsidR="000C443A" w:rsidRPr="00441FC2" w:rsidRDefault="000C443A" w:rsidP="001321CA">
            <w:pPr>
              <w:tabs>
                <w:tab w:val="left" w:pos="284"/>
              </w:tabs>
              <w:spacing w:after="0"/>
              <w:ind w:right="14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bare paralele </w:t>
            </w:r>
          </w:p>
          <w:p w14:paraId="481F1E5E" w14:textId="77777777" w:rsidR="000C443A" w:rsidRPr="00441FC2" w:rsidRDefault="000C443A" w:rsidP="001321CA">
            <w:pPr>
              <w:tabs>
                <w:tab w:val="left" w:pos="284"/>
              </w:tabs>
              <w:spacing w:after="0"/>
              <w:ind w:right="14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plan înclinat</w:t>
            </w:r>
          </w:p>
          <w:p w14:paraId="309070B2" w14:textId="24AA0A4C" w:rsidR="000C443A" w:rsidRPr="00441FC2" w:rsidRDefault="000C443A" w:rsidP="00067CF4">
            <w:pPr>
              <w:tabs>
                <w:tab w:val="left" w:pos="0"/>
              </w:tabs>
              <w:spacing w:after="0"/>
              <w:rPr>
                <w:rFonts w:ascii="Times New Roman" w:hAnsi="Times New Roman"/>
                <w:color w:val="000000"/>
                <w:sz w:val="24"/>
                <w:szCs w:val="24"/>
                <w:lang w:val="ro-RO" w:eastAsia="ru-RU"/>
              </w:rPr>
            </w:pPr>
            <w:r w:rsidRPr="00441FC2">
              <w:rPr>
                <w:rFonts w:ascii="Times New Roman" w:hAnsi="Times New Roman"/>
                <w:color w:val="000000"/>
                <w:sz w:val="24"/>
                <w:szCs w:val="24"/>
                <w:lang w:val="ro-RO" w:eastAsia="ru-RU"/>
              </w:rPr>
              <w:t>- goniometru</w:t>
            </w:r>
          </w:p>
        </w:tc>
      </w:tr>
      <w:tr w:rsidR="000C443A" w:rsidRPr="00441FC2" w14:paraId="05A1DF55" w14:textId="77777777" w:rsidTr="00067CF4">
        <w:tc>
          <w:tcPr>
            <w:tcW w:w="3085" w:type="dxa"/>
            <w:vMerge/>
            <w:shd w:val="clear" w:color="auto" w:fill="auto"/>
          </w:tcPr>
          <w:p w14:paraId="2972304E" w14:textId="77777777" w:rsidR="000C443A" w:rsidRPr="00441FC2" w:rsidRDefault="000C443A" w:rsidP="001321CA">
            <w:pPr>
              <w:jc w:val="both"/>
              <w:rPr>
                <w:rStyle w:val="jlqj4b"/>
                <w:rFonts w:ascii="Times New Roman" w:eastAsia="Calibri" w:hAnsi="Times New Roman"/>
                <w:i/>
                <w:sz w:val="24"/>
                <w:szCs w:val="24"/>
                <w:lang w:val="ro-RO"/>
              </w:rPr>
            </w:pPr>
          </w:p>
        </w:tc>
        <w:tc>
          <w:tcPr>
            <w:tcW w:w="3686" w:type="dxa"/>
            <w:shd w:val="clear" w:color="auto" w:fill="auto"/>
          </w:tcPr>
          <w:p w14:paraId="1CB3F11C" w14:textId="77777777"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2. Sală/cabinet de fizioterapie:</w:t>
            </w:r>
          </w:p>
          <w:p w14:paraId="3E3591AB" w14:textId="77777777"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p>
        </w:tc>
        <w:tc>
          <w:tcPr>
            <w:tcW w:w="2976" w:type="dxa"/>
            <w:shd w:val="clear" w:color="auto" w:fill="auto"/>
          </w:tcPr>
          <w:p w14:paraId="28222670" w14:textId="77777777"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electroterapia</w:t>
            </w:r>
          </w:p>
          <w:p w14:paraId="41295DF2" w14:textId="59884D5E"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w:t>
            </w:r>
            <w:r w:rsidR="002E159E" w:rsidRPr="00441FC2">
              <w:rPr>
                <w:rFonts w:ascii="Times New Roman" w:hAnsi="Times New Roman"/>
                <w:color w:val="000000"/>
                <w:sz w:val="24"/>
                <w:szCs w:val="24"/>
                <w:bdr w:val="none" w:sz="0" w:space="0" w:color="auto" w:frame="1"/>
                <w:lang w:val="ro-RO" w:eastAsia="ru-RU"/>
              </w:rPr>
              <w:t>câmp</w:t>
            </w:r>
            <w:r w:rsidRPr="00441FC2">
              <w:rPr>
                <w:rFonts w:ascii="Times New Roman" w:hAnsi="Times New Roman"/>
                <w:color w:val="000000"/>
                <w:sz w:val="24"/>
                <w:szCs w:val="24"/>
                <w:bdr w:val="none" w:sz="0" w:space="0" w:color="auto" w:frame="1"/>
                <w:lang w:val="ro-RO" w:eastAsia="ru-RU"/>
              </w:rPr>
              <w:t xml:space="preserve"> magnetic</w:t>
            </w:r>
          </w:p>
          <w:p w14:paraId="6B05DCC9" w14:textId="77777777"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termoterapia</w:t>
            </w:r>
          </w:p>
          <w:p w14:paraId="5AF3FCFC" w14:textId="77777777"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ultrasonoterapia</w:t>
            </w:r>
          </w:p>
          <w:p w14:paraId="5D3D3406" w14:textId="77777777"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fototerapia</w:t>
            </w:r>
          </w:p>
          <w:p w14:paraId="1001BA47" w14:textId="77777777"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aeroionoterapia</w:t>
            </w:r>
          </w:p>
          <w:p w14:paraId="2D53DF14" w14:textId="77777777" w:rsidR="000C443A" w:rsidRPr="00441FC2" w:rsidRDefault="000C443A" w:rsidP="00067CF4">
            <w:pPr>
              <w:tabs>
                <w:tab w:val="left" w:pos="142"/>
              </w:tabs>
              <w:spacing w:after="0"/>
              <w:ind w:right="243"/>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hidroterapie</w:t>
            </w:r>
          </w:p>
        </w:tc>
      </w:tr>
      <w:tr w:rsidR="000C443A" w:rsidRPr="00441FC2" w14:paraId="45FABD86" w14:textId="77777777" w:rsidTr="00067CF4">
        <w:tc>
          <w:tcPr>
            <w:tcW w:w="3085" w:type="dxa"/>
            <w:vMerge/>
            <w:shd w:val="clear" w:color="auto" w:fill="auto"/>
          </w:tcPr>
          <w:p w14:paraId="2E0163EC" w14:textId="77777777" w:rsidR="000C443A" w:rsidRPr="00441FC2" w:rsidRDefault="000C443A" w:rsidP="001321CA">
            <w:pPr>
              <w:jc w:val="both"/>
              <w:rPr>
                <w:rStyle w:val="jlqj4b"/>
                <w:rFonts w:ascii="Times New Roman" w:eastAsia="Calibri" w:hAnsi="Times New Roman"/>
                <w:i/>
                <w:sz w:val="24"/>
                <w:szCs w:val="24"/>
                <w:lang w:val="ro-RO"/>
              </w:rPr>
            </w:pPr>
          </w:p>
        </w:tc>
        <w:tc>
          <w:tcPr>
            <w:tcW w:w="3686" w:type="dxa"/>
            <w:shd w:val="clear" w:color="auto" w:fill="auto"/>
          </w:tcPr>
          <w:p w14:paraId="06631660" w14:textId="77777777" w:rsidR="000C443A" w:rsidRPr="00441FC2" w:rsidRDefault="000C443A" w:rsidP="001321CA">
            <w:pPr>
              <w:rPr>
                <w:rFonts w:ascii="Times New Roman" w:hAnsi="Times New Roman"/>
                <w:sz w:val="24"/>
                <w:szCs w:val="24"/>
                <w:lang w:val="ro-RO"/>
              </w:rPr>
            </w:pPr>
            <w:r w:rsidRPr="00441FC2">
              <w:rPr>
                <w:rFonts w:ascii="Times New Roman" w:hAnsi="Times New Roman"/>
                <w:sz w:val="24"/>
                <w:szCs w:val="24"/>
                <w:lang w:val="ro-RO"/>
              </w:rPr>
              <w:t>3. Sală/cabinet de masaj</w:t>
            </w:r>
          </w:p>
        </w:tc>
        <w:tc>
          <w:tcPr>
            <w:tcW w:w="2976" w:type="dxa"/>
            <w:shd w:val="clear" w:color="auto" w:fill="auto"/>
          </w:tcPr>
          <w:p w14:paraId="225E18D9" w14:textId="77777777" w:rsidR="000C443A" w:rsidRPr="00441FC2" w:rsidRDefault="000C443A" w:rsidP="00067CF4">
            <w:pPr>
              <w:spacing w:after="0"/>
              <w:jc w:val="both"/>
              <w:rPr>
                <w:rFonts w:ascii="Times New Roman" w:hAnsi="Times New Roman"/>
                <w:sz w:val="24"/>
                <w:szCs w:val="24"/>
                <w:lang w:val="ro-RO"/>
              </w:rPr>
            </w:pPr>
            <w:r w:rsidRPr="00441FC2">
              <w:rPr>
                <w:rFonts w:ascii="Times New Roman" w:hAnsi="Times New Roman"/>
                <w:sz w:val="24"/>
                <w:szCs w:val="24"/>
                <w:lang w:val="ro-RO"/>
              </w:rPr>
              <w:t>-bancheta/ masă pentru masaj</w:t>
            </w:r>
          </w:p>
          <w:p w14:paraId="0EEC0A9C" w14:textId="77777777" w:rsidR="000C443A" w:rsidRPr="00441FC2" w:rsidRDefault="000C443A" w:rsidP="00067CF4">
            <w:pPr>
              <w:spacing w:after="0"/>
              <w:jc w:val="both"/>
              <w:rPr>
                <w:rFonts w:ascii="Times New Roman" w:hAnsi="Times New Roman"/>
                <w:sz w:val="24"/>
                <w:szCs w:val="24"/>
                <w:lang w:val="ro-RO"/>
              </w:rPr>
            </w:pPr>
            <w:r w:rsidRPr="00441FC2">
              <w:rPr>
                <w:rFonts w:ascii="Times New Roman" w:hAnsi="Times New Roman"/>
                <w:sz w:val="24"/>
                <w:szCs w:val="24"/>
                <w:lang w:val="ro-RO"/>
              </w:rPr>
              <w:t>-ulei/cremă/unguent</w:t>
            </w:r>
          </w:p>
          <w:p w14:paraId="105FCAFB" w14:textId="77777777" w:rsidR="000C443A" w:rsidRPr="00441FC2" w:rsidRDefault="000C443A" w:rsidP="00067CF4">
            <w:pPr>
              <w:spacing w:after="0"/>
              <w:jc w:val="both"/>
              <w:rPr>
                <w:rFonts w:ascii="Times New Roman" w:hAnsi="Times New Roman"/>
                <w:sz w:val="24"/>
                <w:szCs w:val="24"/>
                <w:lang w:val="ro-RO"/>
              </w:rPr>
            </w:pPr>
            <w:r w:rsidRPr="00441FC2">
              <w:rPr>
                <w:rFonts w:ascii="Times New Roman" w:hAnsi="Times New Roman"/>
                <w:sz w:val="24"/>
                <w:szCs w:val="24"/>
                <w:lang w:val="ro-RO"/>
              </w:rPr>
              <w:t>-produse igienice de unică folosință</w:t>
            </w:r>
          </w:p>
        </w:tc>
      </w:tr>
      <w:tr w:rsidR="000C443A" w:rsidRPr="00441FC2" w14:paraId="629C263F" w14:textId="77777777" w:rsidTr="00067CF4">
        <w:tc>
          <w:tcPr>
            <w:tcW w:w="3085" w:type="dxa"/>
            <w:vMerge/>
            <w:shd w:val="clear" w:color="auto" w:fill="auto"/>
          </w:tcPr>
          <w:p w14:paraId="3F459C51" w14:textId="77777777" w:rsidR="000C443A" w:rsidRPr="00441FC2" w:rsidRDefault="000C443A" w:rsidP="001321CA">
            <w:pPr>
              <w:jc w:val="both"/>
              <w:rPr>
                <w:rStyle w:val="jlqj4b"/>
                <w:rFonts w:ascii="Times New Roman" w:eastAsia="Calibri" w:hAnsi="Times New Roman"/>
                <w:i/>
                <w:sz w:val="24"/>
                <w:szCs w:val="24"/>
                <w:lang w:val="ro-RO"/>
              </w:rPr>
            </w:pPr>
          </w:p>
        </w:tc>
        <w:tc>
          <w:tcPr>
            <w:tcW w:w="3686" w:type="dxa"/>
            <w:shd w:val="clear" w:color="auto" w:fill="auto"/>
          </w:tcPr>
          <w:p w14:paraId="6C8A92B6" w14:textId="548F355B" w:rsidR="000C443A" w:rsidRPr="00441FC2" w:rsidRDefault="000C443A" w:rsidP="001321CA">
            <w:pPr>
              <w:rPr>
                <w:rFonts w:ascii="Times New Roman" w:hAnsi="Times New Roman"/>
                <w:sz w:val="24"/>
                <w:szCs w:val="24"/>
                <w:lang w:val="ro-RO"/>
              </w:rPr>
            </w:pPr>
            <w:r w:rsidRPr="00441FC2">
              <w:rPr>
                <w:rFonts w:ascii="Times New Roman" w:hAnsi="Times New Roman"/>
                <w:sz w:val="24"/>
                <w:szCs w:val="24"/>
                <w:lang w:val="ro-RO"/>
              </w:rPr>
              <w:t xml:space="preserve">4. Sală de terapie </w:t>
            </w:r>
            <w:r w:rsidR="002E159E" w:rsidRPr="00441FC2">
              <w:rPr>
                <w:rFonts w:ascii="Times New Roman" w:hAnsi="Times New Roman"/>
                <w:sz w:val="24"/>
                <w:szCs w:val="24"/>
                <w:lang w:val="ro-RO"/>
              </w:rPr>
              <w:t>ocupațională</w:t>
            </w:r>
            <w:r w:rsidRPr="00441FC2">
              <w:rPr>
                <w:rFonts w:ascii="Times New Roman" w:hAnsi="Times New Roman"/>
                <w:sz w:val="24"/>
                <w:szCs w:val="24"/>
                <w:lang w:val="ro-RO"/>
              </w:rPr>
              <w:br/>
            </w:r>
          </w:p>
        </w:tc>
        <w:tc>
          <w:tcPr>
            <w:tcW w:w="2976" w:type="dxa"/>
            <w:shd w:val="clear" w:color="auto" w:fill="auto"/>
          </w:tcPr>
          <w:p w14:paraId="1B2B2E4E" w14:textId="5A8DEA7E" w:rsidR="000C443A" w:rsidRPr="00441FC2" w:rsidRDefault="000C443A" w:rsidP="00067CF4">
            <w:pPr>
              <w:spacing w:after="0"/>
              <w:jc w:val="both"/>
              <w:rPr>
                <w:rFonts w:ascii="Times New Roman" w:hAnsi="Times New Roman"/>
                <w:sz w:val="24"/>
                <w:szCs w:val="24"/>
                <w:lang w:val="ro-RO"/>
              </w:rPr>
            </w:pPr>
            <w:r w:rsidRPr="00441FC2">
              <w:rPr>
                <w:rFonts w:ascii="Times New Roman" w:hAnsi="Times New Roman"/>
                <w:sz w:val="24"/>
                <w:szCs w:val="24"/>
                <w:lang w:val="ro-RO"/>
              </w:rPr>
              <w:t xml:space="preserve">- dispozitive de reabilitare </w:t>
            </w:r>
            <w:r w:rsidRPr="00441FC2">
              <w:rPr>
                <w:rFonts w:ascii="Times New Roman" w:hAnsi="Times New Roman"/>
                <w:sz w:val="24"/>
                <w:szCs w:val="24"/>
                <w:lang w:val="ro-RO"/>
              </w:rPr>
              <w:br/>
              <w:t xml:space="preserve">- echipamente de antrenare a ADL (activities of daily living </w:t>
            </w:r>
            <w:r w:rsidR="005F1944">
              <w:rPr>
                <w:rFonts w:ascii="Times New Roman" w:hAnsi="Times New Roman"/>
                <w:sz w:val="24"/>
                <w:szCs w:val="24"/>
                <w:lang w:val="ro-RO"/>
              </w:rPr>
              <w:t>/</w:t>
            </w:r>
            <w:r w:rsidR="002E159E" w:rsidRPr="00441FC2">
              <w:rPr>
                <w:rFonts w:ascii="Times New Roman" w:hAnsi="Times New Roman"/>
                <w:sz w:val="24"/>
                <w:szCs w:val="24"/>
                <w:lang w:val="ro-RO"/>
              </w:rPr>
              <w:t>activități</w:t>
            </w:r>
            <w:r w:rsidRPr="00441FC2">
              <w:rPr>
                <w:rFonts w:ascii="Times New Roman" w:hAnsi="Times New Roman"/>
                <w:sz w:val="24"/>
                <w:szCs w:val="24"/>
                <w:lang w:val="ro-RO"/>
              </w:rPr>
              <w:t xml:space="preserve"> cotidiene)</w:t>
            </w:r>
          </w:p>
        </w:tc>
      </w:tr>
      <w:tr w:rsidR="000C443A" w:rsidRPr="00441FC2" w14:paraId="1883FD0A" w14:textId="77777777" w:rsidTr="00067CF4">
        <w:tc>
          <w:tcPr>
            <w:tcW w:w="3085" w:type="dxa"/>
            <w:vMerge/>
            <w:shd w:val="clear" w:color="auto" w:fill="auto"/>
          </w:tcPr>
          <w:p w14:paraId="1B743CC5" w14:textId="77777777" w:rsidR="000C443A" w:rsidRPr="00441FC2" w:rsidRDefault="000C443A" w:rsidP="001321CA">
            <w:pPr>
              <w:jc w:val="both"/>
              <w:rPr>
                <w:rStyle w:val="jlqj4b"/>
                <w:rFonts w:ascii="Times New Roman" w:eastAsia="Calibri" w:hAnsi="Times New Roman"/>
                <w:i/>
                <w:sz w:val="24"/>
                <w:szCs w:val="24"/>
                <w:lang w:val="ro-RO"/>
              </w:rPr>
            </w:pPr>
          </w:p>
        </w:tc>
        <w:tc>
          <w:tcPr>
            <w:tcW w:w="3686" w:type="dxa"/>
            <w:shd w:val="clear" w:color="auto" w:fill="auto"/>
          </w:tcPr>
          <w:p w14:paraId="554C0B09" w14:textId="77777777" w:rsidR="000C443A" w:rsidRPr="00441FC2" w:rsidRDefault="000C443A" w:rsidP="001321CA">
            <w:pPr>
              <w:rPr>
                <w:rFonts w:ascii="Times New Roman" w:hAnsi="Times New Roman"/>
                <w:sz w:val="24"/>
                <w:szCs w:val="24"/>
                <w:lang w:val="ro-RO"/>
              </w:rPr>
            </w:pPr>
            <w:r w:rsidRPr="00441FC2">
              <w:rPr>
                <w:rFonts w:ascii="Times New Roman" w:hAnsi="Times New Roman"/>
                <w:sz w:val="24"/>
                <w:szCs w:val="24"/>
                <w:lang w:val="ro-RO"/>
              </w:rPr>
              <w:t>5. Cabinet de consiliere psihologică</w:t>
            </w:r>
          </w:p>
        </w:tc>
        <w:tc>
          <w:tcPr>
            <w:tcW w:w="2976" w:type="dxa"/>
            <w:shd w:val="clear" w:color="auto" w:fill="auto"/>
          </w:tcPr>
          <w:p w14:paraId="61503E52" w14:textId="77777777" w:rsidR="000C443A" w:rsidRPr="00441FC2" w:rsidRDefault="000C443A" w:rsidP="00067CF4">
            <w:pPr>
              <w:spacing w:after="0"/>
              <w:jc w:val="both"/>
              <w:rPr>
                <w:rFonts w:ascii="Times New Roman" w:hAnsi="Times New Roman"/>
                <w:sz w:val="24"/>
                <w:szCs w:val="24"/>
                <w:lang w:val="ro-RO"/>
              </w:rPr>
            </w:pPr>
            <w:r w:rsidRPr="00441FC2">
              <w:rPr>
                <w:rFonts w:ascii="Times New Roman" w:hAnsi="Times New Roman"/>
                <w:sz w:val="24"/>
                <w:szCs w:val="24"/>
                <w:lang w:val="ro-RO"/>
              </w:rPr>
              <w:t>- mobilier</w:t>
            </w:r>
          </w:p>
          <w:p w14:paraId="5E73B8C3" w14:textId="77777777" w:rsidR="000C443A" w:rsidRPr="00441FC2" w:rsidRDefault="000C443A" w:rsidP="00067CF4">
            <w:pPr>
              <w:spacing w:after="0"/>
              <w:jc w:val="both"/>
              <w:rPr>
                <w:rFonts w:ascii="Times New Roman" w:hAnsi="Times New Roman"/>
                <w:sz w:val="24"/>
                <w:szCs w:val="24"/>
                <w:lang w:val="ro-RO"/>
              </w:rPr>
            </w:pPr>
            <w:r w:rsidRPr="00441FC2">
              <w:rPr>
                <w:rFonts w:ascii="Times New Roman" w:hAnsi="Times New Roman"/>
                <w:sz w:val="24"/>
                <w:szCs w:val="24"/>
                <w:lang w:val="ro-RO"/>
              </w:rPr>
              <w:t>- teste, scale specifice</w:t>
            </w:r>
          </w:p>
        </w:tc>
      </w:tr>
    </w:tbl>
    <w:p w14:paraId="1A8F2733" w14:textId="77777777" w:rsidR="000C443A" w:rsidRPr="00441FC2" w:rsidRDefault="000C443A" w:rsidP="000C443A">
      <w:pPr>
        <w:tabs>
          <w:tab w:val="left" w:pos="284"/>
        </w:tabs>
        <w:spacing w:after="0"/>
        <w:ind w:left="72" w:right="72"/>
        <w:jc w:val="both"/>
        <w:rPr>
          <w:rFonts w:ascii="Times New Roman" w:hAnsi="Times New Roman"/>
          <w:color w:val="000000"/>
          <w:sz w:val="24"/>
          <w:szCs w:val="24"/>
          <w:bdr w:val="none" w:sz="0" w:space="0" w:color="auto" w:frame="1"/>
          <w:shd w:val="clear" w:color="auto" w:fill="FFFFFF"/>
          <w:lang w:val="ro-RO" w:eastAsia="ru-RU"/>
        </w:rPr>
      </w:pPr>
    </w:p>
    <w:p w14:paraId="1D8B82AE" w14:textId="586F3A4B" w:rsidR="000C443A" w:rsidRPr="00441FC2" w:rsidRDefault="001E22F9" w:rsidP="005F1944">
      <w:pPr>
        <w:tabs>
          <w:tab w:val="left" w:pos="284"/>
        </w:tabs>
        <w:spacing w:after="0"/>
        <w:ind w:left="72" w:right="72"/>
        <w:jc w:val="both"/>
        <w:rPr>
          <w:rFonts w:ascii="Times New Roman" w:hAnsi="Times New Roman"/>
          <w:color w:val="000000"/>
          <w:sz w:val="24"/>
          <w:szCs w:val="24"/>
          <w:bdr w:val="none" w:sz="0" w:space="0" w:color="auto" w:frame="1"/>
          <w:shd w:val="clear" w:color="auto" w:fill="FFFFFF"/>
          <w:lang w:val="ro-RO" w:eastAsia="ru-RU"/>
        </w:rPr>
      </w:pPr>
      <w:r>
        <w:rPr>
          <w:rFonts w:ascii="Times New Roman" w:hAnsi="Times New Roman"/>
          <w:color w:val="000000"/>
          <w:sz w:val="24"/>
          <w:szCs w:val="24"/>
          <w:bdr w:val="none" w:sz="0" w:space="0" w:color="auto" w:frame="1"/>
          <w:shd w:val="clear" w:color="auto" w:fill="FFFFFF"/>
          <w:lang w:val="ro-RO" w:eastAsia="ru-RU"/>
        </w:rPr>
        <w:tab/>
        <w:t xml:space="preserve">     </w:t>
      </w:r>
      <w:r w:rsidR="000C443A" w:rsidRPr="00441FC2">
        <w:rPr>
          <w:rFonts w:ascii="Times New Roman" w:hAnsi="Times New Roman"/>
          <w:color w:val="000000"/>
          <w:sz w:val="24"/>
          <w:szCs w:val="24"/>
          <w:bdr w:val="none" w:sz="0" w:space="0" w:color="auto" w:frame="1"/>
          <w:shd w:val="clear" w:color="auto" w:fill="FFFFFF"/>
          <w:lang w:val="ro-RO" w:eastAsia="ru-RU"/>
        </w:rPr>
        <w:t xml:space="preserve">Numărul personalului care asigură servicii de reabilitare medicală va fi corelat cu numărul de pacienți. În secțiile de MFR cu specific neurologic, </w:t>
      </w:r>
      <w:r w:rsidR="002E159E" w:rsidRPr="00441FC2">
        <w:rPr>
          <w:rFonts w:ascii="Times New Roman" w:hAnsi="Times New Roman"/>
          <w:color w:val="000000"/>
          <w:sz w:val="24"/>
          <w:szCs w:val="24"/>
          <w:bdr w:val="none" w:sz="0" w:space="0" w:color="auto" w:frame="1"/>
          <w:shd w:val="clear" w:color="auto" w:fill="FFFFFF"/>
          <w:lang w:val="ro-RO" w:eastAsia="ru-RU"/>
        </w:rPr>
        <w:t>ortopedic</w:t>
      </w:r>
      <w:r w:rsidR="000C443A" w:rsidRPr="00441FC2">
        <w:rPr>
          <w:rFonts w:ascii="Times New Roman" w:hAnsi="Times New Roman"/>
          <w:color w:val="000000"/>
          <w:sz w:val="24"/>
          <w:szCs w:val="24"/>
          <w:bdr w:val="none" w:sz="0" w:space="0" w:color="auto" w:frame="1"/>
          <w:shd w:val="clear" w:color="auto" w:fill="FFFFFF"/>
          <w:lang w:val="ro-RO" w:eastAsia="ru-RU"/>
        </w:rPr>
        <w:t>, respirator sau cardiologic se poate încadra un medic în specialitatea respectivă.</w:t>
      </w:r>
    </w:p>
    <w:p w14:paraId="0C210629" w14:textId="77777777" w:rsidR="000C443A" w:rsidRPr="00441FC2" w:rsidRDefault="000C443A" w:rsidP="000C443A">
      <w:pPr>
        <w:tabs>
          <w:tab w:val="left" w:pos="284"/>
        </w:tabs>
        <w:spacing w:after="0"/>
        <w:ind w:left="72" w:right="72"/>
        <w:jc w:val="both"/>
        <w:rPr>
          <w:rStyle w:val="jlqj4b"/>
          <w:rFonts w:ascii="Times New Roman" w:eastAsia="Calibri" w:hAnsi="Times New Roman"/>
          <w:color w:val="000000"/>
          <w:sz w:val="24"/>
          <w:szCs w:val="24"/>
          <w:bdr w:val="none" w:sz="0" w:space="0" w:color="auto" w:frame="1"/>
          <w:shd w:val="clear" w:color="auto" w:fill="FFFFFF"/>
          <w:lang w:val="ro-RO" w:eastAsia="ru-RU"/>
        </w:rPr>
      </w:pPr>
    </w:p>
    <w:p w14:paraId="69F613AB" w14:textId="77777777" w:rsidR="000C443A" w:rsidRPr="00441FC2" w:rsidRDefault="000C443A" w:rsidP="000C443A">
      <w:pPr>
        <w:spacing w:line="360" w:lineRule="auto"/>
        <w:jc w:val="center"/>
        <w:rPr>
          <w:rFonts w:ascii="Times New Roman" w:hAnsi="Times New Roman"/>
          <w:b/>
          <w:lang w:val="ro-RO"/>
        </w:rPr>
      </w:pPr>
      <w:r w:rsidRPr="00441FC2">
        <w:rPr>
          <w:rFonts w:ascii="Times New Roman" w:hAnsi="Times New Roman"/>
          <w:b/>
          <w:lang w:val="ro-RO"/>
        </w:rPr>
        <w:t xml:space="preserve">FAZA DE REABILITARE CRONICĂ </w:t>
      </w:r>
    </w:p>
    <w:p w14:paraId="205D753B" w14:textId="3BDA4B47" w:rsidR="000C443A" w:rsidRPr="00441FC2" w:rsidRDefault="000C443A" w:rsidP="000C443A">
      <w:pPr>
        <w:pStyle w:val="NoSpacing"/>
        <w:spacing w:line="276" w:lineRule="auto"/>
        <w:ind w:firstLine="708"/>
        <w:jc w:val="both"/>
        <w:rPr>
          <w:rFonts w:ascii="Times New Roman" w:eastAsia="Times New Roman" w:hAnsi="Times New Roman"/>
          <w:sz w:val="24"/>
          <w:szCs w:val="24"/>
          <w:lang w:val="ro-RO"/>
        </w:rPr>
      </w:pPr>
      <w:r w:rsidRPr="00441FC2">
        <w:rPr>
          <w:rFonts w:ascii="Times New Roman" w:eastAsia="Times New Roman" w:hAnsi="Times New Roman"/>
          <w:sz w:val="24"/>
          <w:szCs w:val="24"/>
          <w:lang w:val="ro-RO"/>
        </w:rPr>
        <w:t xml:space="preserve">În faza cronică programul de reabilitare este centrat pe fortificarea capacitații funcționale și menținerea rezultatelor. </w:t>
      </w:r>
      <w:r w:rsidRPr="00441FC2">
        <w:rPr>
          <w:rFonts w:ascii="Times New Roman" w:hAnsi="Times New Roman"/>
          <w:sz w:val="24"/>
          <w:szCs w:val="24"/>
          <w:lang w:val="ro-RO"/>
        </w:rPr>
        <w:t xml:space="preserve">Dincolo de </w:t>
      </w:r>
      <w:r w:rsidR="002E159E" w:rsidRPr="00441FC2">
        <w:rPr>
          <w:rFonts w:ascii="Times New Roman" w:hAnsi="Times New Roman"/>
          <w:sz w:val="24"/>
          <w:szCs w:val="24"/>
          <w:lang w:val="ro-RO"/>
        </w:rPr>
        <w:t>limitări</w:t>
      </w:r>
      <w:r w:rsidRPr="00441FC2">
        <w:rPr>
          <w:rFonts w:ascii="Times New Roman" w:hAnsi="Times New Roman"/>
          <w:sz w:val="24"/>
          <w:szCs w:val="24"/>
          <w:lang w:val="ro-RO"/>
        </w:rPr>
        <w:t xml:space="preserve"> și dizabilități fizice, o parte din pacienți resimt dispoziție depresiv</w:t>
      </w:r>
      <w:r w:rsidR="007C76E7">
        <w:rPr>
          <w:rFonts w:ascii="Times New Roman" w:hAnsi="Times New Roman"/>
          <w:sz w:val="24"/>
          <w:szCs w:val="24"/>
          <w:lang w:val="ro-RO"/>
        </w:rPr>
        <w:t>ă</w:t>
      </w:r>
      <w:r w:rsidRPr="00441FC2">
        <w:rPr>
          <w:rFonts w:ascii="Times New Roman" w:hAnsi="Times New Roman"/>
          <w:sz w:val="24"/>
          <w:szCs w:val="24"/>
          <w:lang w:val="ro-RO"/>
        </w:rPr>
        <w:t xml:space="preserve">, singurătate și sentiment de izolare, anxietate, astfel programele active de exerciții fizice și </w:t>
      </w:r>
      <w:r w:rsidR="007C76E7">
        <w:rPr>
          <w:rFonts w:ascii="Times New Roman" w:hAnsi="Times New Roman"/>
          <w:sz w:val="24"/>
          <w:szCs w:val="24"/>
          <w:lang w:val="ro-RO"/>
        </w:rPr>
        <w:t xml:space="preserve">de </w:t>
      </w:r>
      <w:r w:rsidRPr="00441FC2">
        <w:rPr>
          <w:rFonts w:ascii="Times New Roman" w:hAnsi="Times New Roman"/>
          <w:sz w:val="24"/>
          <w:szCs w:val="24"/>
          <w:lang w:val="ro-RO"/>
        </w:rPr>
        <w:t>autocontrol pot îmbunătăți starea psihoemoțională a pacientului. [5, 9]</w:t>
      </w:r>
    </w:p>
    <w:p w14:paraId="3C671C05" w14:textId="41B52404" w:rsidR="000C443A" w:rsidRPr="00441FC2" w:rsidRDefault="000C443A" w:rsidP="000C443A">
      <w:pPr>
        <w:pStyle w:val="NoSpacing"/>
        <w:spacing w:line="276" w:lineRule="auto"/>
        <w:jc w:val="both"/>
        <w:rPr>
          <w:rFonts w:ascii="Times New Roman" w:eastAsia="Times New Roman" w:hAnsi="Times New Roman"/>
          <w:sz w:val="24"/>
          <w:szCs w:val="24"/>
          <w:lang w:val="ro-RO"/>
        </w:rPr>
      </w:pPr>
      <w:r w:rsidRPr="00441FC2">
        <w:rPr>
          <w:rFonts w:ascii="Times New Roman" w:eastAsia="Times New Roman" w:hAnsi="Times New Roman"/>
          <w:sz w:val="24"/>
          <w:szCs w:val="24"/>
          <w:lang w:val="ro-RO"/>
        </w:rPr>
        <w:t xml:space="preserve">        Având în vedere consecințele de lungă durată în urma infectării cu </w:t>
      </w:r>
      <w:r w:rsidRPr="00441FC2">
        <w:rPr>
          <w:rFonts w:ascii="Times New Roman" w:hAnsi="Times New Roman"/>
          <w:sz w:val="24"/>
          <w:szCs w:val="24"/>
          <w:lang w:val="ro-RO"/>
        </w:rPr>
        <w:t>SARS COV-2</w:t>
      </w:r>
      <w:r w:rsidRPr="00441FC2">
        <w:rPr>
          <w:rFonts w:ascii="Times New Roman" w:eastAsia="Times New Roman" w:hAnsi="Times New Roman"/>
          <w:sz w:val="24"/>
          <w:szCs w:val="24"/>
          <w:lang w:val="ro-RO"/>
        </w:rPr>
        <w:t xml:space="preserve">, unii pacienții vor necesita îngrijire și reabilitare </w:t>
      </w:r>
      <w:r w:rsidR="00462306">
        <w:rPr>
          <w:rFonts w:ascii="Times New Roman" w:eastAsia="Times New Roman" w:hAnsi="Times New Roman"/>
          <w:sz w:val="24"/>
          <w:szCs w:val="24"/>
          <w:lang w:val="ro-RO"/>
        </w:rPr>
        <w:t xml:space="preserve">pe perioada </w:t>
      </w:r>
      <w:r w:rsidRPr="00441FC2">
        <w:rPr>
          <w:rFonts w:ascii="Times New Roman" w:eastAsia="Times New Roman" w:hAnsi="Times New Roman"/>
          <w:sz w:val="24"/>
          <w:szCs w:val="24"/>
          <w:lang w:val="ro-RO"/>
        </w:rPr>
        <w:t>îndelungat</w:t>
      </w:r>
      <w:r w:rsidR="00462306">
        <w:rPr>
          <w:rFonts w:ascii="Times New Roman" w:eastAsia="Times New Roman" w:hAnsi="Times New Roman"/>
          <w:sz w:val="24"/>
          <w:szCs w:val="24"/>
          <w:lang w:val="ro-RO"/>
        </w:rPr>
        <w:t>ă</w:t>
      </w:r>
      <w:r w:rsidRPr="00441FC2">
        <w:rPr>
          <w:rFonts w:ascii="Times New Roman" w:eastAsia="Times New Roman" w:hAnsi="Times New Roman"/>
          <w:sz w:val="24"/>
          <w:szCs w:val="24"/>
          <w:lang w:val="ro-RO"/>
        </w:rPr>
        <w:t>.</w:t>
      </w:r>
    </w:p>
    <w:p w14:paraId="5AAABF83" w14:textId="314301FE" w:rsidR="000C443A" w:rsidRPr="00441FC2" w:rsidRDefault="000C443A" w:rsidP="000C443A">
      <w:pPr>
        <w:pStyle w:val="NoSpacing"/>
        <w:spacing w:line="276" w:lineRule="auto"/>
        <w:ind w:firstLine="708"/>
        <w:jc w:val="both"/>
        <w:rPr>
          <w:rFonts w:ascii="Times New Roman" w:eastAsia="Times New Roman" w:hAnsi="Times New Roman"/>
          <w:sz w:val="24"/>
          <w:szCs w:val="24"/>
          <w:lang w:val="ro-RO"/>
        </w:rPr>
      </w:pPr>
      <w:r w:rsidRPr="00441FC2">
        <w:rPr>
          <w:rFonts w:ascii="Times New Roman" w:eastAsia="Times New Roman" w:hAnsi="Times New Roman"/>
          <w:sz w:val="24"/>
          <w:szCs w:val="24"/>
          <w:lang w:val="ro-RO"/>
        </w:rPr>
        <w:t>Se recomandă de a efectua programul de reabilitare timp de 6-12 săptămâni, cu eventuala repetare a tratament</w:t>
      </w:r>
      <w:r w:rsidR="00462306">
        <w:rPr>
          <w:rFonts w:ascii="Times New Roman" w:eastAsia="Times New Roman" w:hAnsi="Times New Roman"/>
          <w:sz w:val="24"/>
          <w:szCs w:val="24"/>
          <w:lang w:val="ro-RO"/>
        </w:rPr>
        <w:t>elor</w:t>
      </w:r>
      <w:r w:rsidRPr="00441FC2">
        <w:rPr>
          <w:rFonts w:ascii="Times New Roman" w:eastAsia="Times New Roman" w:hAnsi="Times New Roman"/>
          <w:sz w:val="24"/>
          <w:szCs w:val="24"/>
          <w:lang w:val="ro-RO"/>
        </w:rPr>
        <w:t xml:space="preserve"> de reabilitare. [4,9,12]</w:t>
      </w:r>
    </w:p>
    <w:p w14:paraId="6381DA4E" w14:textId="77777777" w:rsidR="000C443A" w:rsidRPr="00441FC2" w:rsidRDefault="000C443A" w:rsidP="000C443A">
      <w:pPr>
        <w:pStyle w:val="NoSpacing"/>
        <w:spacing w:line="276" w:lineRule="auto"/>
        <w:ind w:firstLine="708"/>
        <w:jc w:val="both"/>
        <w:rPr>
          <w:rFonts w:ascii="Times New Roman" w:eastAsia="Times New Roman" w:hAnsi="Times New Roman"/>
          <w:sz w:val="24"/>
          <w:szCs w:val="24"/>
          <w:lang w:val="ro-RO"/>
        </w:rPr>
      </w:pPr>
    </w:p>
    <w:p w14:paraId="21171CA5" w14:textId="77777777" w:rsidR="008C52D0" w:rsidRDefault="008C52D0" w:rsidP="000C443A">
      <w:pPr>
        <w:pStyle w:val="NoSpacing"/>
        <w:spacing w:line="276" w:lineRule="auto"/>
        <w:jc w:val="center"/>
        <w:rPr>
          <w:rFonts w:ascii="Times New Roman" w:eastAsia="Times New Roman" w:hAnsi="Times New Roman"/>
          <w:b/>
          <w:bCs/>
          <w:sz w:val="24"/>
          <w:szCs w:val="24"/>
          <w:lang w:val="ro-RO"/>
        </w:rPr>
        <w:sectPr w:rsidR="008C52D0" w:rsidSect="000C443A">
          <w:pgSz w:w="12240" w:h="15840"/>
          <w:pgMar w:top="1134" w:right="850" w:bottom="1134" w:left="1701" w:header="720" w:footer="720" w:gutter="0"/>
          <w:cols w:space="720"/>
          <w:docGrid w:linePitch="360"/>
        </w:sectPr>
      </w:pPr>
    </w:p>
    <w:p w14:paraId="07A0DAC0" w14:textId="342F9941" w:rsidR="000C443A" w:rsidRPr="00441FC2" w:rsidRDefault="000C443A" w:rsidP="000C443A">
      <w:pPr>
        <w:pStyle w:val="NoSpacing"/>
        <w:spacing w:line="276" w:lineRule="auto"/>
        <w:jc w:val="center"/>
        <w:rPr>
          <w:rFonts w:ascii="Times New Roman" w:hAnsi="Times New Roman"/>
          <w:sz w:val="24"/>
          <w:szCs w:val="24"/>
          <w:lang w:val="ro-RO"/>
        </w:rPr>
      </w:pPr>
      <w:r w:rsidRPr="00441FC2">
        <w:rPr>
          <w:rFonts w:ascii="Times New Roman" w:eastAsia="Times New Roman" w:hAnsi="Times New Roman"/>
          <w:b/>
          <w:bCs/>
          <w:sz w:val="24"/>
          <w:szCs w:val="24"/>
          <w:lang w:val="ro-RO"/>
        </w:rPr>
        <w:lastRenderedPageBreak/>
        <w:t xml:space="preserve">Tabel </w:t>
      </w:r>
      <w:r w:rsidR="0029151D">
        <w:rPr>
          <w:rFonts w:ascii="Times New Roman" w:eastAsia="Times New Roman" w:hAnsi="Times New Roman"/>
          <w:b/>
          <w:bCs/>
          <w:sz w:val="24"/>
          <w:szCs w:val="24"/>
          <w:lang w:val="ro-RO"/>
        </w:rPr>
        <w:t>6</w:t>
      </w:r>
      <w:r w:rsidRPr="00441FC2">
        <w:rPr>
          <w:rFonts w:ascii="Times New Roman" w:eastAsia="Times New Roman" w:hAnsi="Times New Roman"/>
          <w:b/>
          <w:bCs/>
          <w:sz w:val="24"/>
          <w:szCs w:val="24"/>
          <w:lang w:val="ro-RO"/>
        </w:rPr>
        <w:t xml:space="preserve">. </w:t>
      </w:r>
      <w:r w:rsidRPr="00441FC2">
        <w:rPr>
          <w:rFonts w:ascii="Times New Roman" w:hAnsi="Times New Roman"/>
          <w:b/>
          <w:sz w:val="24"/>
          <w:szCs w:val="24"/>
          <w:lang w:val="ro-RO"/>
        </w:rPr>
        <w:t xml:space="preserve">Sechele și disfuncții  post COVID-19. </w:t>
      </w:r>
    </w:p>
    <w:p w14:paraId="40F4A741" w14:textId="77777777" w:rsidR="000C443A" w:rsidRPr="00441FC2" w:rsidRDefault="000C443A" w:rsidP="000C443A">
      <w:pPr>
        <w:pStyle w:val="NoSpacing"/>
        <w:spacing w:line="276" w:lineRule="auto"/>
        <w:jc w:val="center"/>
        <w:rPr>
          <w:rFonts w:ascii="Times New Roman" w:hAnsi="Times New Roman"/>
          <w:b/>
          <w:sz w:val="24"/>
          <w:szCs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gridCol w:w="5670"/>
      </w:tblGrid>
      <w:tr w:rsidR="000C443A" w:rsidRPr="00441FC2" w14:paraId="2DEBD87E" w14:textId="77777777" w:rsidTr="00067CF4">
        <w:trPr>
          <w:trHeight w:val="336"/>
        </w:trPr>
        <w:tc>
          <w:tcPr>
            <w:tcW w:w="1418" w:type="dxa"/>
            <w:tcBorders>
              <w:top w:val="single" w:sz="4" w:space="0" w:color="auto"/>
              <w:left w:val="single" w:sz="4" w:space="0" w:color="auto"/>
              <w:bottom w:val="single" w:sz="4" w:space="0" w:color="auto"/>
              <w:right w:val="single" w:sz="4" w:space="0" w:color="auto"/>
            </w:tcBorders>
          </w:tcPr>
          <w:p w14:paraId="04C1489A"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Sistemul</w:t>
            </w:r>
          </w:p>
        </w:tc>
        <w:tc>
          <w:tcPr>
            <w:tcW w:w="2551" w:type="dxa"/>
            <w:tcBorders>
              <w:top w:val="single" w:sz="4" w:space="0" w:color="auto"/>
              <w:left w:val="single" w:sz="4" w:space="0" w:color="auto"/>
              <w:bottom w:val="single" w:sz="4" w:space="0" w:color="auto"/>
              <w:right w:val="single" w:sz="4" w:space="0" w:color="auto"/>
            </w:tcBorders>
            <w:hideMark/>
          </w:tcPr>
          <w:p w14:paraId="060AE336"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 xml:space="preserve">Sechele și disfuncții </w:t>
            </w:r>
          </w:p>
        </w:tc>
        <w:tc>
          <w:tcPr>
            <w:tcW w:w="5670" w:type="dxa"/>
            <w:tcBorders>
              <w:top w:val="single" w:sz="4" w:space="0" w:color="auto"/>
              <w:left w:val="single" w:sz="4" w:space="0" w:color="auto"/>
              <w:bottom w:val="single" w:sz="4" w:space="0" w:color="auto"/>
              <w:right w:val="single" w:sz="4" w:space="0" w:color="auto"/>
            </w:tcBorders>
          </w:tcPr>
          <w:p w14:paraId="6ABB48FC"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Recomandări</w:t>
            </w:r>
          </w:p>
        </w:tc>
      </w:tr>
      <w:tr w:rsidR="000C443A" w:rsidRPr="00441FC2" w14:paraId="00B117CD" w14:textId="77777777" w:rsidTr="00067CF4">
        <w:tc>
          <w:tcPr>
            <w:tcW w:w="1418" w:type="dxa"/>
            <w:tcBorders>
              <w:top w:val="single" w:sz="4" w:space="0" w:color="auto"/>
              <w:left w:val="single" w:sz="4" w:space="0" w:color="auto"/>
              <w:bottom w:val="single" w:sz="4" w:space="0" w:color="auto"/>
              <w:right w:val="single" w:sz="4" w:space="0" w:color="auto"/>
            </w:tcBorders>
          </w:tcPr>
          <w:p w14:paraId="4BDD37A8" w14:textId="77777777" w:rsidR="000C443A" w:rsidRPr="00441FC2" w:rsidRDefault="000C443A" w:rsidP="001321CA">
            <w:pPr>
              <w:pStyle w:val="NoSpacing"/>
              <w:spacing w:line="276" w:lineRule="auto"/>
              <w:ind w:left="454"/>
              <w:jc w:val="center"/>
              <w:rPr>
                <w:rFonts w:ascii="Times New Roman" w:hAnsi="Times New Roman"/>
                <w:sz w:val="24"/>
                <w:szCs w:val="24"/>
                <w:lang w:val="ro-RO"/>
              </w:rPr>
            </w:pPr>
          </w:p>
          <w:p w14:paraId="00AD18BA"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Sistemul respirator</w:t>
            </w:r>
          </w:p>
        </w:tc>
        <w:tc>
          <w:tcPr>
            <w:tcW w:w="2551" w:type="dxa"/>
            <w:tcBorders>
              <w:top w:val="single" w:sz="4" w:space="0" w:color="auto"/>
              <w:left w:val="single" w:sz="4" w:space="0" w:color="auto"/>
              <w:bottom w:val="single" w:sz="4" w:space="0" w:color="auto"/>
              <w:right w:val="single" w:sz="4" w:space="0" w:color="auto"/>
            </w:tcBorders>
          </w:tcPr>
          <w:p w14:paraId="0B9A523E"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Dispnee</w:t>
            </w:r>
          </w:p>
          <w:p w14:paraId="3A51D09E"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Fibroză pulmonară</w:t>
            </w:r>
          </w:p>
          <w:p w14:paraId="6FBD164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Deficiențe de expectorare</w:t>
            </w:r>
          </w:p>
          <w:p w14:paraId="440D627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Tipare patologice de respirație</w:t>
            </w:r>
          </w:p>
          <w:p w14:paraId="50881912"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Hiperventilare</w:t>
            </w:r>
          </w:p>
        </w:tc>
        <w:tc>
          <w:tcPr>
            <w:tcW w:w="5670" w:type="dxa"/>
            <w:tcBorders>
              <w:top w:val="single" w:sz="4" w:space="0" w:color="auto"/>
              <w:left w:val="single" w:sz="4" w:space="0" w:color="auto"/>
              <w:bottom w:val="single" w:sz="4" w:space="0" w:color="auto"/>
              <w:right w:val="single" w:sz="4" w:space="0" w:color="auto"/>
            </w:tcBorders>
            <w:hideMark/>
          </w:tcPr>
          <w:p w14:paraId="1036A235" w14:textId="77777777" w:rsidR="000C443A" w:rsidRPr="00441FC2" w:rsidRDefault="000C443A" w:rsidP="00067CF4">
            <w:pPr>
              <w:pStyle w:val="ListParagraph"/>
              <w:tabs>
                <w:tab w:val="left" w:pos="284"/>
              </w:tabs>
              <w:spacing w:after="0" w:line="276" w:lineRule="auto"/>
              <w:ind w:left="0" w:right="72"/>
              <w:jc w:val="both"/>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Evaluarea inițială trebuie recomandată în timp util, atunci când este sigură, în funcție de:</w:t>
            </w:r>
          </w:p>
          <w:p w14:paraId="1AF9767D" w14:textId="77777777" w:rsidR="000C443A" w:rsidRPr="00441FC2" w:rsidRDefault="000C443A" w:rsidP="00067CF4">
            <w:pPr>
              <w:pStyle w:val="ListParagraph"/>
              <w:tabs>
                <w:tab w:val="left" w:pos="284"/>
              </w:tabs>
              <w:spacing w:after="0" w:line="276" w:lineRule="auto"/>
              <w:ind w:left="0" w:right="72"/>
              <w:jc w:val="both"/>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gradul de disfuncție,</w:t>
            </w:r>
          </w:p>
          <w:p w14:paraId="6F436BD4" w14:textId="77777777" w:rsidR="000C443A" w:rsidRPr="00441FC2" w:rsidRDefault="000C443A" w:rsidP="00067CF4">
            <w:pPr>
              <w:pStyle w:val="ListParagraph"/>
              <w:tabs>
                <w:tab w:val="left" w:pos="284"/>
              </w:tabs>
              <w:spacing w:after="0" w:line="276" w:lineRule="auto"/>
              <w:ind w:left="0" w:right="72"/>
              <w:jc w:val="both"/>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insuficiența respiratorie normocapnică,</w:t>
            </w:r>
          </w:p>
          <w:p w14:paraId="088C9CBB" w14:textId="77777777" w:rsidR="000C443A" w:rsidRPr="00441FC2" w:rsidRDefault="000C443A" w:rsidP="00067CF4">
            <w:pPr>
              <w:pStyle w:val="ListParagraph"/>
              <w:tabs>
                <w:tab w:val="left" w:pos="284"/>
              </w:tabs>
              <w:spacing w:after="0" w:line="276" w:lineRule="auto"/>
              <w:ind w:left="0" w:right="72"/>
              <w:jc w:val="both"/>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starea fizică și mintală a pacientului.</w:t>
            </w:r>
          </w:p>
          <w:p w14:paraId="15655707" w14:textId="20A7551B" w:rsidR="000C443A" w:rsidRPr="00441FC2" w:rsidRDefault="000C443A" w:rsidP="00067CF4">
            <w:pPr>
              <w:pStyle w:val="ListParagraph"/>
              <w:tabs>
                <w:tab w:val="left" w:pos="284"/>
              </w:tabs>
              <w:spacing w:after="0" w:line="276" w:lineRule="auto"/>
              <w:ind w:left="0" w:right="72"/>
              <w:jc w:val="both"/>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Exerciții  fizice de intensitate scăzută, ≤ 3 MET sau echivalent</w:t>
            </w:r>
            <w:r w:rsidR="00352B34">
              <w:rPr>
                <w:rFonts w:ascii="Times New Roman" w:hAnsi="Times New Roman"/>
                <w:color w:val="000000"/>
                <w:sz w:val="24"/>
                <w:szCs w:val="24"/>
                <w:bdr w:val="none" w:sz="0" w:space="0" w:color="auto" w:frame="1"/>
                <w:shd w:val="clear" w:color="auto" w:fill="FFFFFF"/>
                <w:lang w:val="ro-RO" w:eastAsia="ru-RU"/>
              </w:rPr>
              <w:t>,</w:t>
            </w:r>
            <w:r w:rsidRPr="00441FC2">
              <w:rPr>
                <w:rFonts w:ascii="Times New Roman" w:hAnsi="Times New Roman"/>
                <w:color w:val="000000"/>
                <w:sz w:val="24"/>
                <w:szCs w:val="24"/>
                <w:bdr w:val="none" w:sz="0" w:space="0" w:color="auto" w:frame="1"/>
                <w:shd w:val="clear" w:color="auto" w:fill="FFFFFF"/>
                <w:lang w:val="ro-RO" w:eastAsia="ru-RU"/>
              </w:rPr>
              <w:t xml:space="preserve"> în special</w:t>
            </w:r>
            <w:r w:rsidR="00352B34">
              <w:rPr>
                <w:rFonts w:ascii="Times New Roman" w:hAnsi="Times New Roman"/>
                <w:color w:val="000000"/>
                <w:sz w:val="24"/>
                <w:szCs w:val="24"/>
                <w:bdr w:val="none" w:sz="0" w:space="0" w:color="auto" w:frame="1"/>
                <w:shd w:val="clear" w:color="auto" w:fill="FFFFFF"/>
                <w:lang w:val="ro-RO" w:eastAsia="ru-RU"/>
              </w:rPr>
              <w:t>,</w:t>
            </w:r>
            <w:r w:rsidRPr="00441FC2">
              <w:rPr>
                <w:rFonts w:ascii="Times New Roman" w:hAnsi="Times New Roman"/>
                <w:color w:val="000000"/>
                <w:sz w:val="24"/>
                <w:szCs w:val="24"/>
                <w:bdr w:val="none" w:sz="0" w:space="0" w:color="auto" w:frame="1"/>
                <w:shd w:val="clear" w:color="auto" w:fill="FFFFFF"/>
                <w:lang w:val="ro-RO" w:eastAsia="ru-RU"/>
              </w:rPr>
              <w:t xml:space="preserve"> la pacienții care au necesitat oxigenoterapie.</w:t>
            </w:r>
          </w:p>
          <w:p w14:paraId="6BC857A5" w14:textId="77777777" w:rsidR="000C443A" w:rsidRPr="00441FC2" w:rsidRDefault="000C443A" w:rsidP="00067CF4">
            <w:pPr>
              <w:pStyle w:val="ListParagraph"/>
              <w:tabs>
                <w:tab w:val="left" w:pos="284"/>
              </w:tabs>
              <w:spacing w:after="0" w:line="276" w:lineRule="auto"/>
              <w:ind w:left="0" w:right="72"/>
              <w:jc w:val="both"/>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ru-RU"/>
              </w:rPr>
              <w:t>- Monitorizarea ritmului cardiac, pulsoximetriei și TA.</w:t>
            </w:r>
          </w:p>
          <w:p w14:paraId="7FD7464E" w14:textId="77777777" w:rsidR="000C443A" w:rsidRPr="00441FC2" w:rsidRDefault="000C443A" w:rsidP="00067CF4">
            <w:pPr>
              <w:pStyle w:val="ListParagraph"/>
              <w:tabs>
                <w:tab w:val="left" w:pos="284"/>
              </w:tabs>
              <w:spacing w:after="0" w:line="276" w:lineRule="auto"/>
              <w:ind w:left="0" w:right="72"/>
              <w:jc w:val="both"/>
              <w:rPr>
                <w:rFonts w:ascii="Times New Roman" w:hAnsi="Times New Roman"/>
                <w:sz w:val="24"/>
                <w:szCs w:val="24"/>
                <w:lang w:val="ro-RO"/>
              </w:rPr>
            </w:pPr>
            <w:r w:rsidRPr="00441FC2">
              <w:rPr>
                <w:rFonts w:ascii="Times New Roman" w:eastAsia="Times New Roman" w:hAnsi="Times New Roman"/>
                <w:color w:val="000000"/>
                <w:sz w:val="24"/>
                <w:szCs w:val="24"/>
                <w:bdr w:val="none" w:sz="0" w:space="0" w:color="auto" w:frame="1"/>
                <w:shd w:val="clear" w:color="auto" w:fill="FFFFFF"/>
                <w:lang w:val="ro-RO" w:eastAsia="ru-RU"/>
              </w:rPr>
              <w:t>- Creșterea treptată a intensității exercițiilor fizice se va baza pe evoluția simptomatologiei acestora.</w:t>
            </w:r>
          </w:p>
        </w:tc>
      </w:tr>
      <w:tr w:rsidR="000C443A" w:rsidRPr="00441FC2" w14:paraId="49C65844" w14:textId="77777777" w:rsidTr="00067CF4">
        <w:tc>
          <w:tcPr>
            <w:tcW w:w="1418" w:type="dxa"/>
            <w:tcBorders>
              <w:top w:val="single" w:sz="4" w:space="0" w:color="auto"/>
              <w:left w:val="single" w:sz="4" w:space="0" w:color="auto"/>
              <w:bottom w:val="single" w:sz="4" w:space="0" w:color="auto"/>
              <w:right w:val="single" w:sz="4" w:space="0" w:color="auto"/>
            </w:tcBorders>
          </w:tcPr>
          <w:p w14:paraId="24EAB185" w14:textId="77777777" w:rsidR="000C443A" w:rsidRPr="00441FC2" w:rsidRDefault="000C443A" w:rsidP="001321CA">
            <w:pPr>
              <w:pStyle w:val="NoSpacing"/>
              <w:spacing w:line="276" w:lineRule="auto"/>
              <w:jc w:val="center"/>
              <w:rPr>
                <w:rFonts w:ascii="Times New Roman" w:hAnsi="Times New Roman"/>
                <w:sz w:val="24"/>
                <w:szCs w:val="24"/>
                <w:lang w:val="ro-RO"/>
              </w:rPr>
            </w:pPr>
          </w:p>
          <w:p w14:paraId="5AA90EF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Sistemul cardio-vascular</w:t>
            </w:r>
          </w:p>
        </w:tc>
        <w:tc>
          <w:tcPr>
            <w:tcW w:w="2551" w:type="dxa"/>
            <w:tcBorders>
              <w:top w:val="single" w:sz="4" w:space="0" w:color="auto"/>
              <w:left w:val="single" w:sz="4" w:space="0" w:color="auto"/>
              <w:bottom w:val="single" w:sz="4" w:space="0" w:color="auto"/>
              <w:right w:val="single" w:sz="4" w:space="0" w:color="auto"/>
            </w:tcBorders>
          </w:tcPr>
          <w:p w14:paraId="22AEE771"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Dereglări de ritm</w:t>
            </w:r>
          </w:p>
          <w:p w14:paraId="2AF1988B"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Insuficiență cardiacă</w:t>
            </w:r>
          </w:p>
          <w:p w14:paraId="1175D2B5"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Scădere a fracției de ejecție</w:t>
            </w:r>
          </w:p>
          <w:p w14:paraId="702124CB"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Miocardite</w:t>
            </w:r>
          </w:p>
          <w:p w14:paraId="428D850B"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Trombembolie</w:t>
            </w:r>
          </w:p>
          <w:p w14:paraId="4A35D63B" w14:textId="729E814C" w:rsidR="000C443A" w:rsidRPr="00441FC2" w:rsidRDefault="000C443A" w:rsidP="001321CA">
            <w:pPr>
              <w:pStyle w:val="NoSpacing"/>
              <w:spacing w:line="276" w:lineRule="auto"/>
              <w:rPr>
                <w:rFonts w:ascii="Times New Roman" w:hAnsi="Times New Roman"/>
                <w:b/>
                <w:sz w:val="24"/>
                <w:szCs w:val="24"/>
                <w:lang w:val="ro-RO"/>
              </w:rPr>
            </w:pPr>
            <w:r w:rsidRPr="00441FC2">
              <w:rPr>
                <w:rFonts w:ascii="Times New Roman" w:hAnsi="Times New Roman"/>
                <w:sz w:val="24"/>
                <w:szCs w:val="24"/>
                <w:lang w:val="ro-RO"/>
              </w:rPr>
              <w:t>- Coagul</w:t>
            </w:r>
            <w:r w:rsidR="002E159E">
              <w:rPr>
                <w:rFonts w:ascii="Times New Roman" w:hAnsi="Times New Roman"/>
                <w:sz w:val="24"/>
                <w:szCs w:val="24"/>
                <w:lang w:val="ro-RO"/>
              </w:rPr>
              <w:t>o</w:t>
            </w:r>
            <w:r w:rsidRPr="00441FC2">
              <w:rPr>
                <w:rFonts w:ascii="Times New Roman" w:hAnsi="Times New Roman"/>
                <w:sz w:val="24"/>
                <w:szCs w:val="24"/>
                <w:lang w:val="ro-RO"/>
              </w:rPr>
              <w:t>patii</w:t>
            </w:r>
          </w:p>
        </w:tc>
        <w:tc>
          <w:tcPr>
            <w:tcW w:w="5670" w:type="dxa"/>
            <w:tcBorders>
              <w:top w:val="single" w:sz="4" w:space="0" w:color="auto"/>
              <w:left w:val="single" w:sz="4" w:space="0" w:color="auto"/>
              <w:bottom w:val="single" w:sz="4" w:space="0" w:color="auto"/>
              <w:right w:val="single" w:sz="4" w:space="0" w:color="auto"/>
            </w:tcBorders>
            <w:hideMark/>
          </w:tcPr>
          <w:p w14:paraId="0E686A1B" w14:textId="7801CD6E"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xml:space="preserve">- Solicitarea specialistului, cu efectuarea de analize de laborator, ECG, ECG 24 de ore, </w:t>
            </w:r>
            <w:r w:rsidR="002E159E" w:rsidRPr="00441FC2">
              <w:rPr>
                <w:rFonts w:ascii="Times New Roman" w:hAnsi="Times New Roman"/>
                <w:color w:val="000000"/>
                <w:sz w:val="24"/>
                <w:szCs w:val="24"/>
                <w:bdr w:val="none" w:sz="0" w:space="0" w:color="auto" w:frame="1"/>
                <w:shd w:val="clear" w:color="auto" w:fill="FFFFFF"/>
                <w:lang w:val="ro-RO" w:eastAsia="ru-RU"/>
              </w:rPr>
              <w:t>ecocardiogra</w:t>
            </w:r>
            <w:r w:rsidR="002E159E">
              <w:rPr>
                <w:rFonts w:ascii="Times New Roman" w:hAnsi="Times New Roman"/>
                <w:color w:val="000000"/>
                <w:sz w:val="24"/>
                <w:szCs w:val="24"/>
                <w:bdr w:val="none" w:sz="0" w:space="0" w:color="auto" w:frame="1"/>
                <w:shd w:val="clear" w:color="auto" w:fill="FFFFFF"/>
                <w:lang w:val="ro-RO" w:eastAsia="ru-RU"/>
              </w:rPr>
              <w:t>fie</w:t>
            </w:r>
            <w:r w:rsidRPr="00441FC2">
              <w:rPr>
                <w:rFonts w:ascii="Times New Roman" w:hAnsi="Times New Roman"/>
                <w:color w:val="000000"/>
                <w:sz w:val="24"/>
                <w:szCs w:val="24"/>
                <w:bdr w:val="none" w:sz="0" w:space="0" w:color="auto" w:frame="1"/>
                <w:shd w:val="clear" w:color="auto" w:fill="FFFFFF"/>
                <w:lang w:val="ro-RO" w:eastAsia="ru-RU"/>
              </w:rPr>
              <w:t>, teste la efort fizic și/sau rezonanță cardiac</w:t>
            </w:r>
            <w:r w:rsidR="00352B34">
              <w:rPr>
                <w:rFonts w:ascii="Times New Roman" w:hAnsi="Times New Roman"/>
                <w:color w:val="000000"/>
                <w:sz w:val="24"/>
                <w:szCs w:val="24"/>
                <w:bdr w:val="none" w:sz="0" w:space="0" w:color="auto" w:frame="1"/>
                <w:shd w:val="clear" w:color="auto" w:fill="FFFFFF"/>
                <w:lang w:val="ro-RO" w:eastAsia="ru-RU"/>
              </w:rPr>
              <w:t>ă</w:t>
            </w:r>
            <w:r w:rsidRPr="00441FC2">
              <w:rPr>
                <w:rFonts w:ascii="Times New Roman" w:hAnsi="Times New Roman"/>
                <w:color w:val="000000"/>
                <w:sz w:val="24"/>
                <w:szCs w:val="24"/>
                <w:bdr w:val="none" w:sz="0" w:space="0" w:color="auto" w:frame="1"/>
                <w:shd w:val="clear" w:color="auto" w:fill="FFFFFF"/>
                <w:lang w:val="ro-RO" w:eastAsia="ru-RU"/>
              </w:rPr>
              <w:t>.</w:t>
            </w:r>
          </w:p>
          <w:p w14:paraId="56BB4B06" w14:textId="5281A5A2" w:rsidR="000C443A" w:rsidRPr="00441FC2" w:rsidRDefault="000C443A" w:rsidP="00067CF4">
            <w:pPr>
              <w:pStyle w:val="ListParagraph"/>
              <w:tabs>
                <w:tab w:val="left" w:pos="284"/>
              </w:tabs>
              <w:spacing w:after="0" w:line="276" w:lineRule="auto"/>
              <w:ind w:left="0" w:right="72"/>
              <w:jc w:val="both"/>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O perioadă de repa</w:t>
            </w:r>
            <w:r w:rsidR="00446042">
              <w:rPr>
                <w:rFonts w:ascii="Times New Roman" w:hAnsi="Times New Roman"/>
                <w:color w:val="000000"/>
                <w:sz w:val="24"/>
                <w:szCs w:val="24"/>
                <w:bdr w:val="none" w:sz="0" w:space="0" w:color="auto" w:frame="1"/>
                <w:shd w:val="clear" w:color="auto" w:fill="FFFFFF"/>
                <w:lang w:val="ro-RO" w:eastAsia="ru-RU"/>
              </w:rPr>
              <w:t>u</w:t>
            </w:r>
            <w:r w:rsidRPr="00441FC2">
              <w:rPr>
                <w:rFonts w:ascii="Times New Roman" w:hAnsi="Times New Roman"/>
                <w:color w:val="000000"/>
                <w:sz w:val="24"/>
                <w:szCs w:val="24"/>
                <w:bdr w:val="none" w:sz="0" w:space="0" w:color="auto" w:frame="1"/>
                <w:shd w:val="clear" w:color="auto" w:fill="FFFFFF"/>
                <w:lang w:val="ro-RO" w:eastAsia="ru-RU"/>
              </w:rPr>
              <w:t xml:space="preserve">s </w:t>
            </w:r>
            <w:r w:rsidR="002E159E" w:rsidRPr="00441FC2">
              <w:rPr>
                <w:rFonts w:ascii="Times New Roman" w:hAnsi="Times New Roman"/>
                <w:color w:val="000000"/>
                <w:sz w:val="24"/>
                <w:szCs w:val="24"/>
                <w:bdr w:val="none" w:sz="0" w:space="0" w:color="auto" w:frame="1"/>
                <w:shd w:val="clear" w:color="auto" w:fill="FFFFFF"/>
                <w:lang w:val="ro-RO" w:eastAsia="ru-RU"/>
              </w:rPr>
              <w:t>post</w:t>
            </w:r>
            <w:r w:rsidR="002E159E">
              <w:rPr>
                <w:rFonts w:ascii="Times New Roman" w:hAnsi="Times New Roman"/>
                <w:color w:val="000000"/>
                <w:sz w:val="24"/>
                <w:szCs w:val="24"/>
                <w:bdr w:val="none" w:sz="0" w:space="0" w:color="auto" w:frame="1"/>
                <w:shd w:val="clear" w:color="auto" w:fill="FFFFFF"/>
                <w:lang w:val="ro-RO" w:eastAsia="ru-RU"/>
              </w:rPr>
              <w:t>-</w:t>
            </w:r>
            <w:r w:rsidR="002E159E" w:rsidRPr="00441FC2">
              <w:rPr>
                <w:rFonts w:ascii="Times New Roman" w:hAnsi="Times New Roman"/>
                <w:color w:val="000000"/>
                <w:sz w:val="24"/>
                <w:szCs w:val="24"/>
                <w:bdr w:val="none" w:sz="0" w:space="0" w:color="auto" w:frame="1"/>
                <w:shd w:val="clear" w:color="auto" w:fill="FFFFFF"/>
                <w:lang w:val="ro-RO" w:eastAsia="ru-RU"/>
              </w:rPr>
              <w:t>infecție</w:t>
            </w:r>
            <w:r w:rsidRPr="00441FC2">
              <w:rPr>
                <w:rFonts w:ascii="Times New Roman" w:hAnsi="Times New Roman"/>
                <w:color w:val="000000"/>
                <w:sz w:val="24"/>
                <w:szCs w:val="24"/>
                <w:bdr w:val="none" w:sz="0" w:space="0" w:color="auto" w:frame="1"/>
                <w:shd w:val="clear" w:color="auto" w:fill="FFFFFF"/>
                <w:lang w:val="ro-RO" w:eastAsia="ru-RU"/>
              </w:rPr>
              <w:t xml:space="preserve">, în funcție de simptome și complicații, va reduce riscul de apariție a insuficienței cardiace </w:t>
            </w:r>
            <w:r w:rsidR="002E159E" w:rsidRPr="00441FC2">
              <w:rPr>
                <w:rFonts w:ascii="Times New Roman" w:hAnsi="Times New Roman"/>
                <w:color w:val="000000"/>
                <w:sz w:val="24"/>
                <w:szCs w:val="24"/>
                <w:bdr w:val="none" w:sz="0" w:space="0" w:color="auto" w:frame="1"/>
                <w:shd w:val="clear" w:color="auto" w:fill="FFFFFF"/>
                <w:lang w:val="ro-RO" w:eastAsia="ru-RU"/>
              </w:rPr>
              <w:t>post-infecție</w:t>
            </w:r>
            <w:r w:rsidRPr="00441FC2">
              <w:rPr>
                <w:rFonts w:ascii="Times New Roman" w:hAnsi="Times New Roman"/>
                <w:color w:val="000000"/>
                <w:sz w:val="24"/>
                <w:szCs w:val="24"/>
                <w:bdr w:val="none" w:sz="0" w:space="0" w:color="auto" w:frame="1"/>
                <w:shd w:val="clear" w:color="auto" w:fill="FFFFFF"/>
                <w:lang w:val="ro-RO" w:eastAsia="ru-RU"/>
              </w:rPr>
              <w:t>, secundară miocarditei.</w:t>
            </w:r>
          </w:p>
          <w:p w14:paraId="6A3A0E60"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În prezența unei patologii cardiace vor fi alcătuite programe specifice de reabilitare cardiacă adaptate pacientului pe baza disfuncției și complicațiilor cardiace, a scăderii fracției de ejecție cu peste 10% și a evaluării nevoilor sale de reabilitare.</w:t>
            </w:r>
          </w:p>
          <w:p w14:paraId="504679FA" w14:textId="74030566"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Necesitatea unei perioade de 3-6 luni de odihnă completă după miocardita confirmată. Perioada de odihnă depinde de severitatea clinică și durata bolii, de funcția ventriculară stângă la debut și de amploarea inflamației (proteina C </w:t>
            </w:r>
            <w:r w:rsidR="002E159E" w:rsidRPr="00441FC2">
              <w:rPr>
                <w:rFonts w:ascii="Times New Roman" w:eastAsia="Times New Roman" w:hAnsi="Times New Roman"/>
                <w:color w:val="000000"/>
                <w:sz w:val="24"/>
                <w:szCs w:val="24"/>
                <w:bdr w:val="none" w:sz="0" w:space="0" w:color="auto" w:frame="1"/>
                <w:shd w:val="clear" w:color="auto" w:fill="FFFFFF"/>
                <w:lang w:val="ro-RO" w:eastAsia="ru-RU"/>
              </w:rPr>
              <w:t>reactivă</w:t>
            </w:r>
            <w:r w:rsidRPr="00441FC2">
              <w:rPr>
                <w:rFonts w:ascii="Times New Roman" w:eastAsia="Times New Roman" w:hAnsi="Times New Roman"/>
                <w:color w:val="000000"/>
                <w:sz w:val="24"/>
                <w:szCs w:val="24"/>
                <w:bdr w:val="none" w:sz="0" w:space="0" w:color="auto" w:frame="1"/>
                <w:shd w:val="clear" w:color="auto" w:fill="FFFFFF"/>
                <w:lang w:val="ro-RO" w:eastAsia="ru-RU"/>
              </w:rPr>
              <w:t>).</w:t>
            </w:r>
          </w:p>
          <w:p w14:paraId="3AC24463"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Antrenamentul și sportul de performanță se pot relua după miocardită, când funcția sistolică a ventriculului stâng este normală, biomarkerii serici ai leziunii miocardice sunt normali și dacă aritmiile relevante sunt excluse prin monitorizare ECG de 24 de ore și test de efort. </w:t>
            </w:r>
          </w:p>
        </w:tc>
      </w:tr>
      <w:tr w:rsidR="000C443A" w:rsidRPr="00441FC2" w14:paraId="7FA6D5F4" w14:textId="77777777" w:rsidTr="00067CF4">
        <w:tc>
          <w:tcPr>
            <w:tcW w:w="1418" w:type="dxa"/>
            <w:tcBorders>
              <w:top w:val="single" w:sz="4" w:space="0" w:color="auto"/>
              <w:left w:val="single" w:sz="4" w:space="0" w:color="auto"/>
              <w:bottom w:val="single" w:sz="4" w:space="0" w:color="auto"/>
              <w:right w:val="single" w:sz="4" w:space="0" w:color="auto"/>
            </w:tcBorders>
          </w:tcPr>
          <w:p w14:paraId="5934FB6C" w14:textId="77777777" w:rsidR="000C443A" w:rsidRPr="00441FC2" w:rsidRDefault="000C443A" w:rsidP="001321CA">
            <w:pPr>
              <w:pStyle w:val="NoSpacing"/>
              <w:spacing w:line="276" w:lineRule="auto"/>
              <w:rPr>
                <w:rFonts w:ascii="Times New Roman" w:hAnsi="Times New Roman"/>
                <w:sz w:val="24"/>
                <w:szCs w:val="24"/>
                <w:lang w:val="ro-RO"/>
              </w:rPr>
            </w:pPr>
          </w:p>
          <w:p w14:paraId="609E4C74"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Sistemul  neurologic</w:t>
            </w:r>
          </w:p>
          <w:p w14:paraId="33E7DF66" w14:textId="77777777" w:rsidR="000C443A" w:rsidRPr="00441FC2" w:rsidRDefault="000C443A" w:rsidP="001321CA">
            <w:pPr>
              <w:pStyle w:val="NoSpacing"/>
              <w:spacing w:line="276" w:lineRule="auto"/>
              <w:jc w:val="center"/>
              <w:rPr>
                <w:rFonts w:ascii="Times New Roman" w:hAnsi="Times New Roman"/>
                <w:sz w:val="24"/>
                <w:szCs w:val="24"/>
                <w:lang w:val="ro-RO"/>
              </w:rPr>
            </w:pPr>
          </w:p>
        </w:tc>
        <w:tc>
          <w:tcPr>
            <w:tcW w:w="2551" w:type="dxa"/>
            <w:tcBorders>
              <w:top w:val="single" w:sz="4" w:space="0" w:color="auto"/>
              <w:left w:val="single" w:sz="4" w:space="0" w:color="auto"/>
              <w:bottom w:val="single" w:sz="4" w:space="0" w:color="auto"/>
              <w:right w:val="single" w:sz="4" w:space="0" w:color="auto"/>
            </w:tcBorders>
            <w:hideMark/>
          </w:tcPr>
          <w:p w14:paraId="61721D0D"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Cefalee</w:t>
            </w:r>
          </w:p>
          <w:p w14:paraId="71D1631F"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Tulburări de conștiință</w:t>
            </w:r>
          </w:p>
          <w:p w14:paraId="08D48F94"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Sindrom convulsiv</w:t>
            </w:r>
          </w:p>
          <w:p w14:paraId="5D94E938"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Alterarea simțului de </w:t>
            </w:r>
            <w:r w:rsidRPr="00441FC2">
              <w:rPr>
                <w:rFonts w:ascii="Times New Roman" w:hAnsi="Times New Roman"/>
                <w:sz w:val="24"/>
                <w:szCs w:val="24"/>
                <w:lang w:val="ro-RO"/>
              </w:rPr>
              <w:lastRenderedPageBreak/>
              <w:t>gust și mirosului</w:t>
            </w:r>
          </w:p>
          <w:p w14:paraId="34C3FBF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Parestezii</w:t>
            </w:r>
          </w:p>
          <w:p w14:paraId="5DA6C8F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Sindromul encefalopatiei reversibile </w:t>
            </w:r>
          </w:p>
          <w:p w14:paraId="62778995"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Encefalită virală</w:t>
            </w:r>
          </w:p>
          <w:p w14:paraId="1EE616A3"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Risc crescut de AVC</w:t>
            </w:r>
          </w:p>
          <w:p w14:paraId="7BFF2834"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Polineuropatii</w:t>
            </w:r>
          </w:p>
        </w:tc>
        <w:tc>
          <w:tcPr>
            <w:tcW w:w="5670" w:type="dxa"/>
            <w:tcBorders>
              <w:top w:val="single" w:sz="4" w:space="0" w:color="auto"/>
              <w:left w:val="single" w:sz="4" w:space="0" w:color="auto"/>
              <w:bottom w:val="single" w:sz="4" w:space="0" w:color="auto"/>
              <w:right w:val="single" w:sz="4" w:space="0" w:color="auto"/>
            </w:tcBorders>
            <w:hideMark/>
          </w:tcPr>
          <w:p w14:paraId="06B64D8D" w14:textId="50A355F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lastRenderedPageBreak/>
              <w:t xml:space="preserve">- Simptomele neurologice ușoare, </w:t>
            </w:r>
            <w:r w:rsidR="00392D58">
              <w:rPr>
                <w:rFonts w:ascii="Times New Roman" w:hAnsi="Times New Roman"/>
                <w:color w:val="000000"/>
                <w:sz w:val="24"/>
                <w:szCs w:val="24"/>
                <w:bdr w:val="none" w:sz="0" w:space="0" w:color="auto" w:frame="1"/>
                <w:shd w:val="clear" w:color="auto" w:fill="FFFFFF"/>
                <w:lang w:val="ro-RO" w:eastAsia="ru-RU"/>
              </w:rPr>
              <w:t>pre</w:t>
            </w:r>
            <w:r w:rsidRPr="00441FC2">
              <w:rPr>
                <w:rFonts w:ascii="Times New Roman" w:hAnsi="Times New Roman"/>
                <w:color w:val="000000"/>
                <w:sz w:val="24"/>
                <w:szCs w:val="24"/>
                <w:bdr w:val="none" w:sz="0" w:space="0" w:color="auto" w:frame="1"/>
                <w:shd w:val="clear" w:color="auto" w:fill="FFFFFF"/>
                <w:lang w:val="ro-RO" w:eastAsia="ru-RU"/>
              </w:rPr>
              <w:t xml:space="preserve">cum cefalee, amețeli, pierderea mirosului/gustului, </w:t>
            </w:r>
            <w:r w:rsidR="00392D58">
              <w:rPr>
                <w:rFonts w:ascii="Times New Roman" w:hAnsi="Times New Roman"/>
                <w:color w:val="000000"/>
                <w:sz w:val="24"/>
                <w:szCs w:val="24"/>
                <w:bdr w:val="none" w:sz="0" w:space="0" w:color="auto" w:frame="1"/>
                <w:shd w:val="clear" w:color="auto" w:fill="FFFFFF"/>
                <w:lang w:val="ro-RO" w:eastAsia="ru-RU"/>
              </w:rPr>
              <w:t>tulburări</w:t>
            </w:r>
            <w:r w:rsidRPr="00441FC2">
              <w:rPr>
                <w:rFonts w:ascii="Times New Roman" w:hAnsi="Times New Roman"/>
                <w:color w:val="000000"/>
                <w:sz w:val="24"/>
                <w:szCs w:val="24"/>
                <w:bdr w:val="none" w:sz="0" w:space="0" w:color="auto" w:frame="1"/>
                <w:shd w:val="clear" w:color="auto" w:fill="FFFFFF"/>
                <w:lang w:val="ro-RO" w:eastAsia="ru-RU"/>
              </w:rPr>
              <w:t xml:space="preserve"> senz</w:t>
            </w:r>
            <w:r w:rsidR="00392D58">
              <w:rPr>
                <w:rFonts w:ascii="Times New Roman" w:hAnsi="Times New Roman"/>
                <w:color w:val="000000"/>
                <w:sz w:val="24"/>
                <w:szCs w:val="24"/>
                <w:bdr w:val="none" w:sz="0" w:space="0" w:color="auto" w:frame="1"/>
                <w:shd w:val="clear" w:color="auto" w:fill="FFFFFF"/>
                <w:lang w:val="ro-RO" w:eastAsia="ru-RU"/>
              </w:rPr>
              <w:t>itive</w:t>
            </w:r>
            <w:r w:rsidRPr="00441FC2">
              <w:rPr>
                <w:rFonts w:ascii="Times New Roman" w:hAnsi="Times New Roman"/>
                <w:color w:val="000000"/>
                <w:sz w:val="24"/>
                <w:szCs w:val="24"/>
                <w:bdr w:val="none" w:sz="0" w:space="0" w:color="auto" w:frame="1"/>
                <w:shd w:val="clear" w:color="auto" w:fill="FFFFFF"/>
                <w:lang w:val="ro-RO" w:eastAsia="ru-RU"/>
              </w:rPr>
              <w:t xml:space="preserve"> sunt susceptibile de a se îmbunătăți cu o intervenție minimă.</w:t>
            </w:r>
          </w:p>
          <w:p w14:paraId="1AC9DB0A" w14:textId="07D8CD34"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lastRenderedPageBreak/>
              <w:t xml:space="preserve">- Simptomele severe pot duce la afectarea semnificativă, </w:t>
            </w:r>
            <w:r w:rsidR="00392D58">
              <w:rPr>
                <w:rFonts w:ascii="Times New Roman" w:eastAsia="Times New Roman" w:hAnsi="Times New Roman"/>
                <w:color w:val="000000"/>
                <w:sz w:val="24"/>
                <w:szCs w:val="24"/>
                <w:bdr w:val="none" w:sz="0" w:space="0" w:color="auto" w:frame="1"/>
                <w:shd w:val="clear" w:color="auto" w:fill="FFFFFF"/>
                <w:lang w:val="ro-RO" w:eastAsia="ru-RU"/>
              </w:rPr>
              <w:t>astfel</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este recomandată o abordare multidisciplinară a pacienților internați cu simptome neurologice moderate până la severe.</w:t>
            </w:r>
          </w:p>
          <w:p w14:paraId="4CE4C6AE"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Trebuie luate în considerare evaluările repetate fizice, cognitive și funcționale în vederea întoarcerii la activitatea profesională.</w:t>
            </w:r>
          </w:p>
        </w:tc>
      </w:tr>
      <w:tr w:rsidR="000C443A" w:rsidRPr="00441FC2" w14:paraId="06E49E0F" w14:textId="77777777" w:rsidTr="00067CF4">
        <w:tc>
          <w:tcPr>
            <w:tcW w:w="1418" w:type="dxa"/>
            <w:tcBorders>
              <w:top w:val="single" w:sz="4" w:space="0" w:color="auto"/>
              <w:left w:val="single" w:sz="4" w:space="0" w:color="auto"/>
              <w:bottom w:val="single" w:sz="4" w:space="0" w:color="auto"/>
              <w:right w:val="single" w:sz="4" w:space="0" w:color="auto"/>
            </w:tcBorders>
          </w:tcPr>
          <w:p w14:paraId="3E6ADC30" w14:textId="77777777" w:rsidR="000C443A" w:rsidRPr="00441FC2" w:rsidRDefault="000C443A" w:rsidP="001321CA">
            <w:pPr>
              <w:pStyle w:val="NoSpacing"/>
              <w:spacing w:line="276" w:lineRule="auto"/>
              <w:jc w:val="center"/>
              <w:rPr>
                <w:rFonts w:ascii="Times New Roman" w:hAnsi="Times New Roman"/>
                <w:sz w:val="24"/>
                <w:szCs w:val="24"/>
                <w:lang w:val="ro-RO"/>
              </w:rPr>
            </w:pPr>
          </w:p>
          <w:p w14:paraId="248E02AB" w14:textId="77777777" w:rsidR="000C443A" w:rsidRPr="00441FC2" w:rsidRDefault="000C443A" w:rsidP="001321CA">
            <w:pPr>
              <w:pStyle w:val="NoSpacing"/>
              <w:spacing w:line="276" w:lineRule="auto"/>
              <w:jc w:val="center"/>
              <w:rPr>
                <w:rFonts w:ascii="Times New Roman" w:hAnsi="Times New Roman"/>
                <w:sz w:val="24"/>
                <w:szCs w:val="24"/>
                <w:lang w:val="ro-RO"/>
              </w:rPr>
            </w:pPr>
          </w:p>
          <w:p w14:paraId="77091CCE" w14:textId="77777777"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sz w:val="24"/>
                <w:szCs w:val="24"/>
                <w:lang w:val="ro-RO"/>
              </w:rPr>
              <w:t>Sistemul musculo-scheletal</w:t>
            </w:r>
          </w:p>
          <w:p w14:paraId="33A2FE00" w14:textId="77777777" w:rsidR="000C443A" w:rsidRPr="00441FC2" w:rsidRDefault="000C443A" w:rsidP="001321CA">
            <w:pPr>
              <w:pStyle w:val="NoSpacing"/>
              <w:spacing w:line="276" w:lineRule="auto"/>
              <w:jc w:val="center"/>
              <w:rPr>
                <w:rFonts w:ascii="Times New Roman" w:hAnsi="Times New Roman"/>
                <w:sz w:val="24"/>
                <w:szCs w:val="24"/>
                <w:lang w:val="ro-RO"/>
              </w:rPr>
            </w:pPr>
          </w:p>
        </w:tc>
        <w:tc>
          <w:tcPr>
            <w:tcW w:w="2551" w:type="dxa"/>
            <w:tcBorders>
              <w:top w:val="single" w:sz="4" w:space="0" w:color="auto"/>
              <w:left w:val="single" w:sz="4" w:space="0" w:color="auto"/>
              <w:bottom w:val="single" w:sz="4" w:space="0" w:color="auto"/>
              <w:right w:val="single" w:sz="4" w:space="0" w:color="auto"/>
            </w:tcBorders>
          </w:tcPr>
          <w:p w14:paraId="0EF726E3"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Decondiționare fizică și oboseală</w:t>
            </w:r>
          </w:p>
          <w:p w14:paraId="3A9B809F"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Slăbiciune musculară severă</w:t>
            </w:r>
          </w:p>
          <w:p w14:paraId="7AA22967"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Hipomobilitate articulară</w:t>
            </w:r>
          </w:p>
          <w:p w14:paraId="3A1B45D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Mialgii</w:t>
            </w:r>
          </w:p>
          <w:p w14:paraId="4353E31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Dereglări de echilibru și mers</w:t>
            </w:r>
          </w:p>
          <w:p w14:paraId="043AA40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Scădere a toleranței la efort </w:t>
            </w:r>
          </w:p>
        </w:tc>
        <w:tc>
          <w:tcPr>
            <w:tcW w:w="5670" w:type="dxa"/>
            <w:tcBorders>
              <w:top w:val="single" w:sz="4" w:space="0" w:color="auto"/>
              <w:left w:val="single" w:sz="4" w:space="0" w:color="auto"/>
              <w:bottom w:val="single" w:sz="4" w:space="0" w:color="auto"/>
              <w:right w:val="single" w:sz="4" w:space="0" w:color="auto"/>
            </w:tcBorders>
            <w:hideMark/>
          </w:tcPr>
          <w:p w14:paraId="58B2368A"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Evaluarea  funcțională a pacienților pentru a determina disfuncțiile musculo-scheletice reziduale în vederea alcătuirii unui plan terapeutic țintit.</w:t>
            </w:r>
          </w:p>
          <w:p w14:paraId="47E34238"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Pacienții internați în terapie intensivă trebuie să treacă printr-o evaluare multidisciplinară a echipei de reabilitare.</w:t>
            </w:r>
          </w:p>
          <w:p w14:paraId="7470425F" w14:textId="311B987F"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Pacienții care prezintă sindrom post-terapie intensivă trebuie integrați într-un program de reabilitare medicală care să includă abordarea </w:t>
            </w:r>
            <w:r w:rsidR="00392D58">
              <w:rPr>
                <w:rFonts w:ascii="Times New Roman" w:eastAsia="Times New Roman" w:hAnsi="Times New Roman"/>
                <w:color w:val="000000"/>
                <w:sz w:val="24"/>
                <w:szCs w:val="24"/>
                <w:bdr w:val="none" w:sz="0" w:space="0" w:color="auto" w:frame="1"/>
                <w:shd w:val="clear" w:color="auto" w:fill="FFFFFF"/>
                <w:lang w:val="ro-RO" w:eastAsia="ru-RU"/>
              </w:rPr>
              <w:t>complexă a tuturor</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deficiențe psihologice, fizice sau cognitive.</w:t>
            </w:r>
          </w:p>
          <w:p w14:paraId="11AF2329"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Reabilitarea se face prin internare, în ambulatoriu sau prin telemedicină.</w:t>
            </w:r>
          </w:p>
        </w:tc>
      </w:tr>
      <w:tr w:rsidR="000C443A" w:rsidRPr="00441FC2" w14:paraId="2C01E6A3" w14:textId="77777777" w:rsidTr="00067CF4">
        <w:tc>
          <w:tcPr>
            <w:tcW w:w="1418" w:type="dxa"/>
            <w:tcBorders>
              <w:top w:val="single" w:sz="4" w:space="0" w:color="auto"/>
              <w:left w:val="single" w:sz="4" w:space="0" w:color="auto"/>
              <w:bottom w:val="single" w:sz="4" w:space="0" w:color="auto"/>
              <w:right w:val="single" w:sz="4" w:space="0" w:color="auto"/>
            </w:tcBorders>
          </w:tcPr>
          <w:p w14:paraId="0B9067D7" w14:textId="77777777" w:rsidR="000C443A" w:rsidRPr="00441FC2" w:rsidRDefault="000C443A" w:rsidP="001321CA">
            <w:pPr>
              <w:pStyle w:val="NoSpacing"/>
              <w:spacing w:line="276" w:lineRule="auto"/>
              <w:jc w:val="center"/>
              <w:rPr>
                <w:rFonts w:ascii="Times New Roman" w:hAnsi="Times New Roman"/>
                <w:sz w:val="24"/>
                <w:szCs w:val="24"/>
                <w:lang w:val="ro-RO"/>
              </w:rPr>
            </w:pPr>
          </w:p>
          <w:p w14:paraId="3DEC5409" w14:textId="32D8CC96"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sz w:val="24"/>
                <w:szCs w:val="24"/>
                <w:lang w:val="ro-RO"/>
              </w:rPr>
              <w:t>Statu</w:t>
            </w:r>
            <w:r w:rsidR="002E159E">
              <w:rPr>
                <w:rFonts w:ascii="Times New Roman" w:hAnsi="Times New Roman"/>
                <w:sz w:val="24"/>
                <w:szCs w:val="24"/>
                <w:lang w:val="ro-RO"/>
              </w:rPr>
              <w:t>s</w:t>
            </w:r>
            <w:r w:rsidRPr="00441FC2">
              <w:rPr>
                <w:rFonts w:ascii="Times New Roman" w:hAnsi="Times New Roman"/>
                <w:sz w:val="24"/>
                <w:szCs w:val="24"/>
                <w:lang w:val="ro-RO"/>
              </w:rPr>
              <w:t>ul  psiho-emoțional și sănătatea mintală</w:t>
            </w:r>
          </w:p>
        </w:tc>
        <w:tc>
          <w:tcPr>
            <w:tcW w:w="2551" w:type="dxa"/>
            <w:tcBorders>
              <w:top w:val="single" w:sz="4" w:space="0" w:color="auto"/>
              <w:left w:val="single" w:sz="4" w:space="0" w:color="auto"/>
              <w:bottom w:val="single" w:sz="4" w:space="0" w:color="auto"/>
              <w:right w:val="single" w:sz="4" w:space="0" w:color="auto"/>
            </w:tcBorders>
            <w:hideMark/>
          </w:tcPr>
          <w:p w14:paraId="2E60A833"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Distorsionarea imaginii corporale</w:t>
            </w:r>
          </w:p>
          <w:p w14:paraId="611C4A91" w14:textId="77777777" w:rsidR="00FA7F11" w:rsidRDefault="000C443A" w:rsidP="00FA7F11">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Pierderea demnității și  controlului</w:t>
            </w:r>
          </w:p>
          <w:p w14:paraId="2FE4FCC3" w14:textId="15659683" w:rsidR="00FA7F11" w:rsidRPr="00441FC2" w:rsidRDefault="00FA7F11"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Labilitate emoțională</w:t>
            </w:r>
          </w:p>
          <w:p w14:paraId="181BAD9E"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Anxietate, atacuri de panică</w:t>
            </w:r>
          </w:p>
          <w:p w14:paraId="516EA62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Stări depresive</w:t>
            </w:r>
          </w:p>
          <w:p w14:paraId="1CE8078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Culpabilitate și sentimente de autoînvinuire</w:t>
            </w:r>
          </w:p>
          <w:p w14:paraId="0C764B3F" w14:textId="605B8B2B"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Ideație </w:t>
            </w:r>
            <w:r w:rsidR="002E159E" w:rsidRPr="00441FC2">
              <w:rPr>
                <w:rFonts w:ascii="Times New Roman" w:hAnsi="Times New Roman"/>
                <w:sz w:val="24"/>
                <w:szCs w:val="24"/>
                <w:lang w:val="ro-RO"/>
              </w:rPr>
              <w:t>suicidală</w:t>
            </w:r>
            <w:r w:rsidRPr="00441FC2">
              <w:rPr>
                <w:rFonts w:ascii="Times New Roman" w:hAnsi="Times New Roman"/>
                <w:sz w:val="24"/>
                <w:szCs w:val="24"/>
                <w:lang w:val="ro-RO"/>
              </w:rPr>
              <w:t>.</w:t>
            </w:r>
          </w:p>
        </w:tc>
        <w:tc>
          <w:tcPr>
            <w:tcW w:w="5670" w:type="dxa"/>
            <w:tcBorders>
              <w:top w:val="single" w:sz="4" w:space="0" w:color="auto"/>
              <w:left w:val="single" w:sz="4" w:space="0" w:color="auto"/>
              <w:bottom w:val="single" w:sz="4" w:space="0" w:color="auto"/>
              <w:right w:val="single" w:sz="4" w:space="0" w:color="auto"/>
            </w:tcBorders>
          </w:tcPr>
          <w:p w14:paraId="31316B02"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color w:val="000000"/>
                <w:sz w:val="24"/>
                <w:szCs w:val="24"/>
                <w:bdr w:val="none" w:sz="0" w:space="0" w:color="auto" w:frame="1"/>
                <w:shd w:val="clear" w:color="auto" w:fill="FFFFFF"/>
                <w:lang w:val="ro-RO" w:eastAsia="ru-RU"/>
              </w:rPr>
              <w:t>- În faza acută sunt importante comunicarea eficientă, precum și contactul social (deși de la distanță).</w:t>
            </w:r>
          </w:p>
          <w:p w14:paraId="4FE2EB44"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Pacienții sunt reevaluați în perioada post COVID-19 pentru a fi identificați cei cu reacții psihoemoționale ca urmare a COVID-19. Lucrătorii din domeniul sănătății, care au contractat COVID-19, trebuie considerați un grup cu risc ridicat.</w:t>
            </w:r>
          </w:p>
          <w:p w14:paraId="4F686ABE" w14:textId="754BE066"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Reabilitarea neurocognitivă pentru pacienții cu tulburări de atenție, percepție, memorie, funcții executive, limbaj, disfagie</w:t>
            </w:r>
            <w:r w:rsidR="00FA7F11">
              <w:rPr>
                <w:rFonts w:ascii="Times New Roman" w:eastAsia="Times New Roman" w:hAnsi="Times New Roman"/>
                <w:color w:val="000000"/>
                <w:sz w:val="24"/>
                <w:szCs w:val="24"/>
                <w:bdr w:val="none" w:sz="0" w:space="0" w:color="auto" w:frame="1"/>
                <w:shd w:val="clear" w:color="auto" w:fill="FFFFFF"/>
                <w:lang w:val="ro-RO" w:eastAsia="ru-RU"/>
              </w:rPr>
              <w:t>.</w:t>
            </w:r>
          </w:p>
          <w:p w14:paraId="73D3C919" w14:textId="77777777"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Monitorizarea activă (revizuirea continuă) ar trebui efectuată pentru cei cu simptome psihologice/psihice de subprag.</w:t>
            </w:r>
          </w:p>
          <w:p w14:paraId="1ED6A843" w14:textId="5E36B348" w:rsidR="000C443A" w:rsidRPr="00441FC2" w:rsidRDefault="000C443A" w:rsidP="00067CF4">
            <w:pPr>
              <w:pStyle w:val="ListParagraph"/>
              <w:tabs>
                <w:tab w:val="left" w:pos="284"/>
              </w:tabs>
              <w:spacing w:after="0" w:line="276" w:lineRule="auto"/>
              <w:ind w:left="0"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Psihoterapia cognitiv-comportamentală axat</w:t>
            </w:r>
            <w:r w:rsidR="00FA7F11">
              <w:rPr>
                <w:rFonts w:ascii="Times New Roman" w:eastAsia="Times New Roman" w:hAnsi="Times New Roman"/>
                <w:color w:val="000000"/>
                <w:sz w:val="24"/>
                <w:szCs w:val="24"/>
                <w:bdr w:val="none" w:sz="0" w:space="0" w:color="auto" w:frame="1"/>
                <w:shd w:val="clear" w:color="auto" w:fill="FFFFFF"/>
                <w:lang w:val="ro-RO" w:eastAsia="ru-RU"/>
              </w:rPr>
              <w:t>ă</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pe traume, terapi</w:t>
            </w:r>
            <w:r w:rsidR="00FA7F11">
              <w:rPr>
                <w:rFonts w:ascii="Times New Roman" w:eastAsia="Times New Roman" w:hAnsi="Times New Roman"/>
                <w:color w:val="000000"/>
                <w:sz w:val="24"/>
                <w:szCs w:val="24"/>
                <w:bdr w:val="none" w:sz="0" w:space="0" w:color="auto" w:frame="1"/>
                <w:shd w:val="clear" w:color="auto" w:fill="FFFFFF"/>
                <w:lang w:val="ro-RO" w:eastAsia="ru-RU"/>
              </w:rPr>
              <w:t>a</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de procesare cognitivă sunt utile pentru cei cu simptome de tulburare acută de stres, tulburări de anxietate și </w:t>
            </w:r>
            <w:r w:rsidR="002E159E" w:rsidRPr="00441FC2">
              <w:rPr>
                <w:rFonts w:ascii="Times New Roman" w:eastAsia="Times New Roman" w:hAnsi="Times New Roman"/>
                <w:color w:val="000000"/>
                <w:sz w:val="24"/>
                <w:szCs w:val="24"/>
                <w:bdr w:val="none" w:sz="0" w:space="0" w:color="auto" w:frame="1"/>
                <w:shd w:val="clear" w:color="auto" w:fill="FFFFFF"/>
                <w:lang w:val="ro-RO" w:eastAsia="ru-RU"/>
              </w:rPr>
              <w:t>depresiv</w:t>
            </w:r>
            <w:r w:rsidR="00FA7F11">
              <w:rPr>
                <w:rFonts w:ascii="Times New Roman" w:eastAsia="Times New Roman" w:hAnsi="Times New Roman"/>
                <w:color w:val="000000"/>
                <w:sz w:val="24"/>
                <w:szCs w:val="24"/>
                <w:bdr w:val="none" w:sz="0" w:space="0" w:color="auto" w:frame="1"/>
                <w:shd w:val="clear" w:color="auto" w:fill="FFFFFF"/>
                <w:lang w:val="ro-RO" w:eastAsia="ru-RU"/>
              </w:rPr>
              <w:t>e</w:t>
            </w:r>
            <w:r w:rsidRPr="00441FC2">
              <w:rPr>
                <w:rFonts w:ascii="Times New Roman" w:eastAsia="Times New Roman" w:hAnsi="Times New Roman"/>
                <w:color w:val="000000"/>
                <w:sz w:val="24"/>
                <w:szCs w:val="24"/>
                <w:bdr w:val="none" w:sz="0" w:space="0" w:color="auto" w:frame="1"/>
                <w:shd w:val="clear" w:color="auto" w:fill="FFFFFF"/>
                <w:lang w:val="ro-RO" w:eastAsia="ru-RU"/>
              </w:rPr>
              <w:t>, reacții de stres posttraumatice de la moderate - până la severe.</w:t>
            </w:r>
          </w:p>
        </w:tc>
      </w:tr>
      <w:tr w:rsidR="000C443A" w:rsidRPr="00441FC2" w14:paraId="15767E99" w14:textId="77777777" w:rsidTr="00067CF4">
        <w:tc>
          <w:tcPr>
            <w:tcW w:w="1418" w:type="dxa"/>
            <w:tcBorders>
              <w:top w:val="single" w:sz="4" w:space="0" w:color="auto"/>
              <w:left w:val="single" w:sz="4" w:space="0" w:color="auto"/>
              <w:bottom w:val="single" w:sz="4" w:space="0" w:color="auto"/>
              <w:right w:val="single" w:sz="4" w:space="0" w:color="auto"/>
            </w:tcBorders>
          </w:tcPr>
          <w:p w14:paraId="5FF9BBF4" w14:textId="77777777" w:rsidR="000C443A" w:rsidRPr="00441FC2" w:rsidRDefault="000C443A" w:rsidP="001321CA">
            <w:pPr>
              <w:pStyle w:val="NoSpacing"/>
              <w:spacing w:line="276" w:lineRule="auto"/>
              <w:rPr>
                <w:rFonts w:ascii="Times New Roman" w:hAnsi="Times New Roman"/>
                <w:b/>
                <w:sz w:val="24"/>
                <w:szCs w:val="24"/>
                <w:lang w:val="ro-RO"/>
              </w:rPr>
            </w:pPr>
          </w:p>
          <w:p w14:paraId="0AAC5716" w14:textId="77777777"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sz w:val="24"/>
                <w:szCs w:val="24"/>
                <w:lang w:val="ro-RO"/>
              </w:rPr>
              <w:t>Altele</w:t>
            </w:r>
          </w:p>
        </w:tc>
        <w:tc>
          <w:tcPr>
            <w:tcW w:w="2551" w:type="dxa"/>
            <w:tcBorders>
              <w:top w:val="single" w:sz="4" w:space="0" w:color="auto"/>
              <w:left w:val="single" w:sz="4" w:space="0" w:color="auto"/>
              <w:bottom w:val="single" w:sz="4" w:space="0" w:color="auto"/>
              <w:right w:val="single" w:sz="4" w:space="0" w:color="auto"/>
            </w:tcBorders>
          </w:tcPr>
          <w:p w14:paraId="1095997F"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Limitarea activităților cotidiene (ADL)</w:t>
            </w:r>
          </w:p>
          <w:p w14:paraId="562E60F2"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Disfagie</w:t>
            </w:r>
          </w:p>
          <w:p w14:paraId="4C4A0C83"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Dereglări de vorbire </w:t>
            </w:r>
          </w:p>
          <w:p w14:paraId="4FCEED4F"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lastRenderedPageBreak/>
              <w:t>- Afectarea deglutiției</w:t>
            </w:r>
          </w:p>
        </w:tc>
        <w:tc>
          <w:tcPr>
            <w:tcW w:w="5670" w:type="dxa"/>
            <w:tcBorders>
              <w:top w:val="single" w:sz="4" w:space="0" w:color="auto"/>
              <w:left w:val="single" w:sz="4" w:space="0" w:color="auto"/>
              <w:bottom w:val="single" w:sz="4" w:space="0" w:color="auto"/>
              <w:right w:val="single" w:sz="4" w:space="0" w:color="auto"/>
            </w:tcBorders>
          </w:tcPr>
          <w:p w14:paraId="5072C2DE" w14:textId="77777777" w:rsidR="000C443A" w:rsidRPr="00441FC2" w:rsidRDefault="000C443A" w:rsidP="00067CF4">
            <w:pPr>
              <w:pStyle w:val="NoSpacing"/>
              <w:tabs>
                <w:tab w:val="left" w:pos="284"/>
              </w:tabs>
              <w:spacing w:line="276" w:lineRule="auto"/>
              <w:ind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lastRenderedPageBreak/>
              <w:t>- Creșterea graduală a ADL-urilor și funcției fizice.</w:t>
            </w:r>
          </w:p>
          <w:p w14:paraId="5DAAB050" w14:textId="77777777" w:rsidR="000C443A" w:rsidRPr="00441FC2" w:rsidRDefault="000C443A" w:rsidP="00067CF4">
            <w:pPr>
              <w:pStyle w:val="NoSpacing"/>
              <w:tabs>
                <w:tab w:val="left" w:pos="284"/>
              </w:tabs>
              <w:spacing w:line="276" w:lineRule="auto"/>
              <w:ind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Un scor maxim pe scala Borg de 4/10 pentru dispnee și fatigabilitate.</w:t>
            </w:r>
          </w:p>
          <w:p w14:paraId="783ADBF4" w14:textId="6CC91CC7" w:rsidR="000C443A" w:rsidRPr="00441FC2" w:rsidRDefault="000C443A" w:rsidP="00067CF4">
            <w:pPr>
              <w:pStyle w:val="NoSpacing"/>
              <w:tabs>
                <w:tab w:val="left" w:pos="284"/>
              </w:tabs>
              <w:spacing w:line="276" w:lineRule="auto"/>
              <w:ind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Pacienții cu COVID-19, care prezintă disfagie severă, </w:t>
            </w:r>
            <w:r w:rsidRPr="00441FC2">
              <w:rPr>
                <w:rFonts w:ascii="Times New Roman" w:eastAsia="Times New Roman" w:hAnsi="Times New Roman"/>
                <w:color w:val="000000"/>
                <w:sz w:val="24"/>
                <w:szCs w:val="24"/>
                <w:bdr w:val="none" w:sz="0" w:space="0" w:color="auto" w:frame="1"/>
                <w:shd w:val="clear" w:color="auto" w:fill="FFFFFF"/>
                <w:lang w:val="ro-RO" w:eastAsia="ru-RU"/>
              </w:rPr>
              <w:lastRenderedPageBreak/>
              <w:t>dureri generalizate, dispnee, oboseală generală</w:t>
            </w:r>
            <w:r w:rsidR="008621FB">
              <w:rPr>
                <w:rFonts w:ascii="Times New Roman" w:eastAsia="Times New Roman" w:hAnsi="Times New Roman"/>
                <w:color w:val="000000"/>
                <w:sz w:val="24"/>
                <w:szCs w:val="24"/>
                <w:bdr w:val="none" w:sz="0" w:space="0" w:color="auto" w:frame="1"/>
                <w:shd w:val="clear" w:color="auto" w:fill="FFFFFF"/>
                <w:lang w:val="ro-RO" w:eastAsia="ru-RU"/>
              </w:rPr>
              <w:t xml:space="preserve"> severă</w:t>
            </w:r>
            <w:r w:rsidRPr="00441FC2">
              <w:rPr>
                <w:rFonts w:ascii="Times New Roman" w:eastAsia="Times New Roman" w:hAnsi="Times New Roman"/>
                <w:color w:val="000000"/>
                <w:sz w:val="24"/>
                <w:szCs w:val="24"/>
                <w:bdr w:val="none" w:sz="0" w:space="0" w:color="auto" w:frame="1"/>
                <w:shd w:val="clear" w:color="auto" w:fill="FFFFFF"/>
                <w:lang w:val="ro-RO" w:eastAsia="ru-RU"/>
              </w:rPr>
              <w:t>, dureri toracice, tuse sau febră trebuie să evite exercițiile fizice (&gt; 3 MET sau echivalent) între 2 săptămâni și 3 săptămâni după încetarea acestor simptome.</w:t>
            </w:r>
          </w:p>
          <w:p w14:paraId="2C5605B4" w14:textId="77777777" w:rsidR="008621FB" w:rsidRDefault="000C443A" w:rsidP="00067CF4">
            <w:pPr>
              <w:pStyle w:val="NoSpacing"/>
              <w:tabs>
                <w:tab w:val="left" w:pos="284"/>
              </w:tabs>
              <w:spacing w:line="276" w:lineRule="auto"/>
              <w:ind w:right="72"/>
              <w:jc w:val="both"/>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În prezența unor simptome ușoare, care pot fi sau nu </w:t>
            </w:r>
            <w:r w:rsidR="008621FB">
              <w:rPr>
                <w:rFonts w:ascii="Times New Roman" w:eastAsia="Times New Roman" w:hAnsi="Times New Roman"/>
                <w:color w:val="000000"/>
                <w:sz w:val="24"/>
                <w:szCs w:val="24"/>
                <w:bdr w:val="none" w:sz="0" w:space="0" w:color="auto" w:frame="1"/>
                <w:shd w:val="clear" w:color="auto" w:fill="FFFFFF"/>
                <w:lang w:val="ro-RO" w:eastAsia="ru-RU"/>
              </w:rPr>
              <w:t>cauzate de</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COVID-19</w:t>
            </w:r>
            <w:r w:rsidR="008621FB">
              <w:rPr>
                <w:rFonts w:ascii="Times New Roman" w:eastAsia="Times New Roman" w:hAnsi="Times New Roman"/>
                <w:color w:val="000000"/>
                <w:sz w:val="24"/>
                <w:szCs w:val="24"/>
                <w:bdr w:val="none" w:sz="0" w:space="0" w:color="auto" w:frame="1"/>
                <w:shd w:val="clear" w:color="auto" w:fill="FFFFFF"/>
                <w:lang w:val="ro-RO" w:eastAsia="ru-RU"/>
              </w:rPr>
              <w:t>,</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se v</w:t>
            </w:r>
            <w:r w:rsidR="008621FB">
              <w:rPr>
                <w:rFonts w:ascii="Times New Roman" w:eastAsia="Times New Roman" w:hAnsi="Times New Roman"/>
                <w:color w:val="000000"/>
                <w:sz w:val="24"/>
                <w:szCs w:val="24"/>
                <w:bdr w:val="none" w:sz="0" w:space="0" w:color="auto" w:frame="1"/>
                <w:shd w:val="clear" w:color="auto" w:fill="FFFFFF"/>
                <w:lang w:val="ro-RO" w:eastAsia="ru-RU"/>
              </w:rPr>
              <w:t>or recomanda</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exerciții ușoare (≤ 3 MET sau echivalent), pentru evitarea sedentarismului. </w:t>
            </w:r>
          </w:p>
          <w:p w14:paraId="05151941" w14:textId="1475D0C2" w:rsidR="000C443A" w:rsidRPr="00441FC2" w:rsidRDefault="008621FB" w:rsidP="00067CF4">
            <w:pPr>
              <w:pStyle w:val="NoSpacing"/>
              <w:tabs>
                <w:tab w:val="left" w:pos="284"/>
              </w:tabs>
              <w:spacing w:line="276" w:lineRule="auto"/>
              <w:ind w:right="72"/>
              <w:jc w:val="both"/>
              <w:rPr>
                <w:rFonts w:ascii="Times New Roman" w:eastAsia="Times New Roman" w:hAnsi="Times New Roman"/>
                <w:color w:val="000000"/>
                <w:sz w:val="24"/>
                <w:szCs w:val="24"/>
                <w:bdr w:val="none" w:sz="0" w:space="0" w:color="auto" w:frame="1"/>
                <w:shd w:val="clear" w:color="auto" w:fill="FFFFFF"/>
                <w:lang w:val="ro-RO" w:eastAsia="ru-RU"/>
              </w:rPr>
            </w:pPr>
            <w:r>
              <w:rPr>
                <w:rFonts w:ascii="Times New Roman" w:eastAsia="Times New Roman" w:hAnsi="Times New Roman"/>
                <w:color w:val="000000"/>
                <w:sz w:val="24"/>
                <w:szCs w:val="24"/>
                <w:bdr w:val="none" w:sz="0" w:space="0" w:color="auto" w:frame="1"/>
                <w:shd w:val="clear" w:color="auto" w:fill="FFFFFF"/>
                <w:lang w:val="ro-RO" w:eastAsia="ru-RU"/>
              </w:rPr>
              <w:t>- D</w:t>
            </w:r>
            <w:r w:rsidR="000C443A" w:rsidRPr="00441FC2">
              <w:rPr>
                <w:rFonts w:ascii="Times New Roman" w:eastAsia="Times New Roman" w:hAnsi="Times New Roman"/>
                <w:color w:val="000000"/>
                <w:sz w:val="24"/>
                <w:szCs w:val="24"/>
                <w:bdr w:val="none" w:sz="0" w:space="0" w:color="auto" w:frame="1"/>
                <w:shd w:val="clear" w:color="auto" w:fill="FFFFFF"/>
                <w:lang w:val="ro-RO" w:eastAsia="ru-RU"/>
              </w:rPr>
              <w:t>acă simptomele se accentuează</w:t>
            </w:r>
            <w:r>
              <w:rPr>
                <w:rFonts w:ascii="Times New Roman" w:eastAsia="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eastAsia="Times New Roman" w:hAnsi="Times New Roman"/>
                <w:color w:val="000000"/>
                <w:sz w:val="24"/>
                <w:szCs w:val="24"/>
                <w:bdr w:val="none" w:sz="0" w:space="0" w:color="auto" w:frame="1"/>
                <w:shd w:val="clear" w:color="auto" w:fill="FFFFFF"/>
                <w:lang w:val="ro-RO" w:eastAsia="ru-RU"/>
              </w:rPr>
              <w:t>antrenamentul prelungit sau de intensitate ridicată</w:t>
            </w:r>
            <w:r>
              <w:rPr>
                <w:rFonts w:ascii="Times New Roman" w:eastAsia="Times New Roman" w:hAnsi="Times New Roman"/>
                <w:color w:val="000000"/>
                <w:sz w:val="24"/>
                <w:szCs w:val="24"/>
                <w:bdr w:val="none" w:sz="0" w:space="0" w:color="auto" w:frame="1"/>
                <w:shd w:val="clear" w:color="auto" w:fill="FFFFFF"/>
                <w:lang w:val="ro-RO" w:eastAsia="ru-RU"/>
              </w:rPr>
              <w:t xml:space="preserve"> t</w:t>
            </w:r>
            <w:r w:rsidRPr="00441FC2">
              <w:rPr>
                <w:rFonts w:ascii="Times New Roman" w:eastAsia="Times New Roman" w:hAnsi="Times New Roman"/>
                <w:color w:val="000000"/>
                <w:sz w:val="24"/>
                <w:szCs w:val="24"/>
                <w:bdr w:val="none" w:sz="0" w:space="0" w:color="auto" w:frame="1"/>
                <w:shd w:val="clear" w:color="auto" w:fill="FFFFFF"/>
                <w:lang w:val="ro-RO" w:eastAsia="ru-RU"/>
              </w:rPr>
              <w:t>rebuie evitat</w:t>
            </w:r>
            <w:r>
              <w:rPr>
                <w:rFonts w:ascii="Times New Roman" w:eastAsia="Times New Roman" w:hAnsi="Times New Roman"/>
                <w:color w:val="000000"/>
                <w:sz w:val="24"/>
                <w:szCs w:val="24"/>
                <w:bdr w:val="none" w:sz="0" w:space="0" w:color="auto" w:frame="1"/>
                <w:shd w:val="clear" w:color="auto" w:fill="FFFFFF"/>
                <w:lang w:val="ro-RO" w:eastAsia="ru-RU"/>
              </w:rPr>
              <w:t>, iar  p</w:t>
            </w: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erioadele de repaus </w:t>
            </w:r>
            <w:r>
              <w:rPr>
                <w:rFonts w:ascii="Times New Roman" w:eastAsia="Times New Roman" w:hAnsi="Times New Roman"/>
                <w:color w:val="000000"/>
                <w:sz w:val="24"/>
                <w:szCs w:val="24"/>
                <w:bdr w:val="none" w:sz="0" w:space="0" w:color="auto" w:frame="1"/>
                <w:shd w:val="clear" w:color="auto" w:fill="FFFFFF"/>
                <w:lang w:val="ro-RO" w:eastAsia="ru-RU"/>
              </w:rPr>
              <w:t>– majorate.</w:t>
            </w:r>
          </w:p>
        </w:tc>
      </w:tr>
    </w:tbl>
    <w:p w14:paraId="7DE37EF5" w14:textId="77777777" w:rsidR="000C443A" w:rsidRPr="00441FC2" w:rsidRDefault="000C443A" w:rsidP="000C443A">
      <w:pPr>
        <w:spacing w:after="0"/>
        <w:ind w:firstLine="709"/>
        <w:jc w:val="both"/>
        <w:rPr>
          <w:rFonts w:ascii="Times New Roman" w:hAnsi="Times New Roman"/>
          <w:sz w:val="24"/>
          <w:szCs w:val="24"/>
          <w:lang w:val="ro-RO"/>
        </w:rPr>
      </w:pPr>
    </w:p>
    <w:p w14:paraId="1B8A72DE" w14:textId="0C49EDEB" w:rsidR="000C443A" w:rsidRPr="00E175CB" w:rsidRDefault="000C443A" w:rsidP="00E175CB">
      <w:pPr>
        <w:pStyle w:val="NoSpacing"/>
        <w:spacing w:line="276" w:lineRule="auto"/>
        <w:ind w:firstLine="708"/>
        <w:jc w:val="both"/>
        <w:rPr>
          <w:rFonts w:ascii="Times New Roman" w:hAnsi="Times New Roman"/>
          <w:sz w:val="24"/>
          <w:szCs w:val="24"/>
          <w:lang w:val="ro-RO"/>
        </w:rPr>
      </w:pPr>
      <w:r w:rsidRPr="00441FC2">
        <w:rPr>
          <w:rFonts w:ascii="Times New Roman" w:hAnsi="Times New Roman"/>
          <w:sz w:val="24"/>
          <w:szCs w:val="24"/>
          <w:lang w:val="ro-RO"/>
        </w:rPr>
        <w:t xml:space="preserve">În faza cronică se va utiliza scala generală de măsurare a </w:t>
      </w:r>
      <w:r w:rsidR="002E159E" w:rsidRPr="00441FC2">
        <w:rPr>
          <w:rFonts w:ascii="Times New Roman" w:hAnsi="Times New Roman"/>
          <w:sz w:val="24"/>
          <w:szCs w:val="24"/>
          <w:lang w:val="ro-RO"/>
        </w:rPr>
        <w:t>dizabilității</w:t>
      </w:r>
      <w:r w:rsidRPr="00441FC2">
        <w:rPr>
          <w:rFonts w:ascii="Times New Roman" w:hAnsi="Times New Roman"/>
          <w:sz w:val="24"/>
          <w:szCs w:val="24"/>
          <w:lang w:val="ro-RO"/>
        </w:rPr>
        <w:t xml:space="preserve"> - WHO DAS 2.0 (Disability Assessments Schedule 2.0), care este direct legată la nivel de concept de Clasificarea </w:t>
      </w:r>
      <w:r w:rsidR="002E159E" w:rsidRPr="00441FC2">
        <w:rPr>
          <w:rFonts w:ascii="Times New Roman" w:hAnsi="Times New Roman"/>
          <w:sz w:val="24"/>
          <w:szCs w:val="24"/>
          <w:lang w:val="ro-RO"/>
        </w:rPr>
        <w:t>Internațională</w:t>
      </w:r>
      <w:r w:rsidRPr="00441FC2">
        <w:rPr>
          <w:rFonts w:ascii="Times New Roman" w:hAnsi="Times New Roman"/>
          <w:sz w:val="24"/>
          <w:szCs w:val="24"/>
          <w:lang w:val="ro-RO"/>
        </w:rPr>
        <w:t xml:space="preserve"> a </w:t>
      </w:r>
      <w:r w:rsidR="002E159E" w:rsidRPr="00441FC2">
        <w:rPr>
          <w:rFonts w:ascii="Times New Roman" w:hAnsi="Times New Roman"/>
          <w:sz w:val="24"/>
          <w:szCs w:val="24"/>
          <w:lang w:val="ro-RO"/>
        </w:rPr>
        <w:t>Funcționării</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Dizabilității</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și</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Sănătății</w:t>
      </w:r>
      <w:r w:rsidRPr="00441FC2">
        <w:rPr>
          <w:rFonts w:ascii="Times New Roman" w:hAnsi="Times New Roman"/>
          <w:sz w:val="24"/>
          <w:szCs w:val="24"/>
          <w:lang w:val="ro-RO"/>
        </w:rPr>
        <w:t xml:space="preserve"> a OMS. Aceasta reprezintă un instrument generic de evaluare a </w:t>
      </w:r>
      <w:r w:rsidR="002E159E" w:rsidRPr="00441FC2">
        <w:rPr>
          <w:rFonts w:ascii="Times New Roman" w:hAnsi="Times New Roman"/>
          <w:sz w:val="24"/>
          <w:szCs w:val="24"/>
          <w:lang w:val="ro-RO"/>
        </w:rPr>
        <w:t>sănătății</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și</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dizabilității</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și</w:t>
      </w:r>
      <w:r w:rsidRPr="00441FC2">
        <w:rPr>
          <w:rFonts w:ascii="Times New Roman" w:hAnsi="Times New Roman"/>
          <w:sz w:val="24"/>
          <w:szCs w:val="24"/>
          <w:lang w:val="ro-RO"/>
        </w:rPr>
        <w:t xml:space="preserve"> cuprinde cele 6 domenii importante de </w:t>
      </w:r>
      <w:r w:rsidR="002E159E" w:rsidRPr="00441FC2">
        <w:rPr>
          <w:rFonts w:ascii="Times New Roman" w:hAnsi="Times New Roman"/>
          <w:sz w:val="24"/>
          <w:szCs w:val="24"/>
          <w:lang w:val="ro-RO"/>
        </w:rPr>
        <w:t>funcționare</w:t>
      </w:r>
      <w:r w:rsidRPr="00441FC2">
        <w:rPr>
          <w:rFonts w:ascii="Times New Roman" w:hAnsi="Times New Roman"/>
          <w:sz w:val="24"/>
          <w:szCs w:val="24"/>
          <w:lang w:val="ro-RO"/>
        </w:rPr>
        <w:t xml:space="preserve">: </w:t>
      </w:r>
      <w:r w:rsidR="002E159E" w:rsidRPr="00441FC2">
        <w:rPr>
          <w:rFonts w:ascii="Times New Roman" w:hAnsi="Times New Roman"/>
          <w:sz w:val="24"/>
          <w:szCs w:val="24"/>
          <w:lang w:val="ro-RO"/>
        </w:rPr>
        <w:t>cogniția</w:t>
      </w:r>
      <w:r w:rsidRPr="00441FC2">
        <w:rPr>
          <w:rFonts w:ascii="Times New Roman" w:hAnsi="Times New Roman"/>
          <w:sz w:val="24"/>
          <w:szCs w:val="24"/>
          <w:lang w:val="ro-RO"/>
        </w:rPr>
        <w:t xml:space="preserve">, mobilitatea, autoîngrijirea, </w:t>
      </w:r>
      <w:r w:rsidR="002E159E" w:rsidRPr="00441FC2">
        <w:rPr>
          <w:rFonts w:ascii="Times New Roman" w:hAnsi="Times New Roman"/>
          <w:sz w:val="24"/>
          <w:szCs w:val="24"/>
          <w:lang w:val="ro-RO"/>
        </w:rPr>
        <w:t>interacțiunea</w:t>
      </w:r>
      <w:r w:rsidRPr="00441FC2">
        <w:rPr>
          <w:rFonts w:ascii="Times New Roman" w:hAnsi="Times New Roman"/>
          <w:sz w:val="24"/>
          <w:szCs w:val="24"/>
          <w:lang w:val="ro-RO"/>
        </w:rPr>
        <w:t xml:space="preserve"> (cu alte persoane), </w:t>
      </w:r>
      <w:r w:rsidR="002E159E" w:rsidRPr="00441FC2">
        <w:rPr>
          <w:rFonts w:ascii="Times New Roman" w:hAnsi="Times New Roman"/>
          <w:sz w:val="24"/>
          <w:szCs w:val="24"/>
          <w:lang w:val="ro-RO"/>
        </w:rPr>
        <w:t>activității</w:t>
      </w:r>
      <w:r w:rsidRPr="00441FC2">
        <w:rPr>
          <w:rFonts w:ascii="Times New Roman" w:hAnsi="Times New Roman"/>
          <w:sz w:val="24"/>
          <w:szCs w:val="24"/>
          <w:lang w:val="ro-RO"/>
        </w:rPr>
        <w:t xml:space="preserve"> ale </w:t>
      </w:r>
      <w:r w:rsidR="002E159E" w:rsidRPr="00441FC2">
        <w:rPr>
          <w:rFonts w:ascii="Times New Roman" w:hAnsi="Times New Roman"/>
          <w:sz w:val="24"/>
          <w:szCs w:val="24"/>
          <w:lang w:val="ro-RO"/>
        </w:rPr>
        <w:t>vieții</w:t>
      </w:r>
      <w:r w:rsidRPr="00441FC2">
        <w:rPr>
          <w:rFonts w:ascii="Times New Roman" w:hAnsi="Times New Roman"/>
          <w:sz w:val="24"/>
          <w:szCs w:val="24"/>
          <w:lang w:val="ro-RO"/>
        </w:rPr>
        <w:t xml:space="preserve">, participarea la diferite aspecte ale </w:t>
      </w:r>
      <w:r w:rsidR="002E159E" w:rsidRPr="00441FC2">
        <w:rPr>
          <w:rFonts w:ascii="Times New Roman" w:hAnsi="Times New Roman"/>
          <w:sz w:val="24"/>
          <w:szCs w:val="24"/>
          <w:lang w:val="ro-RO"/>
        </w:rPr>
        <w:t>vieții</w:t>
      </w:r>
      <w:r w:rsidRPr="00441FC2">
        <w:rPr>
          <w:rFonts w:ascii="Times New Roman" w:hAnsi="Times New Roman"/>
          <w:sz w:val="24"/>
          <w:szCs w:val="24"/>
          <w:lang w:val="ro-RO"/>
        </w:rPr>
        <w:t xml:space="preserve">. </w:t>
      </w:r>
      <w:r w:rsidR="00E175CB" w:rsidRPr="00441FC2">
        <w:rPr>
          <w:rFonts w:ascii="Times New Roman" w:hAnsi="Times New Roman"/>
          <w:sz w:val="24"/>
          <w:szCs w:val="24"/>
          <w:lang w:val="ro-RO"/>
        </w:rPr>
        <w:t>[4, 8, 9]</w:t>
      </w:r>
      <w:r w:rsidR="00E175CB">
        <w:rPr>
          <w:rFonts w:ascii="Times New Roman" w:hAnsi="Times New Roman"/>
          <w:sz w:val="24"/>
          <w:szCs w:val="24"/>
          <w:lang w:val="ro-RO"/>
        </w:rPr>
        <w:t xml:space="preserve"> </w:t>
      </w:r>
      <w:r w:rsidRPr="00441FC2">
        <w:rPr>
          <w:rFonts w:ascii="Times New Roman" w:hAnsi="Times New Roman"/>
          <w:color w:val="000000"/>
          <w:sz w:val="24"/>
          <w:szCs w:val="24"/>
          <w:bdr w:val="none" w:sz="0" w:space="0" w:color="auto" w:frame="1"/>
          <w:shd w:val="clear" w:color="auto" w:fill="FFFFFF"/>
          <w:lang w:val="ro-RO" w:eastAsia="ru-RU"/>
        </w:rPr>
        <w:t xml:space="preserve">Se adaugă și alte testări funcționale prezentate în tabelul </w:t>
      </w:r>
      <w:r w:rsidR="00E175CB">
        <w:rPr>
          <w:rFonts w:ascii="Times New Roman" w:hAnsi="Times New Roman"/>
          <w:color w:val="000000"/>
          <w:sz w:val="24"/>
          <w:szCs w:val="24"/>
          <w:bdr w:val="none" w:sz="0" w:space="0" w:color="auto" w:frame="1"/>
          <w:shd w:val="clear" w:color="auto" w:fill="FFFFFF"/>
          <w:lang w:val="ro-RO" w:eastAsia="ru-RU"/>
        </w:rPr>
        <w:t>6</w:t>
      </w:r>
      <w:r w:rsidRPr="00441FC2">
        <w:rPr>
          <w:rFonts w:ascii="Times New Roman" w:hAnsi="Times New Roman"/>
          <w:color w:val="000000"/>
          <w:sz w:val="24"/>
          <w:szCs w:val="24"/>
          <w:bdr w:val="none" w:sz="0" w:space="0" w:color="auto" w:frame="1"/>
          <w:shd w:val="clear" w:color="auto" w:fill="FFFFFF"/>
          <w:lang w:val="ro-RO" w:eastAsia="ru-RU"/>
        </w:rPr>
        <w:t xml:space="preserve">. </w:t>
      </w:r>
    </w:p>
    <w:p w14:paraId="29657DD9" w14:textId="77777777" w:rsidR="000C443A" w:rsidRPr="00441FC2" w:rsidRDefault="000C443A" w:rsidP="000C443A">
      <w:pPr>
        <w:spacing w:after="0"/>
        <w:ind w:firstLine="709"/>
        <w:jc w:val="both"/>
        <w:rPr>
          <w:rFonts w:ascii="Times New Roman" w:hAnsi="Times New Roman"/>
          <w:sz w:val="24"/>
          <w:szCs w:val="24"/>
          <w:highlight w:val="yellow"/>
          <w:lang w:val="ro-RO"/>
        </w:rPr>
      </w:pPr>
    </w:p>
    <w:p w14:paraId="3599C772" w14:textId="354F5635" w:rsidR="000C443A" w:rsidRPr="00441FC2" w:rsidRDefault="000C443A" w:rsidP="000C443A">
      <w:pPr>
        <w:ind w:firstLine="708"/>
        <w:jc w:val="center"/>
        <w:rPr>
          <w:rFonts w:ascii="Times New Roman" w:hAnsi="Times New Roman"/>
          <w:sz w:val="24"/>
          <w:szCs w:val="24"/>
          <w:highlight w:val="yellow"/>
          <w:lang w:val="ro-RO"/>
        </w:rPr>
      </w:pPr>
      <w:r w:rsidRPr="00D1486F">
        <w:rPr>
          <w:rFonts w:ascii="Times New Roman" w:hAnsi="Times New Roman"/>
          <w:b/>
          <w:sz w:val="24"/>
          <w:szCs w:val="24"/>
          <w:lang w:val="ro-RO"/>
        </w:rPr>
        <w:t xml:space="preserve">Tabel </w:t>
      </w:r>
      <w:r w:rsidR="0029151D">
        <w:rPr>
          <w:rFonts w:ascii="Times New Roman" w:hAnsi="Times New Roman"/>
          <w:b/>
          <w:sz w:val="24"/>
          <w:szCs w:val="24"/>
          <w:lang w:val="ro-RO"/>
        </w:rPr>
        <w:t>7</w:t>
      </w:r>
      <w:r w:rsidRPr="00D1486F">
        <w:rPr>
          <w:rFonts w:ascii="Times New Roman" w:hAnsi="Times New Roman"/>
          <w:b/>
          <w:sz w:val="24"/>
          <w:szCs w:val="24"/>
          <w:lang w:val="ro-RO"/>
        </w:rPr>
        <w:t>.</w:t>
      </w:r>
      <w:r w:rsidRPr="00441FC2">
        <w:rPr>
          <w:rFonts w:ascii="Times New Roman" w:hAnsi="Times New Roman"/>
          <w:sz w:val="24"/>
          <w:szCs w:val="24"/>
          <w:lang w:val="ro-RO"/>
        </w:rPr>
        <w:t xml:space="preserve"> </w:t>
      </w:r>
      <w:r w:rsidRPr="00AA5F41">
        <w:rPr>
          <w:rFonts w:ascii="Times New Roman" w:hAnsi="Times New Roman"/>
          <w:b/>
          <w:color w:val="000000"/>
          <w:sz w:val="24"/>
          <w:szCs w:val="24"/>
          <w:bdr w:val="none" w:sz="0" w:space="0" w:color="auto" w:frame="1"/>
          <w:shd w:val="clear" w:color="auto" w:fill="FFFFFF"/>
          <w:lang w:val="ro-RO" w:eastAsia="ru-RU"/>
        </w:rPr>
        <w:t>Asistența de reabilitare în faza cronică</w:t>
      </w:r>
      <w:r w:rsidRPr="00441FC2">
        <w:rPr>
          <w:rFonts w:ascii="Times New Roman" w:hAnsi="Times New Roman"/>
          <w:color w:val="000000"/>
          <w:sz w:val="24"/>
          <w:szCs w:val="24"/>
          <w:bdr w:val="none" w:sz="0" w:space="0" w:color="auto" w:frame="1"/>
          <w:shd w:val="clear" w:color="auto" w:fill="FFFFFF"/>
          <w:lang w:val="ro-RO" w:eastAsia="ru-RU"/>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977"/>
      </w:tblGrid>
      <w:tr w:rsidR="000C443A" w:rsidRPr="00441FC2" w14:paraId="23777179" w14:textId="77777777" w:rsidTr="001321CA">
        <w:tc>
          <w:tcPr>
            <w:tcW w:w="4077" w:type="dxa"/>
            <w:tcBorders>
              <w:top w:val="single" w:sz="4" w:space="0" w:color="auto"/>
              <w:left w:val="single" w:sz="4" w:space="0" w:color="auto"/>
              <w:bottom w:val="single" w:sz="4" w:space="0" w:color="auto"/>
              <w:right w:val="single" w:sz="4" w:space="0" w:color="auto"/>
            </w:tcBorders>
            <w:hideMark/>
          </w:tcPr>
          <w:p w14:paraId="6785438B"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Evaluarea</w:t>
            </w:r>
          </w:p>
          <w:p w14:paraId="7E7D113F"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clinico-funcțională</w:t>
            </w:r>
          </w:p>
        </w:tc>
        <w:tc>
          <w:tcPr>
            <w:tcW w:w="2977" w:type="dxa"/>
            <w:tcBorders>
              <w:top w:val="single" w:sz="4" w:space="0" w:color="auto"/>
              <w:left w:val="single" w:sz="4" w:space="0" w:color="auto"/>
              <w:bottom w:val="single" w:sz="4" w:space="0" w:color="auto"/>
              <w:right w:val="single" w:sz="4" w:space="0" w:color="auto"/>
            </w:tcBorders>
            <w:hideMark/>
          </w:tcPr>
          <w:p w14:paraId="1F0B915B" w14:textId="77777777"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b/>
                <w:sz w:val="24"/>
                <w:szCs w:val="24"/>
                <w:lang w:val="ro-RO"/>
              </w:rPr>
              <w:t>Obiective</w:t>
            </w:r>
            <w:r w:rsidRPr="00441FC2">
              <w:rPr>
                <w:rFonts w:ascii="Times New Roman" w:hAnsi="Times New Roman"/>
                <w:sz w:val="24"/>
                <w:szCs w:val="24"/>
                <w:lang w:val="ro-RO"/>
              </w:rPr>
              <w:t xml:space="preserve"> </w:t>
            </w:r>
            <w:r w:rsidRPr="00441FC2">
              <w:rPr>
                <w:rFonts w:ascii="Times New Roman" w:hAnsi="Times New Roman"/>
                <w:b/>
                <w:sz w:val="24"/>
                <w:szCs w:val="24"/>
                <w:lang w:val="ro-RO"/>
              </w:rPr>
              <w:t>de</w:t>
            </w:r>
            <w:r w:rsidRPr="00441FC2">
              <w:rPr>
                <w:rFonts w:ascii="Times New Roman" w:hAnsi="Times New Roman"/>
                <w:sz w:val="24"/>
                <w:szCs w:val="24"/>
                <w:lang w:val="ro-RO"/>
              </w:rPr>
              <w:t xml:space="preserve"> </w:t>
            </w:r>
            <w:r w:rsidRPr="00441FC2">
              <w:rPr>
                <w:rFonts w:ascii="Times New Roman" w:hAnsi="Times New Roman"/>
                <w:b/>
                <w:sz w:val="24"/>
                <w:szCs w:val="24"/>
                <w:lang w:val="ro-RO"/>
              </w:rPr>
              <w:t>reabilitare</w:t>
            </w:r>
          </w:p>
        </w:tc>
        <w:tc>
          <w:tcPr>
            <w:tcW w:w="2977" w:type="dxa"/>
            <w:tcBorders>
              <w:top w:val="single" w:sz="4" w:space="0" w:color="auto"/>
              <w:left w:val="single" w:sz="4" w:space="0" w:color="auto"/>
              <w:bottom w:val="single" w:sz="4" w:space="0" w:color="auto"/>
              <w:right w:val="single" w:sz="4" w:space="0" w:color="auto"/>
            </w:tcBorders>
            <w:hideMark/>
          </w:tcPr>
          <w:p w14:paraId="19D40017" w14:textId="77777777" w:rsidR="000C443A" w:rsidRPr="00441FC2" w:rsidRDefault="000C443A" w:rsidP="001321CA">
            <w:pPr>
              <w:pStyle w:val="NoSpacing"/>
              <w:spacing w:line="276" w:lineRule="auto"/>
              <w:jc w:val="center"/>
              <w:rPr>
                <w:rFonts w:ascii="Times New Roman" w:hAnsi="Times New Roman"/>
                <w:b/>
                <w:sz w:val="24"/>
                <w:szCs w:val="24"/>
                <w:lang w:val="ro-RO"/>
              </w:rPr>
            </w:pPr>
            <w:r w:rsidRPr="00441FC2">
              <w:rPr>
                <w:rFonts w:ascii="Times New Roman" w:hAnsi="Times New Roman"/>
                <w:b/>
                <w:sz w:val="24"/>
                <w:szCs w:val="24"/>
                <w:lang w:val="ro-RO"/>
              </w:rPr>
              <w:t xml:space="preserve">Conținut și </w:t>
            </w:r>
          </w:p>
          <w:p w14:paraId="75143663" w14:textId="77777777" w:rsidR="000C443A" w:rsidRPr="00441FC2" w:rsidRDefault="000C443A" w:rsidP="001321CA">
            <w:pPr>
              <w:pStyle w:val="NoSpacing"/>
              <w:spacing w:line="276" w:lineRule="auto"/>
              <w:jc w:val="center"/>
              <w:rPr>
                <w:rFonts w:ascii="Times New Roman" w:hAnsi="Times New Roman"/>
                <w:sz w:val="24"/>
                <w:szCs w:val="24"/>
                <w:lang w:val="ro-RO"/>
              </w:rPr>
            </w:pPr>
            <w:r w:rsidRPr="00441FC2">
              <w:rPr>
                <w:rFonts w:ascii="Times New Roman" w:hAnsi="Times New Roman"/>
                <w:b/>
                <w:sz w:val="24"/>
                <w:szCs w:val="24"/>
                <w:lang w:val="ro-RO"/>
              </w:rPr>
              <w:t>intervenții</w:t>
            </w:r>
            <w:r w:rsidRPr="00441FC2">
              <w:rPr>
                <w:rFonts w:ascii="Times New Roman" w:hAnsi="Times New Roman"/>
                <w:sz w:val="24"/>
                <w:szCs w:val="24"/>
                <w:lang w:val="ro-RO"/>
              </w:rPr>
              <w:t xml:space="preserve"> </w:t>
            </w:r>
            <w:r w:rsidRPr="00441FC2">
              <w:rPr>
                <w:rFonts w:ascii="Times New Roman" w:hAnsi="Times New Roman"/>
                <w:b/>
                <w:sz w:val="24"/>
                <w:szCs w:val="24"/>
                <w:lang w:val="ro-RO"/>
              </w:rPr>
              <w:t>de</w:t>
            </w:r>
            <w:r w:rsidRPr="00441FC2">
              <w:rPr>
                <w:rFonts w:ascii="Times New Roman" w:hAnsi="Times New Roman"/>
                <w:sz w:val="24"/>
                <w:szCs w:val="24"/>
                <w:lang w:val="ro-RO"/>
              </w:rPr>
              <w:t xml:space="preserve"> </w:t>
            </w:r>
            <w:r w:rsidRPr="00441FC2">
              <w:rPr>
                <w:rFonts w:ascii="Times New Roman" w:hAnsi="Times New Roman"/>
                <w:b/>
                <w:sz w:val="24"/>
                <w:szCs w:val="24"/>
                <w:lang w:val="ro-RO"/>
              </w:rPr>
              <w:t>reabilitare</w:t>
            </w:r>
          </w:p>
        </w:tc>
      </w:tr>
      <w:tr w:rsidR="000C443A" w:rsidRPr="00441FC2" w14:paraId="42174F98" w14:textId="77777777" w:rsidTr="001321CA">
        <w:tc>
          <w:tcPr>
            <w:tcW w:w="4077" w:type="dxa"/>
            <w:tcBorders>
              <w:top w:val="single" w:sz="4" w:space="0" w:color="auto"/>
              <w:left w:val="single" w:sz="4" w:space="0" w:color="auto"/>
              <w:bottom w:val="single" w:sz="4" w:space="0" w:color="auto"/>
              <w:right w:val="single" w:sz="4" w:space="0" w:color="auto"/>
            </w:tcBorders>
          </w:tcPr>
          <w:p w14:paraId="3848EC06"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b/>
                <w:sz w:val="24"/>
                <w:lang w:val="ro-RO"/>
              </w:rPr>
              <w:t>Examinarea clinică</w:t>
            </w:r>
            <w:r w:rsidRPr="00441FC2">
              <w:rPr>
                <w:rFonts w:ascii="Times New Roman" w:hAnsi="Times New Roman"/>
                <w:sz w:val="24"/>
                <w:lang w:val="ro-RO"/>
              </w:rPr>
              <w:t xml:space="preserve"> </w:t>
            </w:r>
          </w:p>
          <w:p w14:paraId="60937D71"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cu monitorizarea indicilor vitali (FCC, TA, FR, Sp O2)</w:t>
            </w:r>
          </w:p>
          <w:p w14:paraId="15403B09" w14:textId="77777777" w:rsidR="000C443A" w:rsidRPr="00441FC2" w:rsidRDefault="000C443A" w:rsidP="001321CA">
            <w:pPr>
              <w:pStyle w:val="NoSpacing"/>
              <w:spacing w:line="256" w:lineRule="auto"/>
              <w:rPr>
                <w:rFonts w:ascii="Times New Roman" w:hAnsi="Times New Roman"/>
                <w:b/>
                <w:sz w:val="24"/>
                <w:lang w:val="ro-RO"/>
              </w:rPr>
            </w:pPr>
            <w:r w:rsidRPr="00441FC2">
              <w:rPr>
                <w:rFonts w:ascii="Times New Roman" w:hAnsi="Times New Roman"/>
                <w:b/>
                <w:sz w:val="24"/>
                <w:lang w:val="ro-RO"/>
              </w:rPr>
              <w:t>Examinări paraclinice:</w:t>
            </w:r>
          </w:p>
          <w:p w14:paraId="5C2579B9"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analize de laborator</w:t>
            </w:r>
          </w:p>
          <w:p w14:paraId="24BB838D" w14:textId="77777777" w:rsidR="000C443A" w:rsidRPr="00441FC2" w:rsidRDefault="000C443A" w:rsidP="001321CA">
            <w:pPr>
              <w:pStyle w:val="NoSpacing"/>
              <w:tabs>
                <w:tab w:val="left" w:pos="708"/>
                <w:tab w:val="left" w:pos="1140"/>
              </w:tabs>
              <w:spacing w:line="256" w:lineRule="auto"/>
              <w:rPr>
                <w:rFonts w:ascii="Times New Roman" w:hAnsi="Times New Roman"/>
                <w:sz w:val="24"/>
                <w:lang w:val="ro-RO"/>
              </w:rPr>
            </w:pPr>
            <w:r w:rsidRPr="00441FC2">
              <w:rPr>
                <w:rFonts w:ascii="Times New Roman" w:hAnsi="Times New Roman"/>
                <w:sz w:val="24"/>
                <w:lang w:val="ro-RO"/>
              </w:rPr>
              <w:t>- ECG</w:t>
            </w:r>
            <w:r w:rsidRPr="00441FC2">
              <w:rPr>
                <w:rFonts w:ascii="Times New Roman" w:hAnsi="Times New Roman"/>
                <w:sz w:val="24"/>
                <w:lang w:val="ro-RO"/>
              </w:rPr>
              <w:tab/>
            </w:r>
            <w:r w:rsidRPr="00441FC2">
              <w:rPr>
                <w:rFonts w:ascii="Times New Roman" w:hAnsi="Times New Roman"/>
                <w:sz w:val="24"/>
                <w:lang w:val="ro-RO"/>
              </w:rPr>
              <w:tab/>
            </w:r>
          </w:p>
          <w:p w14:paraId="48B28DCA" w14:textId="77777777"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spirografia</w:t>
            </w:r>
          </w:p>
          <w:p w14:paraId="7C2177AA" w14:textId="3CDD22CD" w:rsidR="000C443A" w:rsidRPr="003939E9" w:rsidRDefault="000C443A" w:rsidP="003939E9">
            <w:pPr>
              <w:spacing w:after="0"/>
              <w:rPr>
                <w:rFonts w:ascii="Times New Roman" w:hAnsi="Times New Roman"/>
                <w:sz w:val="24"/>
                <w:lang w:val="ro-RO"/>
              </w:rPr>
            </w:pPr>
            <w:r w:rsidRPr="00441FC2">
              <w:rPr>
                <w:rFonts w:ascii="Times New Roman" w:eastAsia="Calibri" w:hAnsi="Times New Roman"/>
                <w:sz w:val="24"/>
                <w:lang w:val="ro-RO"/>
              </w:rPr>
              <w:t>- imagistică pulmonară ș.a.</w:t>
            </w:r>
          </w:p>
          <w:p w14:paraId="2AF8BA5B" w14:textId="77777777" w:rsidR="000C443A" w:rsidRPr="00441FC2" w:rsidRDefault="000C443A" w:rsidP="001321CA">
            <w:pPr>
              <w:pStyle w:val="NoSpacing"/>
              <w:spacing w:line="256" w:lineRule="auto"/>
              <w:rPr>
                <w:rFonts w:ascii="Times New Roman" w:hAnsi="Times New Roman"/>
                <w:b/>
                <w:sz w:val="24"/>
                <w:lang w:val="ro-RO"/>
              </w:rPr>
            </w:pPr>
            <w:r w:rsidRPr="00441FC2">
              <w:rPr>
                <w:rFonts w:ascii="Times New Roman" w:hAnsi="Times New Roman"/>
                <w:sz w:val="24"/>
                <w:lang w:val="ro-RO"/>
              </w:rPr>
              <w:t xml:space="preserve">- </w:t>
            </w:r>
            <w:r w:rsidRPr="00441FC2">
              <w:rPr>
                <w:rFonts w:ascii="Times New Roman" w:hAnsi="Times New Roman"/>
                <w:b/>
                <w:sz w:val="24"/>
                <w:lang w:val="ro-RO"/>
              </w:rPr>
              <w:t>Evaluarea funcțională:</w:t>
            </w:r>
          </w:p>
          <w:p w14:paraId="231209CE"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Evaluarea gradului de mobilitate (musculară și articulară)</w:t>
            </w:r>
          </w:p>
          <w:p w14:paraId="060EE806" w14:textId="77777777" w:rsidR="000C443A" w:rsidRPr="00441FC2" w:rsidRDefault="000C443A" w:rsidP="001321CA">
            <w:pPr>
              <w:spacing w:after="0"/>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Evaluarea forței musculare </w:t>
            </w:r>
            <w:r w:rsidRPr="00441FC2">
              <w:rPr>
                <w:rFonts w:ascii="Times New Roman" w:hAnsi="Times New Roman"/>
                <w:sz w:val="24"/>
                <w:szCs w:val="24"/>
                <w:lang w:val="ro-RO"/>
              </w:rPr>
              <w:t>(scala MRC) (Anexa 1)</w:t>
            </w:r>
          </w:p>
          <w:p w14:paraId="04E7ECE6" w14:textId="410028FF" w:rsidR="000C443A" w:rsidRPr="00441FC2" w:rsidRDefault="000C443A" w:rsidP="001321CA">
            <w:pPr>
              <w:spacing w:after="0"/>
              <w:rPr>
                <w:rFonts w:ascii="Times New Roman" w:hAnsi="Times New Roman"/>
                <w:sz w:val="24"/>
                <w:szCs w:val="24"/>
                <w:lang w:val="ro-RO"/>
              </w:rPr>
            </w:pPr>
            <w:r w:rsidRPr="00441FC2">
              <w:rPr>
                <w:rFonts w:ascii="Times New Roman" w:hAnsi="Times New Roman"/>
                <w:sz w:val="24"/>
                <w:szCs w:val="24"/>
                <w:lang w:val="ro-RO"/>
              </w:rPr>
              <w:t xml:space="preserve"> </w:t>
            </w:r>
            <w:r w:rsidRPr="00441FC2">
              <w:rPr>
                <w:rFonts w:ascii="Times New Roman" w:hAnsi="Times New Roman"/>
                <w:color w:val="000000"/>
                <w:sz w:val="24"/>
                <w:szCs w:val="24"/>
                <w:bdr w:val="none" w:sz="0" w:space="0" w:color="auto" w:frame="1"/>
                <w:shd w:val="clear" w:color="auto" w:fill="FFFFFF"/>
                <w:lang w:val="ro-RO" w:eastAsia="ru-RU"/>
              </w:rPr>
              <w:sym w:font="Symbol" w:char="F0B7"/>
            </w:r>
            <w:r w:rsidRPr="00441FC2">
              <w:rPr>
                <w:rFonts w:ascii="Times New Roman" w:hAnsi="Times New Roman"/>
                <w:color w:val="000000"/>
                <w:sz w:val="24"/>
                <w:szCs w:val="24"/>
                <w:bdr w:val="none" w:sz="0" w:space="0" w:color="auto" w:frame="1"/>
                <w:shd w:val="clear" w:color="auto" w:fill="FFFFFF"/>
                <w:lang w:val="ro-RO" w:eastAsia="ru-RU"/>
              </w:rPr>
              <w:t xml:space="preserve"> </w:t>
            </w:r>
            <w:r w:rsidRPr="00441FC2">
              <w:rPr>
                <w:rFonts w:ascii="Times New Roman" w:hAnsi="Times New Roman"/>
                <w:sz w:val="24"/>
                <w:szCs w:val="24"/>
                <w:lang w:val="ro-RO"/>
              </w:rPr>
              <w:t>Bilanțul articular, incl</w:t>
            </w:r>
            <w:r w:rsidR="002E159E">
              <w:rPr>
                <w:rFonts w:ascii="Times New Roman" w:hAnsi="Times New Roman"/>
                <w:sz w:val="24"/>
                <w:szCs w:val="24"/>
                <w:lang w:val="ro-RO"/>
              </w:rPr>
              <w:t>usiv</w:t>
            </w:r>
            <w:r w:rsidRPr="00441FC2">
              <w:rPr>
                <w:rFonts w:ascii="Times New Roman" w:hAnsi="Times New Roman"/>
                <w:sz w:val="24"/>
                <w:szCs w:val="24"/>
                <w:lang w:val="ro-RO"/>
              </w:rPr>
              <w:t xml:space="preserve"> goniometria</w:t>
            </w:r>
          </w:p>
          <w:p w14:paraId="5077E84E" w14:textId="71F781A3"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Scala Berg pentru echilibru  (</w:t>
            </w:r>
            <w:r w:rsidRPr="00441FC2">
              <w:rPr>
                <w:rFonts w:ascii="Times New Roman" w:hAnsi="Times New Roman"/>
                <w:i/>
                <w:sz w:val="24"/>
                <w:lang w:val="ro-RO"/>
              </w:rPr>
              <w:t xml:space="preserve">Anexa </w:t>
            </w:r>
            <w:r w:rsidR="00ED6886">
              <w:rPr>
                <w:rFonts w:ascii="Times New Roman" w:hAnsi="Times New Roman"/>
                <w:i/>
                <w:sz w:val="24"/>
                <w:lang w:val="ro-RO"/>
              </w:rPr>
              <w:t>2</w:t>
            </w:r>
            <w:r w:rsidRPr="00441FC2">
              <w:rPr>
                <w:rFonts w:ascii="Times New Roman" w:hAnsi="Times New Roman"/>
                <w:i/>
                <w:sz w:val="24"/>
                <w:lang w:val="ro-RO"/>
              </w:rPr>
              <w:t>)</w:t>
            </w:r>
          </w:p>
          <w:p w14:paraId="2317CD62" w14:textId="7A3E1EFF"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Scor Berg pentru ortostatism (</w:t>
            </w:r>
            <w:r w:rsidRPr="00441FC2">
              <w:rPr>
                <w:rFonts w:ascii="Times New Roman" w:hAnsi="Times New Roman"/>
                <w:i/>
                <w:sz w:val="24"/>
                <w:lang w:val="ro-RO"/>
              </w:rPr>
              <w:t>Anexa</w:t>
            </w:r>
            <w:r w:rsidR="00ED6886">
              <w:rPr>
                <w:rFonts w:ascii="Times New Roman" w:hAnsi="Times New Roman"/>
                <w:i/>
                <w:sz w:val="24"/>
                <w:lang w:val="ro-RO"/>
              </w:rPr>
              <w:t>2</w:t>
            </w:r>
            <w:r w:rsidRPr="00441FC2">
              <w:rPr>
                <w:rFonts w:ascii="Times New Roman" w:hAnsi="Times New Roman"/>
                <w:sz w:val="24"/>
                <w:lang w:val="ro-RO"/>
              </w:rPr>
              <w:t>)</w:t>
            </w:r>
          </w:p>
          <w:p w14:paraId="632EE24B" w14:textId="27408A58" w:rsidR="000C443A"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Testul așezat- ridicat în picioare de 30 secunde/ STS (</w:t>
            </w:r>
            <w:r w:rsidRPr="00441FC2">
              <w:rPr>
                <w:rFonts w:ascii="Times New Roman" w:hAnsi="Times New Roman"/>
                <w:i/>
                <w:sz w:val="24"/>
                <w:lang w:val="ro-RO"/>
              </w:rPr>
              <w:t>Anexa 3</w:t>
            </w:r>
            <w:r w:rsidRPr="00441FC2">
              <w:rPr>
                <w:rFonts w:ascii="Times New Roman" w:hAnsi="Times New Roman"/>
                <w:sz w:val="24"/>
                <w:lang w:val="ro-RO"/>
              </w:rPr>
              <w:t>)</w:t>
            </w:r>
          </w:p>
          <w:p w14:paraId="72082895" w14:textId="403FEAB7" w:rsidR="00ED6886" w:rsidRDefault="00ED6886" w:rsidP="001321CA">
            <w:pPr>
              <w:pStyle w:val="NoSpacing"/>
              <w:spacing w:line="256" w:lineRule="auto"/>
              <w:rPr>
                <w:rFonts w:ascii="Times New Roman" w:hAnsi="Times New Roman"/>
                <w:sz w:val="24"/>
                <w:lang w:val="ro-RO"/>
              </w:rPr>
            </w:pPr>
            <w:r w:rsidRPr="00441FC2">
              <w:rPr>
                <w:rFonts w:ascii="Times New Roman" w:hAnsi="Times New Roman"/>
                <w:sz w:val="24"/>
                <w:lang w:val="ro-RO"/>
              </w:rPr>
              <w:t>- Testul TUG (</w:t>
            </w:r>
            <w:r w:rsidRPr="00441FC2">
              <w:rPr>
                <w:rFonts w:ascii="Times New Roman" w:hAnsi="Times New Roman"/>
                <w:i/>
                <w:sz w:val="24"/>
                <w:lang w:val="ro-RO"/>
              </w:rPr>
              <w:t>Anexa 4</w:t>
            </w:r>
            <w:r w:rsidRPr="00441FC2">
              <w:rPr>
                <w:rFonts w:ascii="Times New Roman" w:hAnsi="Times New Roman"/>
                <w:sz w:val="24"/>
                <w:lang w:val="ro-RO"/>
              </w:rPr>
              <w:t>)</w:t>
            </w:r>
          </w:p>
          <w:p w14:paraId="6F1C36A2" w14:textId="5B0AA057" w:rsidR="00BF3897" w:rsidRPr="00BF3897" w:rsidRDefault="00BF3897" w:rsidP="00BF3897">
            <w:pPr>
              <w:pStyle w:val="NoSpacing"/>
              <w:spacing w:line="256" w:lineRule="auto"/>
              <w:jc w:val="both"/>
              <w:rPr>
                <w:rFonts w:ascii="Times New Roman" w:hAnsi="Times New Roman"/>
                <w:sz w:val="24"/>
                <w:szCs w:val="24"/>
                <w:lang w:val="ro-RO"/>
              </w:rPr>
            </w:pPr>
            <w:r>
              <w:rPr>
                <w:rFonts w:ascii="Times New Roman" w:hAnsi="Times New Roman"/>
                <w:sz w:val="24"/>
                <w:bdr w:val="none" w:sz="0" w:space="0" w:color="auto" w:frame="1"/>
                <w:shd w:val="clear" w:color="auto" w:fill="FFFFFF"/>
                <w:lang w:val="ro-RO"/>
              </w:rPr>
              <w:lastRenderedPageBreak/>
              <w:t xml:space="preserve">- </w:t>
            </w:r>
            <w:r w:rsidRPr="00140993">
              <w:rPr>
                <w:rFonts w:ascii="Times New Roman" w:hAnsi="Times New Roman"/>
                <w:sz w:val="24"/>
                <w:bdr w:val="none" w:sz="0" w:space="0" w:color="auto" w:frame="1"/>
                <w:shd w:val="clear" w:color="auto" w:fill="FFFFFF"/>
                <w:lang w:val="ro-RO"/>
              </w:rPr>
              <w:t>Testul de mers 6 minute</w:t>
            </w:r>
            <w:r w:rsidRPr="00140993">
              <w:rPr>
                <w:rFonts w:ascii="Times New Roman" w:hAnsi="Times New Roman"/>
                <w:sz w:val="24"/>
                <w:lang w:val="ro-RO"/>
              </w:rPr>
              <w:t xml:space="preserve"> </w:t>
            </w:r>
            <w:r w:rsidRPr="00140993">
              <w:rPr>
                <w:rFonts w:ascii="Times New Roman" w:hAnsi="Times New Roman"/>
                <w:i/>
                <w:iCs/>
                <w:sz w:val="24"/>
                <w:lang w:val="ro-RO"/>
              </w:rPr>
              <w:t>(Anexa 1</w:t>
            </w:r>
            <w:r>
              <w:rPr>
                <w:rFonts w:ascii="Times New Roman" w:hAnsi="Times New Roman"/>
                <w:i/>
                <w:iCs/>
                <w:sz w:val="24"/>
                <w:lang w:val="ro-RO"/>
              </w:rPr>
              <w:t>6</w:t>
            </w:r>
            <w:r w:rsidRPr="00140993">
              <w:rPr>
                <w:rFonts w:ascii="Times New Roman" w:hAnsi="Times New Roman"/>
                <w:i/>
                <w:iCs/>
                <w:sz w:val="24"/>
                <w:lang w:val="ro-RO"/>
              </w:rPr>
              <w:t>)</w:t>
            </w:r>
          </w:p>
          <w:p w14:paraId="25DA7181" w14:textId="3B735172" w:rsidR="000C443A" w:rsidRPr="00441FC2"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xml:space="preserve">- Evaluarea gradului de </w:t>
            </w:r>
            <w:r w:rsidR="00AA5F41" w:rsidRPr="00441FC2">
              <w:rPr>
                <w:rFonts w:ascii="Times New Roman" w:hAnsi="Times New Roman"/>
                <w:sz w:val="24"/>
                <w:lang w:val="ro-RO"/>
              </w:rPr>
              <w:t>dispnee</w:t>
            </w:r>
            <w:r w:rsidRPr="00441FC2">
              <w:rPr>
                <w:rFonts w:ascii="Times New Roman" w:hAnsi="Times New Roman"/>
                <w:sz w:val="24"/>
                <w:lang w:val="ro-RO"/>
              </w:rPr>
              <w:t xml:space="preserve"> și fatigabilitate</w:t>
            </w:r>
            <w:r w:rsidR="00ED6886">
              <w:rPr>
                <w:rFonts w:ascii="Times New Roman" w:hAnsi="Times New Roman"/>
                <w:sz w:val="24"/>
                <w:lang w:val="ro-RO"/>
              </w:rPr>
              <w:t xml:space="preserve"> (</w:t>
            </w:r>
            <w:r w:rsidRPr="00441FC2">
              <w:rPr>
                <w:rFonts w:ascii="Times New Roman" w:hAnsi="Times New Roman"/>
                <w:sz w:val="24"/>
                <w:lang w:val="ro-RO"/>
              </w:rPr>
              <w:t>scala Borg și Borg modificată) (</w:t>
            </w:r>
            <w:r w:rsidRPr="00441FC2">
              <w:rPr>
                <w:rFonts w:ascii="Times New Roman" w:hAnsi="Times New Roman"/>
                <w:i/>
                <w:sz w:val="24"/>
                <w:lang w:val="ro-RO"/>
              </w:rPr>
              <w:t>Anexa 5,6</w:t>
            </w:r>
            <w:r w:rsidRPr="00441FC2">
              <w:rPr>
                <w:rFonts w:ascii="Times New Roman" w:hAnsi="Times New Roman"/>
                <w:sz w:val="24"/>
                <w:lang w:val="ro-RO"/>
              </w:rPr>
              <w:t>)</w:t>
            </w:r>
          </w:p>
          <w:p w14:paraId="484128D2" w14:textId="708BB34F" w:rsidR="000C443A" w:rsidRDefault="000C443A" w:rsidP="001321CA">
            <w:pPr>
              <w:pStyle w:val="NoSpacing"/>
              <w:spacing w:line="256" w:lineRule="auto"/>
              <w:rPr>
                <w:rFonts w:ascii="Times New Roman" w:hAnsi="Times New Roman"/>
                <w:sz w:val="24"/>
                <w:lang w:val="ro-RO"/>
              </w:rPr>
            </w:pPr>
            <w:r w:rsidRPr="00441FC2">
              <w:rPr>
                <w:rFonts w:ascii="Times New Roman" w:hAnsi="Times New Roman"/>
                <w:sz w:val="24"/>
                <w:lang w:val="ro-RO"/>
              </w:rPr>
              <w:t xml:space="preserve"> - Indexul Barthel (</w:t>
            </w:r>
            <w:r w:rsidRPr="00441FC2">
              <w:rPr>
                <w:rFonts w:ascii="Times New Roman" w:hAnsi="Times New Roman"/>
                <w:i/>
                <w:sz w:val="24"/>
                <w:lang w:val="ro-RO"/>
              </w:rPr>
              <w:t>Anexa 7</w:t>
            </w:r>
            <w:r w:rsidRPr="00441FC2">
              <w:rPr>
                <w:rFonts w:ascii="Times New Roman" w:hAnsi="Times New Roman"/>
                <w:sz w:val="24"/>
                <w:lang w:val="ro-RO"/>
              </w:rPr>
              <w:t>)</w:t>
            </w:r>
          </w:p>
          <w:p w14:paraId="3A6AE23F" w14:textId="44E5F7E6" w:rsidR="00C11CC1" w:rsidRPr="00441FC2" w:rsidRDefault="00C11CC1" w:rsidP="00632AC0">
            <w:pPr>
              <w:pStyle w:val="NoSpacing"/>
              <w:spacing w:line="276" w:lineRule="auto"/>
              <w:rPr>
                <w:rFonts w:ascii="Times New Roman" w:hAnsi="Times New Roman"/>
                <w:sz w:val="24"/>
                <w:lang w:val="ro-RO"/>
              </w:rPr>
            </w:pPr>
            <w:r w:rsidRPr="00441FC2">
              <w:rPr>
                <w:rFonts w:ascii="Times New Roman" w:hAnsi="Times New Roman"/>
                <w:sz w:val="24"/>
                <w:lang w:val="ro-RO"/>
              </w:rPr>
              <w:t>Evaluarea activităților funcționale cotidiene (scala ADL, IADL) (Anexa 8,9)</w:t>
            </w:r>
          </w:p>
          <w:p w14:paraId="3C1C14C1" w14:textId="77777777" w:rsidR="000C443A" w:rsidRPr="00441FC2" w:rsidRDefault="000C443A" w:rsidP="001321CA">
            <w:pPr>
              <w:pStyle w:val="ListParagraph"/>
              <w:tabs>
                <w:tab w:val="left" w:pos="284"/>
              </w:tabs>
              <w:spacing w:after="0"/>
              <w:ind w:left="0" w:right="72"/>
              <w:rPr>
                <w:rFonts w:ascii="Times New Roman" w:hAnsi="Times New Roman"/>
                <w:sz w:val="24"/>
                <w:szCs w:val="24"/>
                <w:lang w:val="ro-RO"/>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Scala HADS </w:t>
            </w:r>
            <w:r w:rsidRPr="00441FC2">
              <w:rPr>
                <w:rFonts w:ascii="Times New Roman" w:hAnsi="Times New Roman"/>
                <w:sz w:val="24"/>
                <w:szCs w:val="24"/>
                <w:lang w:val="ro-RO"/>
              </w:rPr>
              <w:t>(Anexa 11)</w:t>
            </w:r>
          </w:p>
          <w:p w14:paraId="1C551305" w14:textId="46650091"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Scala PHQ 9 (Anexa 1</w:t>
            </w:r>
            <w:r w:rsidR="0029151D">
              <w:rPr>
                <w:rFonts w:ascii="Times New Roman" w:hAnsi="Times New Roman"/>
                <w:sz w:val="24"/>
                <w:szCs w:val="24"/>
                <w:lang w:val="ro-RO"/>
              </w:rPr>
              <w:t>6</w:t>
            </w:r>
            <w:r w:rsidRPr="00441FC2">
              <w:rPr>
                <w:rFonts w:ascii="Times New Roman" w:hAnsi="Times New Roman"/>
                <w:sz w:val="24"/>
                <w:szCs w:val="24"/>
                <w:lang w:val="ro-RO"/>
              </w:rPr>
              <w:t>)</w:t>
            </w:r>
          </w:p>
          <w:p w14:paraId="06C777AB" w14:textId="06F5656E"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Scala TAG 7 (Anexa 1</w:t>
            </w:r>
            <w:r w:rsidR="0029151D">
              <w:rPr>
                <w:rFonts w:ascii="Times New Roman" w:hAnsi="Times New Roman"/>
                <w:sz w:val="24"/>
                <w:szCs w:val="24"/>
                <w:lang w:val="ro-RO"/>
              </w:rPr>
              <w:t>7</w:t>
            </w:r>
            <w:r w:rsidRPr="00441FC2">
              <w:rPr>
                <w:rFonts w:ascii="Times New Roman" w:hAnsi="Times New Roman"/>
                <w:sz w:val="24"/>
                <w:szCs w:val="24"/>
                <w:lang w:val="ro-RO"/>
              </w:rPr>
              <w:t>)</w:t>
            </w:r>
          </w:p>
          <w:p w14:paraId="06CAF5E8" w14:textId="4B167710" w:rsidR="000C443A" w:rsidRPr="00ED6886" w:rsidRDefault="000C443A" w:rsidP="00975C4B">
            <w:pPr>
              <w:pStyle w:val="NoSpacing"/>
              <w:spacing w:line="256" w:lineRule="auto"/>
              <w:jc w:val="both"/>
              <w:rPr>
                <w:rFonts w:ascii="Times New Roman" w:hAnsi="Times New Roman"/>
                <w:sz w:val="24"/>
                <w:szCs w:val="24"/>
                <w:lang w:val="ro-RO"/>
              </w:rPr>
            </w:pPr>
            <w:r w:rsidRPr="00ED6886">
              <w:rPr>
                <w:rFonts w:ascii="Times New Roman" w:hAnsi="Times New Roman"/>
                <w:sz w:val="24"/>
                <w:szCs w:val="24"/>
                <w:lang w:val="ro-RO"/>
              </w:rPr>
              <w:t>- Chestionar SBQ-R (Anexa 1</w:t>
            </w:r>
            <w:r w:rsidR="0029151D">
              <w:rPr>
                <w:rFonts w:ascii="Times New Roman" w:hAnsi="Times New Roman"/>
                <w:sz w:val="24"/>
                <w:szCs w:val="24"/>
                <w:lang w:val="ro-RO"/>
              </w:rPr>
              <w:t>8</w:t>
            </w:r>
            <w:r w:rsidRPr="00ED6886">
              <w:rPr>
                <w:rFonts w:ascii="Times New Roman" w:hAnsi="Times New Roman"/>
                <w:sz w:val="24"/>
                <w:szCs w:val="24"/>
                <w:lang w:val="ro-RO"/>
              </w:rPr>
              <w:t>)</w:t>
            </w:r>
          </w:p>
          <w:p w14:paraId="50CA13C3" w14:textId="7FAED0C3" w:rsidR="000C443A" w:rsidRPr="00C11CC1" w:rsidRDefault="000C443A" w:rsidP="00C11CC1">
            <w:pPr>
              <w:pStyle w:val="ListParagraph"/>
              <w:tabs>
                <w:tab w:val="left" w:pos="284"/>
              </w:tabs>
              <w:spacing w:after="0"/>
              <w:ind w:left="0" w:right="72"/>
              <w:rPr>
                <w:rStyle w:val="y2iqfc"/>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Scala MoCA </w:t>
            </w:r>
            <w:r w:rsidRPr="00441FC2">
              <w:rPr>
                <w:rFonts w:ascii="Times New Roman" w:hAnsi="Times New Roman"/>
                <w:sz w:val="24"/>
                <w:szCs w:val="24"/>
                <w:lang w:val="ro-RO"/>
              </w:rPr>
              <w:t>(Anexa 12)</w:t>
            </w:r>
          </w:p>
          <w:p w14:paraId="05AE4429" w14:textId="706C186E"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Scala WHO-DAS 2.0 (Anexa 1 )</w:t>
            </w:r>
          </w:p>
          <w:p w14:paraId="09798A47" w14:textId="77777777" w:rsidR="000C443A" w:rsidRPr="00441FC2" w:rsidRDefault="000C443A" w:rsidP="001321CA">
            <w:pPr>
              <w:pStyle w:val="NoSpacing"/>
              <w:spacing w:line="276" w:lineRule="auto"/>
              <w:rPr>
                <w:rFonts w:ascii="Times New Roman" w:hAnsi="Times New Roman"/>
                <w:sz w:val="24"/>
                <w:szCs w:val="24"/>
                <w:lang w:val="ro-RO"/>
              </w:rPr>
            </w:pPr>
          </w:p>
        </w:tc>
        <w:tc>
          <w:tcPr>
            <w:tcW w:w="2977" w:type="dxa"/>
            <w:tcBorders>
              <w:top w:val="single" w:sz="4" w:space="0" w:color="auto"/>
              <w:left w:val="single" w:sz="4" w:space="0" w:color="auto"/>
              <w:bottom w:val="single" w:sz="4" w:space="0" w:color="auto"/>
              <w:right w:val="single" w:sz="4" w:space="0" w:color="auto"/>
            </w:tcBorders>
            <w:hideMark/>
          </w:tcPr>
          <w:p w14:paraId="16BA6DCF"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lastRenderedPageBreak/>
              <w:t>- Ameliorarea simptomelor respiratorii (dispnee);</w:t>
            </w:r>
          </w:p>
          <w:p w14:paraId="09135187"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Menținerea/creșterea mobilității articulare.</w:t>
            </w:r>
          </w:p>
          <w:p w14:paraId="452B6BC7"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Creșterea rezistenței și forței musculare.</w:t>
            </w:r>
          </w:p>
          <w:p w14:paraId="2DD292ED"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Adaptare cardiorespiratorie la efort.</w:t>
            </w:r>
          </w:p>
          <w:p w14:paraId="025B5B94"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t xml:space="preserve">- Îmbunătățirea  stării psihoemoționale </w:t>
            </w:r>
          </w:p>
          <w:p w14:paraId="05D4E934"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Reeducarea ADL</w:t>
            </w:r>
          </w:p>
          <w:p w14:paraId="5403185A"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Obținerea independenței funcționale </w:t>
            </w:r>
          </w:p>
          <w:p w14:paraId="15CA28D4"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Reintegrarea în activitatea socială, profesională și recreațională</w:t>
            </w:r>
          </w:p>
          <w:p w14:paraId="078D060A"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Educarea pacientului.</w:t>
            </w:r>
          </w:p>
          <w:p w14:paraId="482D69E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Reeducarea vorbirii </w:t>
            </w:r>
          </w:p>
          <w:p w14:paraId="114391B7" w14:textId="7A941B62"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w:t>
            </w:r>
            <w:r w:rsidR="00AA5F41" w:rsidRPr="00441FC2">
              <w:rPr>
                <w:rFonts w:ascii="Times New Roman" w:hAnsi="Times New Roman"/>
                <w:sz w:val="24"/>
                <w:szCs w:val="24"/>
                <w:lang w:val="ro-RO"/>
              </w:rPr>
              <w:t>Consiliere</w:t>
            </w:r>
            <w:r w:rsidRPr="00441FC2">
              <w:rPr>
                <w:rFonts w:ascii="Times New Roman" w:hAnsi="Times New Roman"/>
                <w:sz w:val="24"/>
                <w:szCs w:val="24"/>
                <w:lang w:val="ro-RO"/>
              </w:rPr>
              <w:t xml:space="preserve"> psihologică.</w:t>
            </w:r>
          </w:p>
          <w:p w14:paraId="6839DD10" w14:textId="77777777" w:rsidR="000C443A" w:rsidRPr="00441FC2" w:rsidRDefault="000C443A" w:rsidP="001321CA">
            <w:pPr>
              <w:pStyle w:val="ListParagraph"/>
              <w:tabs>
                <w:tab w:val="left" w:pos="284"/>
              </w:tabs>
              <w:spacing w:after="0"/>
              <w:ind w:left="0" w:right="72"/>
              <w:rPr>
                <w:rFonts w:ascii="Times New Roman" w:eastAsia="Times New Roman" w:hAnsi="Times New Roman"/>
                <w:color w:val="000000"/>
                <w:sz w:val="24"/>
                <w:szCs w:val="24"/>
                <w:bdr w:val="none" w:sz="0" w:space="0" w:color="auto" w:frame="1"/>
                <w:shd w:val="clear" w:color="auto" w:fill="FFFFFF"/>
                <w:lang w:val="ro-RO" w:eastAsia="ru-RU"/>
              </w:rPr>
            </w:pPr>
            <w:r w:rsidRPr="00441FC2">
              <w:rPr>
                <w:rFonts w:ascii="Times New Roman" w:eastAsia="Times New Roman" w:hAnsi="Times New Roman"/>
                <w:color w:val="000000"/>
                <w:sz w:val="24"/>
                <w:szCs w:val="24"/>
                <w:bdr w:val="none" w:sz="0" w:space="0" w:color="auto" w:frame="1"/>
                <w:shd w:val="clear" w:color="auto" w:fill="FFFFFF"/>
                <w:lang w:val="ro-RO" w:eastAsia="ru-RU"/>
              </w:rPr>
              <w:lastRenderedPageBreak/>
              <w:t>- Ameliorarea calității vieții.</w:t>
            </w:r>
          </w:p>
          <w:p w14:paraId="0EE2A8E0" w14:textId="77777777" w:rsidR="000C443A" w:rsidRPr="00441FC2" w:rsidRDefault="000C443A" w:rsidP="001321CA">
            <w:pPr>
              <w:pStyle w:val="NoSpacing"/>
              <w:spacing w:line="276" w:lineRule="auto"/>
              <w:rPr>
                <w:rFonts w:ascii="Times New Roman" w:hAnsi="Times New Roman"/>
                <w:sz w:val="24"/>
                <w:szCs w:val="24"/>
                <w:lang w:val="ro-RO"/>
              </w:rPr>
            </w:pPr>
          </w:p>
          <w:p w14:paraId="287548BB" w14:textId="77777777" w:rsidR="000C443A" w:rsidRPr="00441FC2" w:rsidRDefault="000C443A" w:rsidP="001321CA">
            <w:pPr>
              <w:pStyle w:val="ListParagraph"/>
              <w:tabs>
                <w:tab w:val="left" w:pos="284"/>
              </w:tabs>
              <w:spacing w:after="0"/>
              <w:ind w:left="360" w:right="72"/>
              <w:rPr>
                <w:rFonts w:ascii="Times New Roman" w:hAnsi="Times New Roman"/>
                <w:sz w:val="24"/>
                <w:szCs w:val="24"/>
                <w:lang w:val="ro-RO"/>
              </w:rPr>
            </w:pPr>
          </w:p>
        </w:tc>
        <w:tc>
          <w:tcPr>
            <w:tcW w:w="2977" w:type="dxa"/>
            <w:tcBorders>
              <w:top w:val="single" w:sz="4" w:space="0" w:color="auto"/>
              <w:left w:val="single" w:sz="4" w:space="0" w:color="auto"/>
              <w:bottom w:val="single" w:sz="4" w:space="0" w:color="auto"/>
              <w:right w:val="single" w:sz="4" w:space="0" w:color="auto"/>
            </w:tcBorders>
            <w:hideMark/>
          </w:tcPr>
          <w:p w14:paraId="3673FFFB"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lastRenderedPageBreak/>
              <w:t>- Diminuarea dispneei</w:t>
            </w:r>
          </w:p>
          <w:p w14:paraId="1B30160E"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Facilitarea expirului</w:t>
            </w:r>
          </w:p>
          <w:p w14:paraId="1ECAD0B5"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Reeducarea respirației diafragmale</w:t>
            </w:r>
          </w:p>
          <w:p w14:paraId="65B57D61"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Posturi de facilitare respiratorie</w:t>
            </w:r>
          </w:p>
          <w:p w14:paraId="7E97D2F8"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Controlul tusei</w:t>
            </w:r>
          </w:p>
          <w:p w14:paraId="2185610B"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Terapie cu presiune expiratorie pozitivă (PEP). </w:t>
            </w:r>
          </w:p>
          <w:p w14:paraId="14E89AA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Spirometrie stimulativă.</w:t>
            </w:r>
          </w:p>
          <w:p w14:paraId="3A826A63"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Kinetoterapie respiratorie statică și dinamică.</w:t>
            </w:r>
          </w:p>
          <w:p w14:paraId="383830C1"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en-GB"/>
              </w:rPr>
              <w:t>- Antrenament activ pentru mobilitatea articulară.</w:t>
            </w:r>
          </w:p>
          <w:p w14:paraId="5EB33F51"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en-GB"/>
              </w:rPr>
              <w:t>- Antrenament pentru forță și rezistență musculară.</w:t>
            </w:r>
          </w:p>
          <w:p w14:paraId="1D90F326"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en-GB"/>
              </w:rPr>
              <w:t>- Ortezare și dispozitive de asistare a posturii și mișcării.</w:t>
            </w:r>
          </w:p>
          <w:p w14:paraId="5CCCC1C9"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lastRenderedPageBreak/>
              <w:t>- Antrenamentul aerob</w:t>
            </w:r>
          </w:p>
          <w:p w14:paraId="363312B6"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Controlul fonației și deglutiției</w:t>
            </w:r>
          </w:p>
          <w:p w14:paraId="6061B006"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color w:val="000000"/>
                <w:sz w:val="24"/>
                <w:szCs w:val="24"/>
                <w:bdr w:val="none" w:sz="0" w:space="0" w:color="auto" w:frame="1"/>
                <w:shd w:val="clear" w:color="auto" w:fill="FFFFFF"/>
                <w:lang w:val="ro-RO" w:eastAsia="en-GB"/>
              </w:rPr>
              <w:t>- Electroterapie (curenți continuu, curenți pulsatili, câmp magnetic/ electromagnetic, unde mecanice)</w:t>
            </w:r>
          </w:p>
          <w:p w14:paraId="1EAAC334"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Terapie ocupațională.</w:t>
            </w:r>
          </w:p>
          <w:p w14:paraId="180F6062"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Tratament balneosanatorial</w:t>
            </w:r>
          </w:p>
          <w:p w14:paraId="20F155D0"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intervenții psihologice de scurtă durată și psihoterapie</w:t>
            </w:r>
          </w:p>
          <w:p w14:paraId="6575C79B"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Asistența psihosocială </w:t>
            </w:r>
          </w:p>
          <w:p w14:paraId="7277643D"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Consiliere psihologică</w:t>
            </w:r>
          </w:p>
          <w:p w14:paraId="694D7DAE" w14:textId="06E94021"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xml:space="preserve">- Psihoterapie </w:t>
            </w:r>
            <w:r w:rsidR="006765A9">
              <w:rPr>
                <w:rFonts w:ascii="Times New Roman" w:hAnsi="Times New Roman"/>
                <w:sz w:val="24"/>
                <w:szCs w:val="24"/>
                <w:lang w:val="ro-RO"/>
              </w:rPr>
              <w:t>c</w:t>
            </w:r>
            <w:r w:rsidRPr="00441FC2">
              <w:rPr>
                <w:rFonts w:ascii="Times New Roman" w:hAnsi="Times New Roman"/>
                <w:sz w:val="24"/>
                <w:szCs w:val="24"/>
                <w:lang w:val="ro-RO"/>
              </w:rPr>
              <w:t>ognitiv-</w:t>
            </w:r>
            <w:r w:rsidR="006765A9">
              <w:rPr>
                <w:rFonts w:ascii="Times New Roman" w:hAnsi="Times New Roman"/>
                <w:sz w:val="24"/>
                <w:szCs w:val="24"/>
                <w:lang w:val="ro-RO"/>
              </w:rPr>
              <w:t>c</w:t>
            </w:r>
            <w:r w:rsidRPr="00441FC2">
              <w:rPr>
                <w:rFonts w:ascii="Times New Roman" w:hAnsi="Times New Roman"/>
                <w:sz w:val="24"/>
                <w:szCs w:val="24"/>
                <w:lang w:val="ro-RO"/>
              </w:rPr>
              <w:t>omportamentală</w:t>
            </w:r>
          </w:p>
          <w:p w14:paraId="5CDB706C" w14:textId="77777777" w:rsidR="000C443A" w:rsidRPr="00441FC2" w:rsidRDefault="000C443A" w:rsidP="001321CA">
            <w:pPr>
              <w:pStyle w:val="NoSpacing"/>
              <w:spacing w:line="276" w:lineRule="auto"/>
              <w:rPr>
                <w:rFonts w:ascii="Times New Roman" w:hAnsi="Times New Roman"/>
                <w:sz w:val="24"/>
                <w:szCs w:val="24"/>
                <w:lang w:val="ro-RO"/>
              </w:rPr>
            </w:pPr>
            <w:r w:rsidRPr="00441FC2">
              <w:rPr>
                <w:rFonts w:ascii="Times New Roman" w:hAnsi="Times New Roman"/>
                <w:sz w:val="24"/>
                <w:szCs w:val="24"/>
                <w:lang w:val="ro-RO"/>
              </w:rPr>
              <w:t>- Reabilitarea cognitivă</w:t>
            </w:r>
          </w:p>
          <w:p w14:paraId="6974D4DF" w14:textId="77777777" w:rsidR="000C443A" w:rsidRPr="00441FC2" w:rsidRDefault="000C443A" w:rsidP="001321CA">
            <w:pPr>
              <w:pStyle w:val="NoSpacing"/>
              <w:spacing w:line="276" w:lineRule="auto"/>
              <w:rPr>
                <w:rFonts w:ascii="Times New Roman" w:hAnsi="Times New Roman"/>
                <w:b/>
                <w:sz w:val="24"/>
                <w:szCs w:val="24"/>
                <w:lang w:val="ro-RO"/>
              </w:rPr>
            </w:pPr>
            <w:r w:rsidRPr="00441FC2">
              <w:rPr>
                <w:rFonts w:ascii="Times New Roman" w:hAnsi="Times New Roman"/>
                <w:sz w:val="24"/>
                <w:szCs w:val="24"/>
                <w:lang w:val="ro-RO"/>
              </w:rPr>
              <w:t>- Ocupații recreative și de relaxare</w:t>
            </w:r>
          </w:p>
        </w:tc>
      </w:tr>
    </w:tbl>
    <w:p w14:paraId="1355593B" w14:textId="77777777" w:rsidR="000C443A" w:rsidRPr="00441FC2" w:rsidRDefault="000C443A" w:rsidP="000C443A">
      <w:pPr>
        <w:jc w:val="both"/>
        <w:rPr>
          <w:rFonts w:ascii="Times New Roman" w:hAnsi="Times New Roman"/>
          <w:sz w:val="24"/>
          <w:szCs w:val="24"/>
          <w:lang w:val="ro-RO"/>
        </w:rPr>
      </w:pPr>
      <w:r w:rsidRPr="00441FC2">
        <w:rPr>
          <w:rFonts w:ascii="Times New Roman" w:hAnsi="Times New Roman"/>
          <w:sz w:val="24"/>
          <w:szCs w:val="24"/>
          <w:lang w:val="ro-RO"/>
        </w:rPr>
        <w:lastRenderedPageBreak/>
        <w:t xml:space="preserve">  </w:t>
      </w:r>
    </w:p>
    <w:p w14:paraId="327810E4" w14:textId="432CC9E1" w:rsidR="00D1486F" w:rsidRPr="00441FC2" w:rsidRDefault="000C443A" w:rsidP="00D1486F">
      <w:pPr>
        <w:ind w:firstLine="708"/>
        <w:jc w:val="center"/>
        <w:rPr>
          <w:rFonts w:ascii="Times New Roman" w:hAnsi="Times New Roman"/>
          <w:sz w:val="24"/>
          <w:szCs w:val="24"/>
          <w:highlight w:val="yellow"/>
          <w:lang w:val="ro-RO"/>
        </w:rPr>
      </w:pPr>
      <w:r w:rsidRPr="00441FC2">
        <w:rPr>
          <w:rFonts w:ascii="Times New Roman" w:hAnsi="Times New Roman"/>
          <w:sz w:val="24"/>
          <w:szCs w:val="24"/>
          <w:lang w:val="ro-RO"/>
        </w:rPr>
        <w:t xml:space="preserve">    În faza cronică </w:t>
      </w:r>
      <w:r w:rsidR="00AA5F41" w:rsidRPr="00441FC2">
        <w:rPr>
          <w:rFonts w:ascii="Times New Roman" w:hAnsi="Times New Roman"/>
          <w:sz w:val="24"/>
          <w:szCs w:val="24"/>
          <w:lang w:val="ro-RO"/>
        </w:rPr>
        <w:t>pacienții</w:t>
      </w:r>
      <w:r w:rsidRPr="00441FC2">
        <w:rPr>
          <w:rFonts w:ascii="Times New Roman" w:hAnsi="Times New Roman"/>
          <w:sz w:val="24"/>
          <w:szCs w:val="24"/>
          <w:lang w:val="ro-RO"/>
        </w:rPr>
        <w:t xml:space="preserve"> vor efectua programul de reabilitare post-COVID-19 și medicină fizică în ambulatoriu sau în </w:t>
      </w:r>
      <w:r w:rsidR="00AA5F41" w:rsidRPr="00441FC2">
        <w:rPr>
          <w:rFonts w:ascii="Times New Roman" w:hAnsi="Times New Roman"/>
          <w:sz w:val="24"/>
          <w:szCs w:val="24"/>
          <w:lang w:val="ro-RO"/>
        </w:rPr>
        <w:t>stațiuni</w:t>
      </w:r>
      <w:r w:rsidRPr="00441FC2">
        <w:rPr>
          <w:rFonts w:ascii="Times New Roman" w:hAnsi="Times New Roman"/>
          <w:sz w:val="24"/>
          <w:szCs w:val="24"/>
          <w:lang w:val="ro-RO"/>
        </w:rPr>
        <w:t xml:space="preserve"> balneare. Recomandarea pentru tratament într-o </w:t>
      </w:r>
      <w:r w:rsidR="00AA5F41" w:rsidRPr="00441FC2">
        <w:rPr>
          <w:rFonts w:ascii="Times New Roman" w:hAnsi="Times New Roman"/>
          <w:sz w:val="24"/>
          <w:szCs w:val="24"/>
          <w:lang w:val="ro-RO"/>
        </w:rPr>
        <w:t>stațiune</w:t>
      </w:r>
      <w:r w:rsidRPr="00441FC2">
        <w:rPr>
          <w:rFonts w:ascii="Times New Roman" w:hAnsi="Times New Roman"/>
          <w:sz w:val="24"/>
          <w:szCs w:val="24"/>
          <w:lang w:val="ro-RO"/>
        </w:rPr>
        <w:t xml:space="preserve"> balneară va </w:t>
      </w:r>
      <w:r w:rsidR="00AA5F41" w:rsidRPr="00441FC2">
        <w:rPr>
          <w:rFonts w:ascii="Times New Roman" w:hAnsi="Times New Roman"/>
          <w:sz w:val="24"/>
          <w:szCs w:val="24"/>
          <w:lang w:val="ro-RO"/>
        </w:rPr>
        <w:t>ține</w:t>
      </w:r>
      <w:r w:rsidRPr="00441FC2">
        <w:rPr>
          <w:rFonts w:ascii="Times New Roman" w:hAnsi="Times New Roman"/>
          <w:sz w:val="24"/>
          <w:szCs w:val="24"/>
          <w:lang w:val="ro-RO"/>
        </w:rPr>
        <w:t xml:space="preserve"> cont </w:t>
      </w:r>
      <w:r w:rsidR="00AA5F41" w:rsidRPr="00441FC2">
        <w:rPr>
          <w:rFonts w:ascii="Times New Roman" w:hAnsi="Times New Roman"/>
          <w:sz w:val="24"/>
          <w:szCs w:val="24"/>
          <w:lang w:val="ro-RO"/>
        </w:rPr>
        <w:t>și</w:t>
      </w:r>
      <w:r w:rsidRPr="00441FC2">
        <w:rPr>
          <w:rFonts w:ascii="Times New Roman" w:hAnsi="Times New Roman"/>
          <w:sz w:val="24"/>
          <w:szCs w:val="24"/>
          <w:lang w:val="ro-RO"/>
        </w:rPr>
        <w:t xml:space="preserve"> de comorbidităţile pacientului. Un avantaj în reabilitarea medicală post COVID-19 îl au terapiile în saline naturale,</w:t>
      </w:r>
      <w:r w:rsidR="00AA5F41">
        <w:rPr>
          <w:rFonts w:ascii="Times New Roman" w:hAnsi="Times New Roman"/>
          <w:sz w:val="24"/>
          <w:szCs w:val="24"/>
          <w:lang w:val="ro-RO"/>
        </w:rPr>
        <w:t xml:space="preserve"> </w:t>
      </w:r>
      <w:r w:rsidRPr="00441FC2">
        <w:rPr>
          <w:rFonts w:ascii="Times New Roman" w:hAnsi="Times New Roman"/>
          <w:sz w:val="24"/>
          <w:szCs w:val="24"/>
          <w:lang w:val="ro-RO"/>
        </w:rPr>
        <w:t>terapiile cu aerosoli și cu ape terapeutice.</w:t>
      </w:r>
      <w:r w:rsidR="00D1486F" w:rsidRPr="00D1486F">
        <w:rPr>
          <w:rFonts w:ascii="Times New Roman" w:hAnsi="Times New Roman"/>
          <w:color w:val="000000"/>
          <w:sz w:val="24"/>
          <w:szCs w:val="24"/>
          <w:bdr w:val="none" w:sz="0" w:space="0" w:color="auto" w:frame="1"/>
          <w:shd w:val="clear" w:color="auto" w:fill="FFFFFF"/>
          <w:lang w:val="ro-RO" w:eastAsia="ru-RU"/>
        </w:rPr>
        <w:t xml:space="preserve"> </w:t>
      </w:r>
      <w:r w:rsidR="00D1486F" w:rsidRPr="00441FC2">
        <w:rPr>
          <w:rFonts w:ascii="Times New Roman" w:hAnsi="Times New Roman"/>
          <w:color w:val="000000"/>
          <w:sz w:val="24"/>
          <w:szCs w:val="24"/>
          <w:bdr w:val="none" w:sz="0" w:space="0" w:color="auto" w:frame="1"/>
          <w:shd w:val="clear" w:color="auto" w:fill="FFFFFF"/>
          <w:lang w:val="ro-RO" w:eastAsia="ru-RU"/>
        </w:rPr>
        <w:t>[5, 8, 9]</w:t>
      </w:r>
    </w:p>
    <w:p w14:paraId="4C4CEC32" w14:textId="2C95844A" w:rsidR="000C443A" w:rsidRPr="00441FC2" w:rsidRDefault="000C443A" w:rsidP="000C443A">
      <w:pPr>
        <w:jc w:val="both"/>
        <w:rPr>
          <w:rStyle w:val="jlqj4b"/>
          <w:rFonts w:ascii="Times New Roman" w:eastAsia="Calibri" w:hAnsi="Times New Roman"/>
          <w:sz w:val="24"/>
          <w:szCs w:val="24"/>
          <w:lang w:val="ro-RO"/>
        </w:rPr>
      </w:pPr>
    </w:p>
    <w:p w14:paraId="3E0E2A1B" w14:textId="1F4C521C" w:rsidR="000C443A" w:rsidRPr="00441FC2" w:rsidRDefault="000C443A" w:rsidP="008D6548">
      <w:pPr>
        <w:jc w:val="center"/>
        <w:rPr>
          <w:rFonts w:ascii="Times New Roman" w:hAnsi="Times New Roman"/>
          <w:color w:val="000000"/>
          <w:sz w:val="24"/>
          <w:szCs w:val="24"/>
          <w:bdr w:val="none" w:sz="0" w:space="0" w:color="auto" w:frame="1"/>
          <w:shd w:val="clear" w:color="auto" w:fill="FFFFFF"/>
          <w:lang w:val="ro-RO" w:eastAsia="ru-RU"/>
        </w:rPr>
      </w:pPr>
      <w:r w:rsidRPr="00441FC2">
        <w:rPr>
          <w:rStyle w:val="jlqj4b"/>
          <w:rFonts w:ascii="Times New Roman" w:eastAsia="Calibri" w:hAnsi="Times New Roman"/>
          <w:b/>
          <w:bCs/>
          <w:sz w:val="24"/>
          <w:szCs w:val="24"/>
          <w:lang w:val="ro-RO"/>
        </w:rPr>
        <w:t xml:space="preserve">Tabel </w:t>
      </w:r>
      <w:r w:rsidR="0029151D">
        <w:rPr>
          <w:rStyle w:val="jlqj4b"/>
          <w:rFonts w:ascii="Times New Roman" w:eastAsia="Calibri" w:hAnsi="Times New Roman"/>
          <w:b/>
          <w:bCs/>
          <w:sz w:val="24"/>
          <w:szCs w:val="24"/>
          <w:lang w:val="ro-RO"/>
        </w:rPr>
        <w:t>8</w:t>
      </w:r>
      <w:r w:rsidRPr="00441FC2">
        <w:rPr>
          <w:rStyle w:val="jlqj4b"/>
          <w:rFonts w:ascii="Times New Roman" w:eastAsia="Calibri" w:hAnsi="Times New Roman"/>
          <w:b/>
          <w:bCs/>
          <w:sz w:val="24"/>
          <w:szCs w:val="24"/>
          <w:lang w:val="ro-RO"/>
        </w:rPr>
        <w:t xml:space="preserve">. Standarde minimale de personal și dotare </w:t>
      </w:r>
      <w:r w:rsidRPr="00441FC2">
        <w:rPr>
          <w:rFonts w:ascii="Times New Roman" w:hAnsi="Times New Roman"/>
          <w:b/>
          <w:bCs/>
          <w:sz w:val="24"/>
          <w:szCs w:val="24"/>
          <w:lang w:val="ro-RO"/>
        </w:rPr>
        <w:t>a serviciului de reabilitare de tip</w:t>
      </w:r>
      <w:r w:rsidRPr="00441FC2">
        <w:rPr>
          <w:rFonts w:ascii="Times New Roman" w:hAnsi="Times New Roman"/>
          <w:b/>
          <w:sz w:val="24"/>
          <w:szCs w:val="24"/>
          <w:lang w:val="ro-RO"/>
        </w:rPr>
        <w:t xml:space="preserve"> ambulatoriu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gridCol w:w="3701"/>
      </w:tblGrid>
      <w:tr w:rsidR="000C443A" w:rsidRPr="00441FC2" w14:paraId="788A0467" w14:textId="77777777" w:rsidTr="001321CA">
        <w:tc>
          <w:tcPr>
            <w:tcW w:w="9905" w:type="dxa"/>
            <w:gridSpan w:val="3"/>
            <w:shd w:val="clear" w:color="auto" w:fill="E7E6E6"/>
          </w:tcPr>
          <w:p w14:paraId="407235E2" w14:textId="77777777" w:rsidR="000C443A" w:rsidRPr="00441FC2" w:rsidRDefault="000C443A" w:rsidP="001321CA">
            <w:pPr>
              <w:spacing w:after="0"/>
              <w:jc w:val="center"/>
              <w:rPr>
                <w:rFonts w:ascii="Times New Roman" w:hAnsi="Times New Roman"/>
                <w:b/>
                <w:sz w:val="24"/>
                <w:szCs w:val="24"/>
                <w:lang w:val="ro-RO"/>
              </w:rPr>
            </w:pPr>
            <w:r w:rsidRPr="00441FC2">
              <w:rPr>
                <w:rFonts w:ascii="Times New Roman" w:hAnsi="Times New Roman"/>
                <w:b/>
                <w:color w:val="000000"/>
                <w:sz w:val="24"/>
                <w:szCs w:val="24"/>
                <w:lang w:val="ro-RO" w:eastAsia="ru-RU"/>
              </w:rPr>
              <w:t xml:space="preserve">Secția </w:t>
            </w:r>
            <w:r w:rsidRPr="00441FC2">
              <w:rPr>
                <w:rFonts w:ascii="Times New Roman" w:hAnsi="Times New Roman"/>
                <w:b/>
                <w:sz w:val="24"/>
                <w:szCs w:val="24"/>
                <w:lang w:val="ro-RO"/>
              </w:rPr>
              <w:t xml:space="preserve">Reabilitare Medicală </w:t>
            </w:r>
            <w:r w:rsidRPr="00441FC2">
              <w:rPr>
                <w:rFonts w:ascii="Times New Roman" w:hAnsi="Times New Roman"/>
                <w:b/>
                <w:lang w:val="ro-RO"/>
              </w:rPr>
              <w:t>și Medicină Fizică</w:t>
            </w:r>
            <w:r w:rsidRPr="00441FC2">
              <w:rPr>
                <w:rFonts w:ascii="Times New Roman" w:hAnsi="Times New Roman"/>
                <w:b/>
                <w:sz w:val="24"/>
                <w:szCs w:val="24"/>
                <w:lang w:val="ro-RO"/>
              </w:rPr>
              <w:t xml:space="preserve"> (fără paturi)</w:t>
            </w:r>
          </w:p>
        </w:tc>
      </w:tr>
      <w:tr w:rsidR="000C443A" w:rsidRPr="00441FC2" w14:paraId="1F28A3CD" w14:textId="77777777" w:rsidTr="001321CA">
        <w:tc>
          <w:tcPr>
            <w:tcW w:w="3085" w:type="dxa"/>
            <w:shd w:val="clear" w:color="auto" w:fill="auto"/>
          </w:tcPr>
          <w:p w14:paraId="61D7D36F" w14:textId="77777777" w:rsidR="000C443A" w:rsidRPr="00441FC2" w:rsidRDefault="000C443A" w:rsidP="001321CA">
            <w:pPr>
              <w:tabs>
                <w:tab w:val="left" w:pos="284"/>
              </w:tabs>
              <w:spacing w:after="0"/>
              <w:jc w:val="center"/>
              <w:rPr>
                <w:rFonts w:ascii="Times New Roman" w:hAnsi="Times New Roman"/>
                <w:b/>
                <w:color w:val="000000"/>
                <w:sz w:val="24"/>
                <w:szCs w:val="24"/>
                <w:lang w:val="ro-RO" w:eastAsia="ru-RU"/>
              </w:rPr>
            </w:pPr>
            <w:r w:rsidRPr="00441FC2">
              <w:rPr>
                <w:rFonts w:ascii="Times New Roman" w:hAnsi="Times New Roman"/>
                <w:b/>
                <w:color w:val="000000"/>
                <w:sz w:val="24"/>
                <w:szCs w:val="24"/>
                <w:lang w:val="ro-RO" w:eastAsia="ru-RU"/>
              </w:rPr>
              <w:t>Personal</w:t>
            </w:r>
          </w:p>
        </w:tc>
        <w:tc>
          <w:tcPr>
            <w:tcW w:w="3119" w:type="dxa"/>
            <w:shd w:val="clear" w:color="auto" w:fill="auto"/>
          </w:tcPr>
          <w:p w14:paraId="2FD73872" w14:textId="77777777" w:rsidR="000C443A" w:rsidRPr="00441FC2" w:rsidRDefault="000C443A" w:rsidP="001321CA">
            <w:pPr>
              <w:tabs>
                <w:tab w:val="left" w:pos="0"/>
              </w:tabs>
              <w:spacing w:after="0"/>
              <w:jc w:val="center"/>
              <w:rPr>
                <w:rFonts w:ascii="Times New Roman" w:hAnsi="Times New Roman"/>
                <w:b/>
                <w:color w:val="000000"/>
                <w:sz w:val="24"/>
                <w:szCs w:val="24"/>
                <w:lang w:val="ro-RO" w:eastAsia="ru-RU"/>
              </w:rPr>
            </w:pPr>
            <w:r w:rsidRPr="00441FC2">
              <w:rPr>
                <w:rFonts w:ascii="Times New Roman" w:hAnsi="Times New Roman"/>
                <w:b/>
                <w:color w:val="000000"/>
                <w:sz w:val="24"/>
                <w:szCs w:val="24"/>
                <w:lang w:val="ro-RO" w:eastAsia="ru-RU"/>
              </w:rPr>
              <w:t xml:space="preserve">Bază de tratament de reabilitare                                            </w:t>
            </w:r>
          </w:p>
        </w:tc>
        <w:tc>
          <w:tcPr>
            <w:tcW w:w="3701" w:type="dxa"/>
            <w:shd w:val="clear" w:color="auto" w:fill="auto"/>
          </w:tcPr>
          <w:p w14:paraId="6E9D2F33" w14:textId="77777777" w:rsidR="000C443A" w:rsidRPr="00441FC2" w:rsidRDefault="000C443A" w:rsidP="001321CA">
            <w:pPr>
              <w:jc w:val="both"/>
              <w:rPr>
                <w:rStyle w:val="jlqj4b"/>
                <w:rFonts w:ascii="Times New Roman" w:eastAsia="Calibri" w:hAnsi="Times New Roman"/>
                <w:i/>
                <w:sz w:val="24"/>
                <w:szCs w:val="24"/>
                <w:lang w:val="ro-RO"/>
              </w:rPr>
            </w:pPr>
            <w:r w:rsidRPr="00441FC2">
              <w:rPr>
                <w:rFonts w:ascii="Times New Roman" w:hAnsi="Times New Roman"/>
                <w:b/>
                <w:sz w:val="24"/>
                <w:szCs w:val="24"/>
                <w:lang w:val="ro-RO" w:eastAsia="ru-RU"/>
              </w:rPr>
              <w:t>Utilaje și dispozitive</w:t>
            </w:r>
          </w:p>
        </w:tc>
      </w:tr>
      <w:tr w:rsidR="000C443A" w:rsidRPr="00441FC2" w14:paraId="58F0900A" w14:textId="77777777" w:rsidTr="001321CA">
        <w:tc>
          <w:tcPr>
            <w:tcW w:w="3085" w:type="dxa"/>
            <w:vMerge w:val="restart"/>
            <w:shd w:val="clear" w:color="auto" w:fill="auto"/>
          </w:tcPr>
          <w:p w14:paraId="7520B514"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Medic reabilitolog</w:t>
            </w:r>
          </w:p>
          <w:p w14:paraId="02CFB6A8"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eastAsia="Times New Roman" w:hAnsi="Times New Roman"/>
                <w:color w:val="000000"/>
                <w:sz w:val="24"/>
                <w:szCs w:val="24"/>
                <w:bdr w:val="none" w:sz="0" w:space="0" w:color="auto" w:frame="1"/>
                <w:lang w:val="ro-RO" w:eastAsia="ru-RU"/>
              </w:rPr>
              <w:t xml:space="preserve">Kinetoterapeut </w:t>
            </w:r>
          </w:p>
          <w:p w14:paraId="759EFE34" w14:textId="5E4DF628"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hAnsi="Times New Roman"/>
                <w:sz w:val="24"/>
                <w:szCs w:val="24"/>
                <w:lang w:val="ro-RO"/>
              </w:rPr>
              <w:t xml:space="preserve">Terapeut </w:t>
            </w:r>
            <w:r w:rsidR="00AA5F41" w:rsidRPr="00441FC2">
              <w:rPr>
                <w:rFonts w:ascii="Times New Roman" w:hAnsi="Times New Roman"/>
                <w:sz w:val="24"/>
                <w:szCs w:val="24"/>
                <w:lang w:val="ro-RO"/>
              </w:rPr>
              <w:t>ocupațional</w:t>
            </w:r>
          </w:p>
          <w:p w14:paraId="6F8B136A"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eastAsia="Times New Roman" w:hAnsi="Times New Roman"/>
                <w:color w:val="000000"/>
                <w:sz w:val="24"/>
                <w:szCs w:val="24"/>
                <w:lang w:val="ro-RO" w:eastAsia="ru-RU"/>
              </w:rPr>
              <w:t>Logoped (la necesitate)</w:t>
            </w:r>
          </w:p>
          <w:p w14:paraId="4574CA76"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lang w:val="ro-RO" w:eastAsia="ru-RU"/>
              </w:rPr>
            </w:pPr>
            <w:r w:rsidRPr="00441FC2">
              <w:rPr>
                <w:rFonts w:ascii="Times New Roman" w:hAnsi="Times New Roman"/>
                <w:sz w:val="24"/>
                <w:szCs w:val="24"/>
                <w:lang w:val="ro-RO"/>
              </w:rPr>
              <w:t>Psiholog clinician/psihoterapeut</w:t>
            </w:r>
          </w:p>
          <w:p w14:paraId="2C87DB92"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Asistent medical</w:t>
            </w:r>
          </w:p>
          <w:p w14:paraId="72FF4D8C"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 xml:space="preserve">Asistent medical </w:t>
            </w:r>
            <w:r w:rsidRPr="00441FC2">
              <w:rPr>
                <w:rFonts w:ascii="Times New Roman" w:eastAsia="Times New Roman" w:hAnsi="Times New Roman"/>
                <w:color w:val="000000"/>
                <w:sz w:val="24"/>
                <w:szCs w:val="24"/>
                <w:bdr w:val="none" w:sz="0" w:space="0" w:color="auto" w:frame="1"/>
                <w:lang w:val="ro-RO" w:eastAsia="ru-RU"/>
              </w:rPr>
              <w:lastRenderedPageBreak/>
              <w:t>fizioterapie / masaj</w:t>
            </w:r>
          </w:p>
          <w:p w14:paraId="474EE813" w14:textId="77777777" w:rsidR="000C443A" w:rsidRPr="00441FC2" w:rsidRDefault="000C443A" w:rsidP="00475D6D">
            <w:pPr>
              <w:pStyle w:val="ListParagraph"/>
              <w:numPr>
                <w:ilvl w:val="0"/>
                <w:numId w:val="25"/>
              </w:numPr>
              <w:tabs>
                <w:tab w:val="left" w:pos="284"/>
              </w:tabs>
              <w:spacing w:after="0" w:line="276" w:lineRule="auto"/>
              <w:ind w:left="220" w:right="141" w:hanging="142"/>
              <w:rPr>
                <w:rFonts w:ascii="Times New Roman" w:eastAsia="Times New Roman" w:hAnsi="Times New Roman"/>
                <w:color w:val="000000"/>
                <w:sz w:val="24"/>
                <w:szCs w:val="24"/>
                <w:bdr w:val="none" w:sz="0" w:space="0" w:color="auto" w:frame="1"/>
                <w:lang w:val="ro-RO" w:eastAsia="ru-RU"/>
              </w:rPr>
            </w:pPr>
            <w:r w:rsidRPr="00441FC2">
              <w:rPr>
                <w:rFonts w:ascii="Times New Roman" w:eastAsia="Times New Roman" w:hAnsi="Times New Roman"/>
                <w:color w:val="000000"/>
                <w:sz w:val="24"/>
                <w:szCs w:val="24"/>
                <w:bdr w:val="none" w:sz="0" w:space="0" w:color="auto" w:frame="1"/>
                <w:lang w:val="ro-RO" w:eastAsia="ru-RU"/>
              </w:rPr>
              <w:t>Infirmieră</w:t>
            </w:r>
          </w:p>
          <w:p w14:paraId="3929F041" w14:textId="77777777" w:rsidR="000C443A" w:rsidRPr="00441FC2" w:rsidRDefault="000C443A" w:rsidP="001321CA">
            <w:pPr>
              <w:jc w:val="both"/>
              <w:rPr>
                <w:rStyle w:val="jlqj4b"/>
                <w:rFonts w:ascii="Times New Roman" w:eastAsia="Calibri" w:hAnsi="Times New Roman"/>
                <w:i/>
                <w:sz w:val="24"/>
                <w:szCs w:val="24"/>
                <w:lang w:val="ro-RO"/>
              </w:rPr>
            </w:pPr>
          </w:p>
        </w:tc>
        <w:tc>
          <w:tcPr>
            <w:tcW w:w="3119" w:type="dxa"/>
            <w:shd w:val="clear" w:color="auto" w:fill="auto"/>
          </w:tcPr>
          <w:p w14:paraId="18F2AECE"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lastRenderedPageBreak/>
              <w:t>1. Sală de kinetoterapie:</w:t>
            </w:r>
          </w:p>
          <w:p w14:paraId="3128C95D"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minimum 30 mp</w:t>
            </w:r>
          </w:p>
          <w:p w14:paraId="04C1B4ED" w14:textId="77777777" w:rsidR="000C443A" w:rsidRPr="00441FC2" w:rsidRDefault="000C443A" w:rsidP="001321CA">
            <w:pPr>
              <w:tabs>
                <w:tab w:val="left" w:pos="0"/>
              </w:tabs>
              <w:spacing w:after="0"/>
              <w:ind w:right="243"/>
              <w:rPr>
                <w:rFonts w:ascii="Times New Roman" w:hAnsi="Times New Roman"/>
                <w:color w:val="000000"/>
                <w:sz w:val="24"/>
                <w:szCs w:val="24"/>
                <w:bdr w:val="none" w:sz="0" w:space="0" w:color="auto" w:frame="1"/>
                <w:lang w:val="ro-RO" w:eastAsia="ru-RU"/>
              </w:rPr>
            </w:pPr>
          </w:p>
        </w:tc>
        <w:tc>
          <w:tcPr>
            <w:tcW w:w="3701" w:type="dxa"/>
            <w:shd w:val="clear" w:color="auto" w:fill="auto"/>
          </w:tcPr>
          <w:p w14:paraId="1646AE29"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masă de kinetoterapie</w:t>
            </w:r>
          </w:p>
          <w:p w14:paraId="30940801"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spalier</w:t>
            </w:r>
          </w:p>
          <w:p w14:paraId="3A03CF2D"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saltea</w:t>
            </w:r>
          </w:p>
          <w:p w14:paraId="23900AB6" w14:textId="77777777" w:rsidR="00897FBC" w:rsidRDefault="000C443A"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oglindă pentru controlul </w:t>
            </w:r>
            <w:r w:rsidR="00897FBC">
              <w:rPr>
                <w:rFonts w:ascii="Times New Roman" w:hAnsi="Times New Roman"/>
                <w:color w:val="000000"/>
                <w:sz w:val="24"/>
                <w:szCs w:val="24"/>
                <w:bdr w:val="none" w:sz="0" w:space="0" w:color="auto" w:frame="1"/>
                <w:lang w:val="ro-RO" w:eastAsia="ru-RU"/>
              </w:rPr>
              <w:t xml:space="preserve">      </w:t>
            </w:r>
          </w:p>
          <w:p w14:paraId="3F2FCFC2" w14:textId="3DBF56C4" w:rsidR="000C443A" w:rsidRPr="00441FC2" w:rsidRDefault="00897FBC"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posturii, mișcărilor etc.</w:t>
            </w:r>
          </w:p>
          <w:p w14:paraId="28421A39" w14:textId="5B8DF56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bicicletă ergometrică </w:t>
            </w:r>
            <w:r w:rsidR="00897FBC">
              <w:rPr>
                <w:rFonts w:ascii="Times New Roman" w:hAnsi="Times New Roman"/>
                <w:color w:val="000000"/>
                <w:sz w:val="24"/>
                <w:szCs w:val="24"/>
                <w:bdr w:val="none" w:sz="0" w:space="0" w:color="auto" w:frame="1"/>
                <w:lang w:val="ro-RO" w:eastAsia="ru-RU"/>
              </w:rPr>
              <w:t>sau</w:t>
            </w:r>
          </w:p>
          <w:p w14:paraId="0AF4C0E5" w14:textId="22E1AED4" w:rsidR="000C443A" w:rsidRPr="00441FC2" w:rsidRDefault="00897FBC"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bandă de mers</w:t>
            </w:r>
          </w:p>
          <w:p w14:paraId="6A98CFE7"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scripete</w:t>
            </w:r>
          </w:p>
          <w:p w14:paraId="036CD266"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bare paralele </w:t>
            </w:r>
          </w:p>
          <w:p w14:paraId="00D041BD"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lastRenderedPageBreak/>
              <w:t>- plan înclinat</w:t>
            </w:r>
          </w:p>
          <w:p w14:paraId="5076A95B" w14:textId="77777777" w:rsidR="000C443A" w:rsidRPr="00441FC2" w:rsidRDefault="000C443A" w:rsidP="001321CA">
            <w:pPr>
              <w:tabs>
                <w:tab w:val="left" w:pos="284"/>
              </w:tabs>
              <w:spacing w:after="0"/>
              <w:ind w:right="142" w:firstLine="182"/>
              <w:jc w:val="both"/>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scăriță</w:t>
            </w:r>
          </w:p>
          <w:p w14:paraId="7CBC0C5A" w14:textId="77777777" w:rsidR="00897FBC" w:rsidRDefault="000C443A"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aparate analitice pentru </w:t>
            </w:r>
            <w:r w:rsidR="00897FBC">
              <w:rPr>
                <w:rFonts w:ascii="Times New Roman" w:hAnsi="Times New Roman"/>
                <w:color w:val="000000"/>
                <w:sz w:val="24"/>
                <w:szCs w:val="24"/>
                <w:bdr w:val="none" w:sz="0" w:space="0" w:color="auto" w:frame="1"/>
                <w:lang w:val="ro-RO" w:eastAsia="ru-RU"/>
              </w:rPr>
              <w:t xml:space="preserve"> </w:t>
            </w:r>
          </w:p>
          <w:p w14:paraId="345E0DC3" w14:textId="77777777" w:rsidR="00897FBC" w:rsidRDefault="00897FBC"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 xml:space="preserve">kinetoterapia membrelor </w:t>
            </w:r>
            <w:r>
              <w:rPr>
                <w:rFonts w:ascii="Times New Roman" w:hAnsi="Times New Roman"/>
                <w:color w:val="000000"/>
                <w:sz w:val="24"/>
                <w:szCs w:val="24"/>
                <w:bdr w:val="none" w:sz="0" w:space="0" w:color="auto" w:frame="1"/>
                <w:lang w:val="ro-RO" w:eastAsia="ru-RU"/>
              </w:rPr>
              <w:t xml:space="preserve"> </w:t>
            </w:r>
          </w:p>
          <w:p w14:paraId="734BDCA7" w14:textId="778FAF43" w:rsidR="000C443A" w:rsidRPr="00441FC2" w:rsidRDefault="00897FBC"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superioare și/sau inferioare</w:t>
            </w:r>
          </w:p>
          <w:p w14:paraId="43B43F61" w14:textId="77777777" w:rsidR="00DC1B2B" w:rsidRDefault="000C443A"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xml:space="preserve">- mijloace diverse: mingi </w:t>
            </w:r>
          </w:p>
          <w:p w14:paraId="405CDABE" w14:textId="3E6D1994" w:rsidR="000C443A" w:rsidRPr="00441FC2" w:rsidRDefault="00DC1B2B" w:rsidP="001321CA">
            <w:pPr>
              <w:tabs>
                <w:tab w:val="left" w:pos="284"/>
              </w:tabs>
              <w:spacing w:after="0"/>
              <w:ind w:right="142" w:firstLine="18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medicinale, gantere</w:t>
            </w:r>
          </w:p>
          <w:p w14:paraId="45409067" w14:textId="5D99B347" w:rsidR="000C443A" w:rsidRPr="00441FC2" w:rsidRDefault="00E76C92" w:rsidP="001321CA">
            <w:pPr>
              <w:tabs>
                <w:tab w:val="left" w:pos="0"/>
              </w:tabs>
              <w:spacing w:after="0"/>
              <w:rPr>
                <w:rFonts w:ascii="Times New Roman" w:hAnsi="Times New Roman"/>
                <w:color w:val="000000"/>
                <w:sz w:val="24"/>
                <w:szCs w:val="24"/>
                <w:lang w:val="ro-RO" w:eastAsia="ru-RU"/>
              </w:rPr>
            </w:pPr>
            <w:r>
              <w:rPr>
                <w:rFonts w:ascii="Times New Roman" w:hAnsi="Times New Roman"/>
                <w:color w:val="000000"/>
                <w:sz w:val="24"/>
                <w:szCs w:val="24"/>
                <w:lang w:val="ro-RO" w:eastAsia="ru-RU"/>
              </w:rPr>
              <w:t xml:space="preserve">   - </w:t>
            </w:r>
            <w:r w:rsidR="000C443A" w:rsidRPr="00441FC2">
              <w:rPr>
                <w:rFonts w:ascii="Times New Roman" w:hAnsi="Times New Roman"/>
                <w:color w:val="000000"/>
                <w:sz w:val="24"/>
                <w:szCs w:val="24"/>
                <w:lang w:val="ro-RO" w:eastAsia="ru-RU"/>
              </w:rPr>
              <w:t>goniometru</w:t>
            </w:r>
          </w:p>
        </w:tc>
      </w:tr>
      <w:tr w:rsidR="000C443A" w:rsidRPr="00441FC2" w14:paraId="020DBEE9" w14:textId="77777777" w:rsidTr="001321CA">
        <w:tc>
          <w:tcPr>
            <w:tcW w:w="3085" w:type="dxa"/>
            <w:vMerge/>
            <w:shd w:val="clear" w:color="auto" w:fill="auto"/>
          </w:tcPr>
          <w:p w14:paraId="1FD2BA8F" w14:textId="77777777" w:rsidR="000C443A" w:rsidRPr="00441FC2" w:rsidRDefault="000C443A" w:rsidP="001321CA">
            <w:pPr>
              <w:jc w:val="both"/>
              <w:rPr>
                <w:rStyle w:val="jlqj4b"/>
                <w:rFonts w:ascii="Times New Roman" w:eastAsia="Calibri" w:hAnsi="Times New Roman"/>
                <w:i/>
                <w:sz w:val="24"/>
                <w:szCs w:val="24"/>
                <w:lang w:val="ro-RO"/>
              </w:rPr>
            </w:pPr>
          </w:p>
        </w:tc>
        <w:tc>
          <w:tcPr>
            <w:tcW w:w="3119" w:type="dxa"/>
            <w:shd w:val="clear" w:color="auto" w:fill="auto"/>
          </w:tcPr>
          <w:p w14:paraId="724BBB24" w14:textId="77777777"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2. Sali/cabinete pentru proceduri de fizioterapie</w:t>
            </w:r>
          </w:p>
          <w:p w14:paraId="5E5740F3" w14:textId="77777777"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p>
        </w:tc>
        <w:tc>
          <w:tcPr>
            <w:tcW w:w="3701" w:type="dxa"/>
            <w:shd w:val="clear" w:color="auto" w:fill="auto"/>
          </w:tcPr>
          <w:p w14:paraId="54638145" w14:textId="77777777" w:rsidR="000C443A" w:rsidRPr="00441FC2" w:rsidRDefault="000C443A" w:rsidP="001321CA">
            <w:pPr>
              <w:tabs>
                <w:tab w:val="left" w:pos="284"/>
              </w:tabs>
              <w:spacing w:after="0"/>
              <w:ind w:right="142"/>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aparate pentru electrostimulare</w:t>
            </w:r>
          </w:p>
          <w:p w14:paraId="7541934A" w14:textId="77777777" w:rsidR="00DC1B2B" w:rsidRDefault="00DC1B2B" w:rsidP="00DC1B2B">
            <w:pPr>
              <w:tabs>
                <w:tab w:val="left" w:pos="284"/>
              </w:tabs>
              <w:spacing w:after="0"/>
              <w:ind w:right="14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 xml:space="preserve">aparat pentru electroterapie </w:t>
            </w:r>
          </w:p>
          <w:p w14:paraId="0863097D" w14:textId="386FC608" w:rsidR="000C443A" w:rsidRPr="00441FC2" w:rsidRDefault="00DC1B2B" w:rsidP="00DC1B2B">
            <w:pPr>
              <w:tabs>
                <w:tab w:val="left" w:pos="284"/>
              </w:tabs>
              <w:spacing w:after="0"/>
              <w:ind w:right="14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antalgică</w:t>
            </w:r>
          </w:p>
          <w:p w14:paraId="5A6FB695" w14:textId="45374D1C" w:rsidR="000C443A" w:rsidRPr="00441FC2" w:rsidRDefault="00DC1B2B" w:rsidP="00DC1B2B">
            <w:pPr>
              <w:tabs>
                <w:tab w:val="left" w:pos="284"/>
              </w:tabs>
              <w:spacing w:after="0"/>
              <w:ind w:right="14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unde scurte, microunde</w:t>
            </w:r>
          </w:p>
          <w:p w14:paraId="0ABC587C" w14:textId="6CB4F1C8" w:rsidR="000C443A" w:rsidRPr="00441FC2" w:rsidRDefault="00DC1B2B" w:rsidP="00DC1B2B">
            <w:pPr>
              <w:tabs>
                <w:tab w:val="left" w:pos="284"/>
              </w:tabs>
              <w:spacing w:after="0"/>
              <w:ind w:right="14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ultrasonoterapie</w:t>
            </w:r>
          </w:p>
          <w:p w14:paraId="769B452A" w14:textId="73BB4364" w:rsidR="000C443A" w:rsidRPr="00441FC2" w:rsidRDefault="00DC1B2B" w:rsidP="00DC1B2B">
            <w:pPr>
              <w:tabs>
                <w:tab w:val="left" w:pos="284"/>
              </w:tabs>
              <w:spacing w:after="0"/>
              <w:ind w:right="14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magnetoterapie</w:t>
            </w:r>
          </w:p>
          <w:p w14:paraId="3DB95E55" w14:textId="0A0F9945" w:rsidR="000C443A" w:rsidRPr="00441FC2" w:rsidRDefault="00DC1B2B" w:rsidP="00DC1B2B">
            <w:pPr>
              <w:tabs>
                <w:tab w:val="left" w:pos="284"/>
              </w:tabs>
              <w:spacing w:after="0"/>
              <w:ind w:right="142"/>
              <w:rPr>
                <w:rFonts w:ascii="Times New Roman" w:hAnsi="Times New Roman"/>
                <w:color w:val="000000"/>
                <w:sz w:val="24"/>
                <w:szCs w:val="24"/>
                <w:bdr w:val="none" w:sz="0" w:space="0" w:color="auto" w:frame="1"/>
                <w:lang w:val="ro-RO" w:eastAsia="ru-RU"/>
              </w:rPr>
            </w:pPr>
            <w:r>
              <w:rPr>
                <w:rFonts w:ascii="Times New Roman" w:hAnsi="Times New Roman"/>
                <w:color w:val="000000"/>
                <w:sz w:val="24"/>
                <w:szCs w:val="24"/>
                <w:bdr w:val="none" w:sz="0" w:space="0" w:color="auto" w:frame="1"/>
                <w:lang w:val="ro-RO" w:eastAsia="ru-RU"/>
              </w:rPr>
              <w:t xml:space="preserve">- </w:t>
            </w:r>
            <w:r w:rsidR="000C443A" w:rsidRPr="00441FC2">
              <w:rPr>
                <w:rFonts w:ascii="Times New Roman" w:hAnsi="Times New Roman"/>
                <w:color w:val="000000"/>
                <w:sz w:val="24"/>
                <w:szCs w:val="24"/>
                <w:bdr w:val="none" w:sz="0" w:space="0" w:color="auto" w:frame="1"/>
                <w:lang w:val="ro-RO" w:eastAsia="ru-RU"/>
              </w:rPr>
              <w:t>laserterapie</w:t>
            </w:r>
          </w:p>
          <w:p w14:paraId="0B64C94F" w14:textId="78F12007"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termoterapie (parafină</w:t>
            </w:r>
            <w:r w:rsidR="008D6548">
              <w:rPr>
                <w:rFonts w:ascii="Times New Roman" w:hAnsi="Times New Roman"/>
                <w:color w:val="000000"/>
                <w:sz w:val="24"/>
                <w:szCs w:val="24"/>
                <w:bdr w:val="none" w:sz="0" w:space="0" w:color="auto" w:frame="1"/>
                <w:lang w:val="ro-RO" w:eastAsia="ru-RU"/>
              </w:rPr>
              <w:t xml:space="preserve"> ș.a.)</w:t>
            </w:r>
          </w:p>
          <w:p w14:paraId="348B9ACA" w14:textId="77777777"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aerosoloterapie</w:t>
            </w:r>
          </w:p>
          <w:p w14:paraId="18514D43" w14:textId="1377AA09" w:rsidR="000C443A" w:rsidRPr="00441FC2" w:rsidRDefault="000C443A" w:rsidP="001321CA">
            <w:pPr>
              <w:tabs>
                <w:tab w:val="left" w:pos="142"/>
              </w:tabs>
              <w:spacing w:after="0"/>
              <w:ind w:right="243"/>
              <w:rPr>
                <w:rFonts w:ascii="Times New Roman" w:hAnsi="Times New Roman"/>
                <w:color w:val="000000"/>
                <w:sz w:val="24"/>
                <w:szCs w:val="24"/>
                <w:bdr w:val="none" w:sz="0" w:space="0" w:color="auto" w:frame="1"/>
                <w:lang w:val="ro-RO" w:eastAsia="ru-RU"/>
              </w:rPr>
            </w:pPr>
            <w:r w:rsidRPr="00441FC2">
              <w:rPr>
                <w:rFonts w:ascii="Times New Roman" w:hAnsi="Times New Roman"/>
                <w:color w:val="000000"/>
                <w:sz w:val="24"/>
                <w:szCs w:val="24"/>
                <w:bdr w:val="none" w:sz="0" w:space="0" w:color="auto" w:frame="1"/>
                <w:lang w:val="ro-RO" w:eastAsia="ru-RU"/>
              </w:rPr>
              <w:t>- hidroterapie (cadă, duș subacval)</w:t>
            </w:r>
          </w:p>
        </w:tc>
      </w:tr>
      <w:tr w:rsidR="000C443A" w:rsidRPr="00441FC2" w14:paraId="6B93B166" w14:textId="77777777" w:rsidTr="001321CA">
        <w:tc>
          <w:tcPr>
            <w:tcW w:w="3085" w:type="dxa"/>
            <w:vMerge/>
            <w:shd w:val="clear" w:color="auto" w:fill="auto"/>
          </w:tcPr>
          <w:p w14:paraId="6461B3A1" w14:textId="77777777" w:rsidR="000C443A" w:rsidRPr="00441FC2" w:rsidRDefault="000C443A" w:rsidP="001321CA">
            <w:pPr>
              <w:jc w:val="both"/>
              <w:rPr>
                <w:rStyle w:val="jlqj4b"/>
                <w:rFonts w:ascii="Times New Roman" w:eastAsia="Calibri" w:hAnsi="Times New Roman"/>
                <w:i/>
                <w:sz w:val="24"/>
                <w:szCs w:val="24"/>
                <w:lang w:val="ro-RO"/>
              </w:rPr>
            </w:pPr>
          </w:p>
        </w:tc>
        <w:tc>
          <w:tcPr>
            <w:tcW w:w="3119" w:type="dxa"/>
            <w:shd w:val="clear" w:color="auto" w:fill="auto"/>
          </w:tcPr>
          <w:p w14:paraId="1335102B" w14:textId="77777777" w:rsidR="000C443A" w:rsidRPr="00441FC2" w:rsidRDefault="000C443A" w:rsidP="001321CA">
            <w:pPr>
              <w:rPr>
                <w:rFonts w:ascii="Times New Roman" w:hAnsi="Times New Roman"/>
                <w:sz w:val="24"/>
                <w:szCs w:val="24"/>
                <w:lang w:val="ro-RO"/>
              </w:rPr>
            </w:pPr>
            <w:r w:rsidRPr="00441FC2">
              <w:rPr>
                <w:rFonts w:ascii="Times New Roman" w:hAnsi="Times New Roman"/>
                <w:sz w:val="24"/>
                <w:szCs w:val="24"/>
                <w:lang w:val="ro-RO"/>
              </w:rPr>
              <w:t>3. Sală/cabină pentru masoterapie (masaj)</w:t>
            </w:r>
          </w:p>
        </w:tc>
        <w:tc>
          <w:tcPr>
            <w:tcW w:w="3701" w:type="dxa"/>
            <w:shd w:val="clear" w:color="auto" w:fill="auto"/>
          </w:tcPr>
          <w:p w14:paraId="75BA0295" w14:textId="77777777" w:rsidR="000C443A" w:rsidRPr="00441FC2" w:rsidRDefault="000C443A" w:rsidP="001321CA">
            <w:pPr>
              <w:spacing w:after="0" w:line="240" w:lineRule="auto"/>
              <w:rPr>
                <w:rFonts w:ascii="Times New Roman" w:hAnsi="Times New Roman"/>
                <w:sz w:val="24"/>
                <w:szCs w:val="24"/>
                <w:lang w:val="ro-RO"/>
              </w:rPr>
            </w:pPr>
            <w:r w:rsidRPr="00441FC2">
              <w:rPr>
                <w:rFonts w:ascii="Times New Roman" w:hAnsi="Times New Roman"/>
                <w:sz w:val="24"/>
                <w:szCs w:val="24"/>
                <w:lang w:val="ro-RO"/>
              </w:rPr>
              <w:t>-bancheta/ masă pentru masaj</w:t>
            </w:r>
          </w:p>
          <w:p w14:paraId="7C01FA79" w14:textId="77777777" w:rsidR="000C443A" w:rsidRPr="00441FC2" w:rsidRDefault="000C443A" w:rsidP="001321CA">
            <w:pPr>
              <w:spacing w:after="0" w:line="240" w:lineRule="auto"/>
              <w:rPr>
                <w:rFonts w:ascii="Times New Roman" w:hAnsi="Times New Roman"/>
                <w:sz w:val="24"/>
                <w:szCs w:val="24"/>
                <w:lang w:val="ro-RO"/>
              </w:rPr>
            </w:pPr>
            <w:r w:rsidRPr="00441FC2">
              <w:rPr>
                <w:rFonts w:ascii="Times New Roman" w:hAnsi="Times New Roman"/>
                <w:sz w:val="24"/>
                <w:szCs w:val="24"/>
                <w:lang w:val="ro-RO"/>
              </w:rPr>
              <w:t>-ulei/cremă/unguent</w:t>
            </w:r>
          </w:p>
          <w:p w14:paraId="72F2E6F8" w14:textId="77777777" w:rsidR="000C443A" w:rsidRPr="00441FC2" w:rsidRDefault="000C443A" w:rsidP="001321CA">
            <w:pPr>
              <w:spacing w:after="0" w:line="240" w:lineRule="auto"/>
              <w:rPr>
                <w:rFonts w:ascii="Times New Roman" w:hAnsi="Times New Roman"/>
                <w:sz w:val="24"/>
                <w:szCs w:val="24"/>
                <w:lang w:val="ro-RO"/>
              </w:rPr>
            </w:pPr>
            <w:r w:rsidRPr="00441FC2">
              <w:rPr>
                <w:rFonts w:ascii="Times New Roman" w:hAnsi="Times New Roman"/>
                <w:sz w:val="24"/>
                <w:szCs w:val="24"/>
                <w:lang w:val="ro-RO"/>
              </w:rPr>
              <w:t>-produse igienice de unică folosință</w:t>
            </w:r>
          </w:p>
        </w:tc>
      </w:tr>
      <w:tr w:rsidR="000C443A" w:rsidRPr="00441FC2" w14:paraId="054A7F8C" w14:textId="77777777" w:rsidTr="001321CA">
        <w:tc>
          <w:tcPr>
            <w:tcW w:w="3085" w:type="dxa"/>
            <w:vMerge/>
            <w:shd w:val="clear" w:color="auto" w:fill="auto"/>
          </w:tcPr>
          <w:p w14:paraId="1C099942" w14:textId="77777777" w:rsidR="000C443A" w:rsidRPr="00441FC2" w:rsidRDefault="000C443A" w:rsidP="001321CA">
            <w:pPr>
              <w:jc w:val="both"/>
              <w:rPr>
                <w:rStyle w:val="jlqj4b"/>
                <w:rFonts w:ascii="Times New Roman" w:eastAsia="Calibri" w:hAnsi="Times New Roman"/>
                <w:i/>
                <w:sz w:val="24"/>
                <w:szCs w:val="24"/>
                <w:lang w:val="ro-RO"/>
              </w:rPr>
            </w:pPr>
          </w:p>
        </w:tc>
        <w:tc>
          <w:tcPr>
            <w:tcW w:w="3119" w:type="dxa"/>
            <w:shd w:val="clear" w:color="auto" w:fill="auto"/>
          </w:tcPr>
          <w:p w14:paraId="37492E8D" w14:textId="269CE543" w:rsidR="000C443A" w:rsidRPr="00441FC2" w:rsidRDefault="000C443A" w:rsidP="001321CA">
            <w:pPr>
              <w:rPr>
                <w:rFonts w:ascii="Times New Roman" w:hAnsi="Times New Roman"/>
                <w:sz w:val="24"/>
                <w:szCs w:val="24"/>
                <w:lang w:val="ro-RO"/>
              </w:rPr>
            </w:pPr>
            <w:r w:rsidRPr="00441FC2">
              <w:rPr>
                <w:rFonts w:ascii="Times New Roman" w:hAnsi="Times New Roman"/>
                <w:sz w:val="24"/>
                <w:szCs w:val="24"/>
                <w:lang w:val="ro-RO"/>
              </w:rPr>
              <w:t xml:space="preserve">4. Sală de terapie </w:t>
            </w:r>
            <w:r w:rsidR="00AA5F41" w:rsidRPr="00441FC2">
              <w:rPr>
                <w:rFonts w:ascii="Times New Roman" w:hAnsi="Times New Roman"/>
                <w:sz w:val="24"/>
                <w:szCs w:val="24"/>
                <w:lang w:val="ro-RO"/>
              </w:rPr>
              <w:t>ocupațională</w:t>
            </w:r>
            <w:r w:rsidRPr="00441FC2">
              <w:rPr>
                <w:rFonts w:ascii="Times New Roman" w:hAnsi="Times New Roman"/>
                <w:sz w:val="24"/>
                <w:szCs w:val="24"/>
                <w:lang w:val="ro-RO"/>
              </w:rPr>
              <w:br/>
            </w:r>
          </w:p>
        </w:tc>
        <w:tc>
          <w:tcPr>
            <w:tcW w:w="3701" w:type="dxa"/>
            <w:shd w:val="clear" w:color="auto" w:fill="auto"/>
          </w:tcPr>
          <w:p w14:paraId="0D8BAC32" w14:textId="77777777" w:rsidR="000C443A" w:rsidRPr="00067CF4" w:rsidRDefault="000C443A" w:rsidP="00067CF4">
            <w:pPr>
              <w:spacing w:after="0"/>
              <w:rPr>
                <w:rFonts w:ascii="Times New Roman" w:hAnsi="Times New Roman"/>
                <w:sz w:val="24"/>
                <w:szCs w:val="24"/>
                <w:lang w:val="ro-RO"/>
              </w:rPr>
            </w:pPr>
            <w:r w:rsidRPr="00441FC2">
              <w:rPr>
                <w:rFonts w:ascii="Times New Roman" w:hAnsi="Times New Roman"/>
                <w:sz w:val="24"/>
                <w:szCs w:val="24"/>
                <w:lang w:val="ro-RO"/>
              </w:rPr>
              <w:t xml:space="preserve">- dispozitive de reabilitare </w:t>
            </w:r>
            <w:r w:rsidRPr="00067CF4">
              <w:rPr>
                <w:rFonts w:ascii="Times New Roman" w:hAnsi="Times New Roman"/>
                <w:sz w:val="24"/>
                <w:szCs w:val="24"/>
                <w:lang w:val="ro-RO"/>
              </w:rPr>
              <w:t>a mâinii</w:t>
            </w:r>
          </w:p>
          <w:p w14:paraId="4259ACE4" w14:textId="28EB9E21" w:rsidR="00DC1B2B" w:rsidRPr="00DC1B2B" w:rsidRDefault="000C443A" w:rsidP="00067CF4">
            <w:pPr>
              <w:spacing w:after="0"/>
              <w:rPr>
                <w:rFonts w:ascii="Times New Roman" w:hAnsi="Times New Roman"/>
                <w:color w:val="000000"/>
                <w:sz w:val="24"/>
                <w:szCs w:val="24"/>
                <w:bdr w:val="none" w:sz="0" w:space="0" w:color="auto" w:frame="1"/>
                <w:lang w:val="ro-RO" w:eastAsia="ru-RU"/>
              </w:rPr>
            </w:pPr>
            <w:r w:rsidRPr="00067CF4">
              <w:rPr>
                <w:rFonts w:ascii="Times New Roman" w:hAnsi="Times New Roman"/>
                <w:sz w:val="24"/>
                <w:szCs w:val="24"/>
                <w:lang w:val="ro-RO"/>
              </w:rPr>
              <w:t xml:space="preserve">- echipamente de antrenare a ADL </w:t>
            </w:r>
            <w:r w:rsidR="00DC1B2B" w:rsidRPr="00067CF4">
              <w:rPr>
                <w:rFonts w:ascii="Times New Roman" w:hAnsi="Times New Roman"/>
                <w:sz w:val="24"/>
                <w:szCs w:val="24"/>
                <w:lang w:val="ro-RO"/>
              </w:rPr>
              <w:t xml:space="preserve">          </w:t>
            </w:r>
            <w:r w:rsidRPr="00067CF4">
              <w:rPr>
                <w:rFonts w:ascii="Times New Roman" w:hAnsi="Times New Roman"/>
                <w:sz w:val="24"/>
                <w:szCs w:val="24"/>
                <w:lang w:val="ro-RO"/>
              </w:rPr>
              <w:t>(activități cotidiene)</w:t>
            </w:r>
          </w:p>
        </w:tc>
      </w:tr>
      <w:tr w:rsidR="000C443A" w:rsidRPr="00441FC2" w14:paraId="1B0EBBB8" w14:textId="77777777" w:rsidTr="001321CA">
        <w:tc>
          <w:tcPr>
            <w:tcW w:w="3085" w:type="dxa"/>
            <w:vMerge/>
            <w:shd w:val="clear" w:color="auto" w:fill="auto"/>
          </w:tcPr>
          <w:p w14:paraId="160BD3BC" w14:textId="77777777" w:rsidR="000C443A" w:rsidRPr="00441FC2" w:rsidRDefault="000C443A" w:rsidP="001321CA">
            <w:pPr>
              <w:jc w:val="both"/>
              <w:rPr>
                <w:rStyle w:val="jlqj4b"/>
                <w:rFonts w:ascii="Times New Roman" w:eastAsia="Calibri" w:hAnsi="Times New Roman"/>
                <w:i/>
                <w:sz w:val="24"/>
                <w:szCs w:val="24"/>
                <w:lang w:val="ro-RO"/>
              </w:rPr>
            </w:pPr>
          </w:p>
        </w:tc>
        <w:tc>
          <w:tcPr>
            <w:tcW w:w="3119" w:type="dxa"/>
            <w:shd w:val="clear" w:color="auto" w:fill="auto"/>
          </w:tcPr>
          <w:p w14:paraId="5EC69DC6" w14:textId="77777777" w:rsidR="000C443A" w:rsidRPr="00441FC2" w:rsidRDefault="000C443A" w:rsidP="001321CA">
            <w:pPr>
              <w:rPr>
                <w:rFonts w:ascii="Times New Roman" w:hAnsi="Times New Roman"/>
                <w:sz w:val="24"/>
                <w:szCs w:val="24"/>
                <w:lang w:val="ro-RO"/>
              </w:rPr>
            </w:pPr>
            <w:r w:rsidRPr="00441FC2">
              <w:rPr>
                <w:rFonts w:ascii="Times New Roman" w:hAnsi="Times New Roman"/>
                <w:sz w:val="24"/>
                <w:szCs w:val="24"/>
                <w:lang w:val="ro-RO"/>
              </w:rPr>
              <w:t>5. Cabinet de consiliere psihologică</w:t>
            </w:r>
          </w:p>
        </w:tc>
        <w:tc>
          <w:tcPr>
            <w:tcW w:w="3701" w:type="dxa"/>
            <w:shd w:val="clear" w:color="auto" w:fill="auto"/>
          </w:tcPr>
          <w:p w14:paraId="049FA3E7" w14:textId="77777777" w:rsidR="000C443A" w:rsidRPr="00441FC2" w:rsidRDefault="000C443A" w:rsidP="001321CA">
            <w:pPr>
              <w:spacing w:after="0"/>
              <w:rPr>
                <w:rFonts w:ascii="Times New Roman" w:hAnsi="Times New Roman"/>
                <w:sz w:val="24"/>
                <w:szCs w:val="24"/>
                <w:lang w:val="ro-RO"/>
              </w:rPr>
            </w:pPr>
            <w:r w:rsidRPr="00441FC2">
              <w:rPr>
                <w:rFonts w:ascii="Times New Roman" w:hAnsi="Times New Roman"/>
                <w:sz w:val="24"/>
                <w:szCs w:val="24"/>
                <w:lang w:val="ro-RO"/>
              </w:rPr>
              <w:t>- mobilier</w:t>
            </w:r>
          </w:p>
          <w:p w14:paraId="7B5F88C4" w14:textId="77777777" w:rsidR="000C443A" w:rsidRPr="00441FC2" w:rsidRDefault="000C443A" w:rsidP="001321CA">
            <w:pPr>
              <w:spacing w:after="0"/>
              <w:rPr>
                <w:rFonts w:ascii="Times New Roman" w:hAnsi="Times New Roman"/>
                <w:sz w:val="24"/>
                <w:szCs w:val="24"/>
                <w:lang w:val="ro-RO"/>
              </w:rPr>
            </w:pPr>
            <w:r w:rsidRPr="00441FC2">
              <w:rPr>
                <w:rFonts w:ascii="Times New Roman" w:hAnsi="Times New Roman"/>
                <w:sz w:val="24"/>
                <w:szCs w:val="24"/>
                <w:lang w:val="ro-RO"/>
              </w:rPr>
              <w:t>- teste, scale specifice</w:t>
            </w:r>
          </w:p>
        </w:tc>
      </w:tr>
    </w:tbl>
    <w:p w14:paraId="1F4446B5" w14:textId="77777777" w:rsidR="000C443A" w:rsidRPr="00441FC2" w:rsidRDefault="000C443A" w:rsidP="000C443A">
      <w:pPr>
        <w:tabs>
          <w:tab w:val="left" w:pos="284"/>
        </w:tabs>
        <w:spacing w:after="0"/>
        <w:ind w:left="72" w:right="72"/>
        <w:jc w:val="both"/>
        <w:rPr>
          <w:rFonts w:ascii="Times New Roman" w:hAnsi="Times New Roman"/>
          <w:color w:val="000000"/>
          <w:sz w:val="24"/>
          <w:szCs w:val="24"/>
          <w:bdr w:val="none" w:sz="0" w:space="0" w:color="auto" w:frame="1"/>
          <w:shd w:val="clear" w:color="auto" w:fill="FFFFFF"/>
          <w:lang w:val="ro-RO" w:eastAsia="ru-RU"/>
        </w:rPr>
      </w:pPr>
    </w:p>
    <w:p w14:paraId="19593E76" w14:textId="6A198F91" w:rsidR="000C443A" w:rsidRDefault="000C443A" w:rsidP="000C443A">
      <w:pPr>
        <w:tabs>
          <w:tab w:val="left" w:pos="284"/>
        </w:tabs>
        <w:spacing w:after="0"/>
        <w:ind w:left="72" w:right="72"/>
        <w:jc w:val="both"/>
        <w:rPr>
          <w:rFonts w:ascii="Times New Roman" w:hAnsi="Times New Roman"/>
          <w:bCs/>
          <w:sz w:val="24"/>
          <w:szCs w:val="24"/>
          <w:lang w:val="ro-RO"/>
        </w:rPr>
      </w:pPr>
      <w:r w:rsidRPr="00441FC2">
        <w:rPr>
          <w:rFonts w:ascii="Times New Roman" w:hAnsi="Times New Roman"/>
          <w:color w:val="000000"/>
          <w:sz w:val="24"/>
          <w:szCs w:val="24"/>
          <w:bdr w:val="none" w:sz="0" w:space="0" w:color="auto" w:frame="1"/>
          <w:shd w:val="clear" w:color="auto" w:fill="FFFFFF"/>
          <w:lang w:val="ro-RO" w:eastAsia="ru-RU"/>
        </w:rPr>
        <w:t xml:space="preserve">Numărul personalului care asigură servicii de reabilitare medicală va fi corelat cu numărul de pacienți. </w:t>
      </w:r>
      <w:r w:rsidR="00D1486F" w:rsidRPr="00441FC2">
        <w:rPr>
          <w:rFonts w:ascii="Times New Roman" w:hAnsi="Times New Roman"/>
          <w:bCs/>
          <w:sz w:val="24"/>
          <w:szCs w:val="24"/>
          <w:lang w:val="ro-RO"/>
        </w:rPr>
        <w:t>[8, 9]</w:t>
      </w:r>
    </w:p>
    <w:p w14:paraId="71A5941A" w14:textId="77777777" w:rsidR="00E76C92" w:rsidRPr="00441FC2" w:rsidRDefault="00E76C92" w:rsidP="000C443A">
      <w:pPr>
        <w:tabs>
          <w:tab w:val="left" w:pos="284"/>
        </w:tabs>
        <w:spacing w:after="0"/>
        <w:ind w:left="72" w:right="72"/>
        <w:jc w:val="both"/>
        <w:rPr>
          <w:rFonts w:ascii="Times New Roman" w:hAnsi="Times New Roman"/>
          <w:color w:val="000000"/>
          <w:sz w:val="24"/>
          <w:szCs w:val="24"/>
          <w:bdr w:val="none" w:sz="0" w:space="0" w:color="auto" w:frame="1"/>
          <w:shd w:val="clear" w:color="auto" w:fill="FFFFFF"/>
          <w:lang w:val="ro-RO" w:eastAsia="ru-RU"/>
        </w:rPr>
      </w:pPr>
    </w:p>
    <w:p w14:paraId="0FBDEAE5" w14:textId="77777777" w:rsidR="000C443A" w:rsidRPr="00441FC2" w:rsidRDefault="000C443A" w:rsidP="000C443A">
      <w:pPr>
        <w:tabs>
          <w:tab w:val="left" w:pos="284"/>
        </w:tabs>
        <w:spacing w:after="0"/>
        <w:ind w:left="72" w:right="72"/>
        <w:jc w:val="center"/>
        <w:rPr>
          <w:rFonts w:ascii="Times New Roman" w:hAnsi="Times New Roman"/>
          <w:b/>
          <w:sz w:val="24"/>
          <w:szCs w:val="24"/>
          <w:lang w:val="ro-RO"/>
        </w:rPr>
      </w:pPr>
      <w:r w:rsidRPr="00441FC2">
        <w:rPr>
          <w:rFonts w:ascii="Times New Roman" w:hAnsi="Times New Roman"/>
          <w:b/>
          <w:sz w:val="24"/>
          <w:szCs w:val="24"/>
          <w:lang w:val="ro-RO"/>
        </w:rPr>
        <w:t>MĂSURI ORGANIZATORICE PENTRU ATENUAREA IMPACTULUI</w:t>
      </w:r>
    </w:p>
    <w:p w14:paraId="03E9053F" w14:textId="77777777" w:rsidR="000C443A" w:rsidRPr="00441FC2" w:rsidRDefault="000C443A" w:rsidP="000C443A">
      <w:pPr>
        <w:tabs>
          <w:tab w:val="left" w:pos="284"/>
        </w:tabs>
        <w:spacing w:after="0"/>
        <w:ind w:left="72" w:right="72"/>
        <w:jc w:val="center"/>
        <w:rPr>
          <w:rFonts w:ascii="Times New Roman" w:hAnsi="Times New Roman"/>
          <w:color w:val="000000"/>
          <w:sz w:val="24"/>
          <w:szCs w:val="24"/>
          <w:bdr w:val="none" w:sz="0" w:space="0" w:color="auto" w:frame="1"/>
          <w:shd w:val="clear" w:color="auto" w:fill="FFFFFF"/>
          <w:lang w:val="ro-RO" w:eastAsia="ru-RU"/>
        </w:rPr>
      </w:pPr>
      <w:r w:rsidRPr="00441FC2">
        <w:rPr>
          <w:rFonts w:ascii="Times New Roman" w:hAnsi="Times New Roman"/>
          <w:b/>
          <w:sz w:val="24"/>
          <w:szCs w:val="24"/>
          <w:lang w:val="ro-RO"/>
        </w:rPr>
        <w:t xml:space="preserve"> COVID-19 ASUPRA DIZABILITĂȚII</w:t>
      </w:r>
    </w:p>
    <w:p w14:paraId="1D7B0241" w14:textId="77777777" w:rsidR="000C443A" w:rsidRPr="00441FC2" w:rsidRDefault="000C443A" w:rsidP="000C443A">
      <w:pPr>
        <w:pStyle w:val="NoSpacing"/>
        <w:spacing w:line="276" w:lineRule="auto"/>
        <w:jc w:val="center"/>
        <w:rPr>
          <w:rFonts w:ascii="Times New Roman" w:hAnsi="Times New Roman"/>
          <w:b/>
          <w:sz w:val="24"/>
          <w:szCs w:val="24"/>
          <w:u w:val="single"/>
          <w:lang w:val="ro-RO"/>
        </w:rPr>
      </w:pPr>
    </w:p>
    <w:p w14:paraId="13122C37" w14:textId="77777777" w:rsidR="000C443A" w:rsidRPr="00441FC2" w:rsidRDefault="000C443A" w:rsidP="00475D6D">
      <w:pPr>
        <w:pStyle w:val="NoSpacing"/>
        <w:numPr>
          <w:ilvl w:val="0"/>
          <w:numId w:val="3"/>
        </w:numPr>
        <w:spacing w:line="276" w:lineRule="auto"/>
        <w:ind w:left="360"/>
        <w:jc w:val="both"/>
        <w:rPr>
          <w:rFonts w:ascii="Times New Roman" w:hAnsi="Times New Roman"/>
          <w:sz w:val="24"/>
          <w:szCs w:val="24"/>
          <w:lang w:val="ro-RO"/>
        </w:rPr>
      </w:pPr>
      <w:r w:rsidRPr="00441FC2">
        <w:rPr>
          <w:rFonts w:ascii="Times New Roman" w:hAnsi="Times New Roman"/>
          <w:sz w:val="24"/>
          <w:szCs w:val="24"/>
          <w:lang w:val="ro-RO"/>
        </w:rPr>
        <w:t>Pacienții cu dizabilități post COVID-19 trebuie să aibă acces la reabilitarea adecvată pentru a-și optimiza restabilirea funcțională. Reabilitarea trebuie inițiată precoce în spital și continuată, la necesitatea, pe termen lung în comunitate.</w:t>
      </w:r>
    </w:p>
    <w:p w14:paraId="3B370117" w14:textId="77777777" w:rsidR="000C443A" w:rsidRPr="00441FC2" w:rsidRDefault="000C443A" w:rsidP="00475D6D">
      <w:pPr>
        <w:pStyle w:val="NoSpacing"/>
        <w:numPr>
          <w:ilvl w:val="0"/>
          <w:numId w:val="3"/>
        </w:numPr>
        <w:spacing w:line="276" w:lineRule="auto"/>
        <w:ind w:left="360"/>
        <w:jc w:val="both"/>
        <w:rPr>
          <w:rFonts w:ascii="Times New Roman" w:hAnsi="Times New Roman"/>
          <w:sz w:val="24"/>
          <w:szCs w:val="24"/>
          <w:lang w:val="ro-RO"/>
        </w:rPr>
      </w:pPr>
      <w:r w:rsidRPr="00441FC2">
        <w:rPr>
          <w:rFonts w:ascii="Times New Roman" w:hAnsi="Times New Roman"/>
          <w:sz w:val="24"/>
          <w:szCs w:val="24"/>
          <w:lang w:val="ro-RO"/>
        </w:rPr>
        <w:t>Specialiștii în reabilitare trebuie implicați în faza de îngrijire medicală acută pentru evaluarea pacienților cu nevoi complexe de reabilitare și participarea lor la planificarea asistenței ulterioare de reabilitare.</w:t>
      </w:r>
    </w:p>
    <w:p w14:paraId="4831914B" w14:textId="77777777" w:rsidR="000C443A" w:rsidRPr="00441FC2" w:rsidRDefault="000C443A" w:rsidP="00475D6D">
      <w:pPr>
        <w:pStyle w:val="NoSpacing"/>
        <w:numPr>
          <w:ilvl w:val="0"/>
          <w:numId w:val="3"/>
        </w:numPr>
        <w:spacing w:line="276" w:lineRule="auto"/>
        <w:ind w:left="360"/>
        <w:jc w:val="both"/>
        <w:rPr>
          <w:rFonts w:ascii="Times New Roman" w:hAnsi="Times New Roman"/>
          <w:sz w:val="24"/>
          <w:szCs w:val="24"/>
          <w:lang w:val="ro-RO"/>
        </w:rPr>
      </w:pPr>
      <w:r w:rsidRPr="00441FC2">
        <w:rPr>
          <w:rFonts w:ascii="Times New Roman" w:hAnsi="Times New Roman"/>
          <w:sz w:val="24"/>
          <w:szCs w:val="24"/>
          <w:lang w:val="ro-RO"/>
        </w:rPr>
        <w:lastRenderedPageBreak/>
        <w:t>Pacienții care prezintă necesități în asistență de reabilitare după externarea din spital să fie identificați și referiți spre următoarele etape de reabilitare în funcție de nevoile lor individuale (reabilitare cardiopulmonară, neuroreabilitare, activități sportive, asistență socială ș. a.)</w:t>
      </w:r>
    </w:p>
    <w:p w14:paraId="309FBE18" w14:textId="77777777" w:rsidR="000C443A" w:rsidRPr="00441FC2" w:rsidRDefault="000C443A" w:rsidP="00475D6D">
      <w:pPr>
        <w:pStyle w:val="NoSpacing"/>
        <w:numPr>
          <w:ilvl w:val="0"/>
          <w:numId w:val="3"/>
        </w:numPr>
        <w:spacing w:line="276" w:lineRule="auto"/>
        <w:ind w:left="360"/>
        <w:jc w:val="both"/>
        <w:rPr>
          <w:rFonts w:ascii="Times New Roman" w:hAnsi="Times New Roman"/>
          <w:sz w:val="24"/>
          <w:szCs w:val="24"/>
          <w:lang w:val="ro-RO"/>
        </w:rPr>
      </w:pPr>
      <w:r w:rsidRPr="00441FC2">
        <w:rPr>
          <w:rFonts w:ascii="Times New Roman" w:hAnsi="Times New Roman"/>
          <w:sz w:val="24"/>
          <w:szCs w:val="24"/>
          <w:lang w:val="ro-RO"/>
        </w:rPr>
        <w:t>Pacienții externați din secțiile de profil COVID-19 cu necesități în îngrijiri de lungă durată trebuie transferați într-o unitate specializată de îngrijiri cronice sau paliative.</w:t>
      </w:r>
    </w:p>
    <w:p w14:paraId="07389492" w14:textId="22D9D505" w:rsidR="000C443A" w:rsidRPr="0074782F" w:rsidRDefault="000C443A" w:rsidP="0074782F">
      <w:pPr>
        <w:pStyle w:val="NoSpacing"/>
        <w:numPr>
          <w:ilvl w:val="0"/>
          <w:numId w:val="3"/>
        </w:numPr>
        <w:spacing w:line="276" w:lineRule="auto"/>
        <w:ind w:left="360"/>
        <w:jc w:val="both"/>
        <w:rPr>
          <w:rFonts w:ascii="Times New Roman" w:hAnsi="Times New Roman"/>
          <w:sz w:val="24"/>
          <w:szCs w:val="24"/>
          <w:lang w:val="ro-RO"/>
        </w:rPr>
      </w:pPr>
      <w:r w:rsidRPr="00441FC2">
        <w:rPr>
          <w:rFonts w:ascii="Times New Roman" w:hAnsi="Times New Roman"/>
          <w:sz w:val="24"/>
          <w:szCs w:val="24"/>
          <w:lang w:val="ro-RO"/>
        </w:rPr>
        <w:t>În timpul pandemiei Covid-19 trebuie să fie organizată asistența de reabilitare separată pentru persoanele testate Covid-pozitiv și cele negativ, cu respectarea măsurilor de protecție. [4, 8, 9]</w:t>
      </w:r>
    </w:p>
    <w:p w14:paraId="0D2494D0" w14:textId="77777777" w:rsidR="0029151D" w:rsidRDefault="0029151D" w:rsidP="000C443A">
      <w:pPr>
        <w:pStyle w:val="NoSpacing"/>
        <w:spacing w:line="360" w:lineRule="auto"/>
        <w:jc w:val="center"/>
        <w:rPr>
          <w:rFonts w:ascii="Times New Roman" w:hAnsi="Times New Roman"/>
          <w:b/>
          <w:sz w:val="24"/>
          <w:szCs w:val="24"/>
          <w:lang w:val="ro-RO"/>
        </w:rPr>
      </w:pPr>
    </w:p>
    <w:p w14:paraId="3F4D8330" w14:textId="77777777" w:rsidR="0029151D" w:rsidRDefault="0029151D" w:rsidP="000C443A">
      <w:pPr>
        <w:pStyle w:val="NoSpacing"/>
        <w:spacing w:line="360" w:lineRule="auto"/>
        <w:jc w:val="center"/>
        <w:rPr>
          <w:rFonts w:ascii="Times New Roman" w:hAnsi="Times New Roman"/>
          <w:b/>
          <w:sz w:val="24"/>
          <w:szCs w:val="24"/>
          <w:lang w:val="ro-RO"/>
        </w:rPr>
      </w:pPr>
    </w:p>
    <w:p w14:paraId="167D24FE" w14:textId="77777777" w:rsidR="0029151D" w:rsidRDefault="0029151D" w:rsidP="000C443A">
      <w:pPr>
        <w:pStyle w:val="NoSpacing"/>
        <w:spacing w:line="360" w:lineRule="auto"/>
        <w:jc w:val="center"/>
        <w:rPr>
          <w:rFonts w:ascii="Times New Roman" w:hAnsi="Times New Roman"/>
          <w:b/>
          <w:sz w:val="24"/>
          <w:szCs w:val="24"/>
          <w:lang w:val="ro-RO"/>
        </w:rPr>
      </w:pPr>
    </w:p>
    <w:p w14:paraId="6B6B3C6B" w14:textId="77777777" w:rsidR="00067CF4" w:rsidRDefault="00067CF4" w:rsidP="000C443A">
      <w:pPr>
        <w:pStyle w:val="NoSpacing"/>
        <w:spacing w:line="360" w:lineRule="auto"/>
        <w:jc w:val="center"/>
        <w:rPr>
          <w:rFonts w:ascii="Times New Roman" w:hAnsi="Times New Roman"/>
          <w:b/>
          <w:sz w:val="24"/>
          <w:szCs w:val="24"/>
          <w:lang w:val="ro-RO"/>
        </w:rPr>
        <w:sectPr w:rsidR="00067CF4" w:rsidSect="000C443A">
          <w:pgSz w:w="12240" w:h="15840"/>
          <w:pgMar w:top="1134" w:right="850" w:bottom="1134" w:left="1701" w:header="720" w:footer="720" w:gutter="0"/>
          <w:cols w:space="720"/>
          <w:docGrid w:linePitch="360"/>
        </w:sectPr>
      </w:pPr>
    </w:p>
    <w:p w14:paraId="20A84D47" w14:textId="15233FA3" w:rsidR="000C443A" w:rsidRPr="002A7216" w:rsidRDefault="000C443A" w:rsidP="000C443A">
      <w:pPr>
        <w:pStyle w:val="NoSpacing"/>
        <w:spacing w:line="360" w:lineRule="auto"/>
        <w:jc w:val="center"/>
        <w:rPr>
          <w:rFonts w:ascii="Times New Roman" w:hAnsi="Times New Roman"/>
          <w:b/>
          <w:sz w:val="24"/>
          <w:szCs w:val="24"/>
          <w:lang w:val="ro-RO"/>
        </w:rPr>
      </w:pPr>
      <w:r w:rsidRPr="002A7216">
        <w:rPr>
          <w:rFonts w:ascii="Times New Roman" w:hAnsi="Times New Roman"/>
          <w:b/>
          <w:sz w:val="24"/>
          <w:szCs w:val="24"/>
          <w:lang w:val="ro-RO"/>
        </w:rPr>
        <w:lastRenderedPageBreak/>
        <w:t>ANEXE (scale, teste</w:t>
      </w:r>
      <w:r w:rsidR="00E002CA">
        <w:rPr>
          <w:rFonts w:ascii="Times New Roman" w:hAnsi="Times New Roman"/>
          <w:b/>
          <w:sz w:val="24"/>
          <w:szCs w:val="24"/>
          <w:lang w:val="ro-RO"/>
        </w:rPr>
        <w:t>, chestionare</w:t>
      </w:r>
      <w:r w:rsidRPr="002A7216">
        <w:rPr>
          <w:rFonts w:ascii="Times New Roman" w:hAnsi="Times New Roman"/>
          <w:b/>
          <w:sz w:val="24"/>
          <w:szCs w:val="24"/>
          <w:lang w:val="ro-RO"/>
        </w:rPr>
        <w:t>)</w:t>
      </w:r>
    </w:p>
    <w:p w14:paraId="73A96505" w14:textId="77777777" w:rsidR="000C443A" w:rsidRPr="002A7216" w:rsidRDefault="000C443A" w:rsidP="000C443A">
      <w:pPr>
        <w:spacing w:after="160" w:line="259" w:lineRule="auto"/>
        <w:jc w:val="right"/>
        <w:rPr>
          <w:rFonts w:ascii="Times New Roman" w:hAnsi="Times New Roman"/>
          <w:lang w:val="ro-RO"/>
        </w:rPr>
      </w:pPr>
      <w:r w:rsidRPr="002A7216">
        <w:rPr>
          <w:rFonts w:ascii="Times New Roman" w:hAnsi="Times New Roman"/>
          <w:i/>
          <w:sz w:val="24"/>
          <w:bdr w:val="none" w:sz="0" w:space="0" w:color="auto" w:frame="1"/>
          <w:shd w:val="clear" w:color="auto" w:fill="FFFFFF"/>
          <w:lang w:val="ro-RO"/>
        </w:rPr>
        <w:t>Anexa 1.</w:t>
      </w:r>
    </w:p>
    <w:p w14:paraId="449574EA" w14:textId="77777777" w:rsidR="000C443A" w:rsidRPr="002A7216" w:rsidRDefault="000C443A" w:rsidP="000C443A">
      <w:pPr>
        <w:pStyle w:val="Heading3"/>
        <w:spacing w:line="360" w:lineRule="auto"/>
        <w:ind w:left="792"/>
        <w:rPr>
          <w:rFonts w:ascii="Times New Roman" w:hAnsi="Times New Roman"/>
          <w:sz w:val="24"/>
          <w:szCs w:val="24"/>
          <w:lang w:val="ro-RO"/>
        </w:rPr>
      </w:pPr>
      <w:r w:rsidRPr="002A7216">
        <w:rPr>
          <w:rFonts w:ascii="Times New Roman" w:hAnsi="Times New Roman"/>
          <w:sz w:val="24"/>
          <w:szCs w:val="24"/>
          <w:lang w:val="ro-RO"/>
        </w:rPr>
        <w:t xml:space="preserve">                       Scala </w:t>
      </w:r>
      <w:r w:rsidRPr="002A7216">
        <w:rPr>
          <w:rFonts w:ascii="Times New Roman" w:hAnsi="Times New Roman"/>
          <w:color w:val="000000"/>
          <w:sz w:val="24"/>
          <w:bdr w:val="none" w:sz="0" w:space="0" w:color="auto" w:frame="1"/>
          <w:shd w:val="clear" w:color="auto" w:fill="FFFFFF"/>
          <w:lang w:val="ro-RO"/>
        </w:rPr>
        <w:t>Medical Research Council (MRC</w:t>
      </w:r>
      <w:r w:rsidRPr="002A7216">
        <w:rPr>
          <w:rFonts w:ascii="Times New Roman" w:hAnsi="Times New Roman"/>
          <w:sz w:val="24"/>
          <w:szCs w:val="24"/>
          <w:lang w:val="ro-RO"/>
        </w:rPr>
        <w:t xml:space="preserve">) </w:t>
      </w:r>
    </w:p>
    <w:p w14:paraId="34B317D7" w14:textId="77777777" w:rsidR="000C443A" w:rsidRPr="002A7216" w:rsidRDefault="000C443A" w:rsidP="000C443A">
      <w:pPr>
        <w:pStyle w:val="Heading3"/>
        <w:spacing w:line="360" w:lineRule="auto"/>
        <w:rPr>
          <w:rFonts w:ascii="Times New Roman" w:hAnsi="Times New Roman"/>
          <w:b w:val="0"/>
          <w:sz w:val="24"/>
          <w:szCs w:val="24"/>
          <w:lang w:val="ro-RO"/>
        </w:rPr>
      </w:pPr>
      <w:r w:rsidRPr="002A7216">
        <w:rPr>
          <w:rFonts w:ascii="Times New Roman" w:hAnsi="Times New Roman"/>
          <w:b w:val="0"/>
          <w:color w:val="000000"/>
          <w:sz w:val="24"/>
          <w:bdr w:val="none" w:sz="0" w:space="0" w:color="auto" w:frame="1"/>
          <w:shd w:val="clear" w:color="auto" w:fill="FFFFFF"/>
          <w:lang w:val="ro-RO"/>
        </w:rPr>
        <w:t xml:space="preserve">Scala MRC este folosită pentru testare musculară bilateral - scala clinică cu 6 niveluri. </w:t>
      </w:r>
    </w:p>
    <w:p w14:paraId="55A65CFC" w14:textId="77777777" w:rsidR="000C443A" w:rsidRPr="002A7216" w:rsidRDefault="000C443A" w:rsidP="000C443A">
      <w:pPr>
        <w:tabs>
          <w:tab w:val="left" w:pos="284"/>
        </w:tabs>
        <w:ind w:right="72"/>
        <w:rPr>
          <w:rFonts w:ascii="Times New Roman" w:hAnsi="Times New Roman"/>
          <w:color w:val="000000"/>
          <w:sz w:val="24"/>
          <w:bdr w:val="none" w:sz="0" w:space="0" w:color="auto" w:frame="1"/>
          <w:shd w:val="clear" w:color="auto" w:fill="FFFFFF"/>
          <w:lang w:val="ro-RO"/>
        </w:rPr>
      </w:pPr>
      <w:r w:rsidRPr="002A7216">
        <w:rPr>
          <w:rFonts w:ascii="Times New Roman" w:hAnsi="Times New Roman"/>
          <w:color w:val="000000"/>
          <w:sz w:val="24"/>
          <w:bdr w:val="none" w:sz="0" w:space="0" w:color="auto" w:frame="1"/>
          <w:shd w:val="clear" w:color="auto" w:fill="FFFFFF"/>
          <w:lang w:val="ro-RO"/>
        </w:rPr>
        <w:t>Se calculează suma scorurilor testării pentru fiecare grup de mușchi:</w:t>
      </w:r>
    </w:p>
    <w:p w14:paraId="6A4A0D21" w14:textId="77777777" w:rsidR="000C443A" w:rsidRPr="002A7216" w:rsidRDefault="000C443A" w:rsidP="000C443A">
      <w:pPr>
        <w:tabs>
          <w:tab w:val="left" w:pos="284"/>
        </w:tabs>
        <w:ind w:right="72"/>
        <w:rPr>
          <w:rFonts w:ascii="Times New Roman" w:hAnsi="Times New Roman"/>
          <w:color w:val="000000"/>
          <w:sz w:val="24"/>
          <w:bdr w:val="none" w:sz="0" w:space="0" w:color="auto" w:frame="1"/>
          <w:shd w:val="clear" w:color="auto" w:fill="FFFFFF"/>
          <w:lang w:val="ro-RO"/>
        </w:rPr>
      </w:pPr>
      <w:r w:rsidRPr="002A7216">
        <w:rPr>
          <w:rFonts w:ascii="Times New Roman" w:hAnsi="Times New Roman"/>
          <w:b/>
          <w:bCs/>
          <w:sz w:val="24"/>
          <w:bdr w:val="none" w:sz="0" w:space="0" w:color="auto" w:frame="1"/>
          <w:shd w:val="clear" w:color="auto" w:fill="FFFFFF"/>
          <w:lang w:val="ro-RO"/>
        </w:rPr>
        <w:t xml:space="preserve">a) </w:t>
      </w:r>
      <w:r w:rsidRPr="002A7216">
        <w:rPr>
          <w:rFonts w:ascii="Times New Roman" w:hAnsi="Times New Roman"/>
          <w:color w:val="000000"/>
          <w:sz w:val="24"/>
          <w:bdr w:val="none" w:sz="0" w:space="0" w:color="auto" w:frame="1"/>
          <w:shd w:val="clear" w:color="auto" w:fill="FFFFFF"/>
          <w:lang w:val="ro-RO"/>
        </w:rPr>
        <w:t>membrul superior: abducție braț, flexie antebraț, extensie pumn;</w:t>
      </w:r>
    </w:p>
    <w:p w14:paraId="35E6A62C" w14:textId="77777777" w:rsidR="000C443A" w:rsidRPr="002A7216" w:rsidRDefault="000C443A" w:rsidP="000C443A">
      <w:pPr>
        <w:tabs>
          <w:tab w:val="left" w:pos="284"/>
        </w:tabs>
        <w:ind w:right="72"/>
        <w:rPr>
          <w:rFonts w:ascii="Times New Roman" w:hAnsi="Times New Roman"/>
          <w:color w:val="000000"/>
          <w:sz w:val="24"/>
          <w:bdr w:val="none" w:sz="0" w:space="0" w:color="auto" w:frame="1"/>
          <w:shd w:val="clear" w:color="auto" w:fill="FFFFFF"/>
          <w:lang w:val="ro-RO"/>
        </w:rPr>
      </w:pPr>
      <w:r w:rsidRPr="002A7216">
        <w:rPr>
          <w:rFonts w:ascii="Times New Roman" w:hAnsi="Times New Roman"/>
          <w:b/>
          <w:bCs/>
          <w:sz w:val="24"/>
          <w:bdr w:val="none" w:sz="0" w:space="0" w:color="auto" w:frame="1"/>
          <w:shd w:val="clear" w:color="auto" w:fill="FFFFFF"/>
          <w:lang w:val="ro-RO"/>
        </w:rPr>
        <w:t xml:space="preserve">b) </w:t>
      </w:r>
      <w:r w:rsidRPr="002A7216">
        <w:rPr>
          <w:rFonts w:ascii="Times New Roman" w:hAnsi="Times New Roman"/>
          <w:color w:val="000000"/>
          <w:sz w:val="24"/>
          <w:bdr w:val="none" w:sz="0" w:space="0" w:color="auto" w:frame="1"/>
          <w:shd w:val="clear" w:color="auto" w:fill="FFFFFF"/>
          <w:lang w:val="ro-RO"/>
        </w:rPr>
        <w:t xml:space="preserve">membrul inferior: flexie coapsă, extensie genunchi, flexie dorsală picior (gleznă și degete). </w:t>
      </w:r>
    </w:p>
    <w:p w14:paraId="6C81B123" w14:textId="77777777" w:rsidR="000C443A" w:rsidRPr="002A7216" w:rsidRDefault="000C443A" w:rsidP="000C443A">
      <w:pPr>
        <w:tabs>
          <w:tab w:val="left" w:pos="284"/>
        </w:tabs>
        <w:ind w:right="72"/>
        <w:rPr>
          <w:rFonts w:ascii="Times New Roman" w:hAnsi="Times New Roman"/>
          <w:color w:val="000000"/>
          <w:sz w:val="24"/>
          <w:bdr w:val="none" w:sz="0" w:space="0" w:color="auto" w:frame="1"/>
          <w:shd w:val="clear" w:color="auto" w:fill="FFFFFF"/>
          <w:lang w:val="ro-RO"/>
        </w:rPr>
      </w:pPr>
      <w:r w:rsidRPr="002A7216">
        <w:rPr>
          <w:rFonts w:ascii="Times New Roman" w:hAnsi="Times New Roman"/>
          <w:color w:val="000000"/>
          <w:sz w:val="24"/>
          <w:bdr w:val="none" w:sz="0" w:space="0" w:color="auto" w:frame="1"/>
          <w:shd w:val="clear" w:color="auto" w:fill="FFFFFF"/>
          <w:lang w:val="ro-RO"/>
        </w:rPr>
        <w:tab/>
        <w:t>Dacă pacientul asociază afectări articulare sau neurologice, care împiedică mobilizarea articulară în vederea testării, se vor testa mușchii controlaterali corespunzători sau mușchii de vecinătate și se vor extrapola rezultatele.</w:t>
      </w:r>
    </w:p>
    <w:tbl>
      <w:tblPr>
        <w:tblW w:w="9797"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6521"/>
        <w:gridCol w:w="1842"/>
      </w:tblGrid>
      <w:tr w:rsidR="000C443A" w:rsidRPr="002A7216" w14:paraId="5FB7BE6B" w14:textId="77777777" w:rsidTr="00067CF4">
        <w:trPr>
          <w:trHeight w:val="253"/>
        </w:trPr>
        <w:tc>
          <w:tcPr>
            <w:tcW w:w="1434" w:type="dxa"/>
            <w:shd w:val="clear" w:color="auto" w:fill="E0E0E0"/>
          </w:tcPr>
          <w:p w14:paraId="46756CAC" w14:textId="77777777" w:rsidR="000C443A" w:rsidRPr="002A7216" w:rsidRDefault="000C443A" w:rsidP="001321CA">
            <w:pPr>
              <w:pStyle w:val="NoSpacing1"/>
              <w:spacing w:line="360" w:lineRule="auto"/>
              <w:rPr>
                <w:rFonts w:ascii="Times New Roman" w:hAnsi="Times New Roman"/>
                <w:b/>
                <w:lang w:val="ro-RO"/>
              </w:rPr>
            </w:pPr>
            <w:r w:rsidRPr="002A7216">
              <w:rPr>
                <w:rFonts w:ascii="Times New Roman" w:hAnsi="Times New Roman"/>
                <w:b/>
                <w:lang w:val="ro-RO"/>
              </w:rPr>
              <w:t>Puncte</w:t>
            </w:r>
          </w:p>
        </w:tc>
        <w:tc>
          <w:tcPr>
            <w:tcW w:w="6521" w:type="dxa"/>
            <w:shd w:val="clear" w:color="auto" w:fill="E0E0E0"/>
          </w:tcPr>
          <w:p w14:paraId="21D6DE20" w14:textId="77777777" w:rsidR="000C443A" w:rsidRPr="002A7216" w:rsidRDefault="000C443A" w:rsidP="001321CA">
            <w:pPr>
              <w:pStyle w:val="NoSpacing1"/>
              <w:spacing w:line="360" w:lineRule="auto"/>
              <w:rPr>
                <w:rFonts w:ascii="Times New Roman" w:hAnsi="Times New Roman"/>
                <w:b/>
                <w:lang w:val="ro-RO"/>
              </w:rPr>
            </w:pPr>
            <w:r w:rsidRPr="002A7216">
              <w:rPr>
                <w:rFonts w:ascii="Times New Roman" w:hAnsi="Times New Roman"/>
                <w:b/>
                <w:lang w:val="ro-RO"/>
              </w:rPr>
              <w:t>Descriere</w:t>
            </w:r>
          </w:p>
        </w:tc>
        <w:tc>
          <w:tcPr>
            <w:tcW w:w="1842" w:type="dxa"/>
            <w:shd w:val="clear" w:color="auto" w:fill="E0E0E0"/>
          </w:tcPr>
          <w:p w14:paraId="4B142AB8" w14:textId="77777777" w:rsidR="000C443A" w:rsidRPr="002A7216" w:rsidRDefault="000C443A" w:rsidP="001321CA">
            <w:pPr>
              <w:pStyle w:val="NoSpacing1"/>
              <w:spacing w:line="360" w:lineRule="auto"/>
              <w:rPr>
                <w:rFonts w:ascii="Times New Roman" w:hAnsi="Times New Roman"/>
                <w:b/>
                <w:lang w:val="ro-RO"/>
              </w:rPr>
            </w:pPr>
            <w:r w:rsidRPr="002A7216">
              <w:rPr>
                <w:rFonts w:ascii="Times New Roman" w:hAnsi="Times New Roman"/>
                <w:b/>
                <w:lang w:val="ro-RO"/>
              </w:rPr>
              <w:t>Gradul parezei</w:t>
            </w:r>
          </w:p>
        </w:tc>
      </w:tr>
      <w:tr w:rsidR="000C443A" w:rsidRPr="002A7216" w14:paraId="31E3000F" w14:textId="77777777" w:rsidTr="00067CF4">
        <w:trPr>
          <w:trHeight w:val="253"/>
        </w:trPr>
        <w:tc>
          <w:tcPr>
            <w:tcW w:w="1434" w:type="dxa"/>
          </w:tcPr>
          <w:p w14:paraId="2710E617"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0</w:t>
            </w:r>
          </w:p>
        </w:tc>
        <w:tc>
          <w:tcPr>
            <w:tcW w:w="6521" w:type="dxa"/>
          </w:tcPr>
          <w:p w14:paraId="4E57C451" w14:textId="0D930921"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Absența</w:t>
            </w:r>
            <w:r w:rsidR="000C443A" w:rsidRPr="002A7216">
              <w:rPr>
                <w:rFonts w:ascii="Times New Roman" w:hAnsi="Times New Roman"/>
                <w:lang w:val="ro-RO"/>
              </w:rPr>
              <w:t xml:space="preserve"> </w:t>
            </w:r>
            <w:r w:rsidRPr="002A7216">
              <w:rPr>
                <w:rFonts w:ascii="Times New Roman" w:hAnsi="Times New Roman"/>
                <w:lang w:val="ro-RO"/>
              </w:rPr>
              <w:t>mișcării</w:t>
            </w:r>
            <w:r w:rsidR="000C443A" w:rsidRPr="002A7216">
              <w:rPr>
                <w:rFonts w:ascii="Times New Roman" w:hAnsi="Times New Roman"/>
                <w:lang w:val="ro-RO"/>
              </w:rPr>
              <w:t xml:space="preserve"> (la încercarea de </w:t>
            </w:r>
            <w:r w:rsidRPr="002A7216">
              <w:rPr>
                <w:rFonts w:ascii="Times New Roman" w:hAnsi="Times New Roman"/>
                <w:lang w:val="ro-RO"/>
              </w:rPr>
              <w:t>contracție</w:t>
            </w:r>
            <w:r w:rsidR="000C443A" w:rsidRPr="002A7216">
              <w:rPr>
                <w:rFonts w:ascii="Times New Roman" w:hAnsi="Times New Roman"/>
                <w:lang w:val="ro-RO"/>
              </w:rPr>
              <w:t xml:space="preserve"> voluntară)</w:t>
            </w:r>
          </w:p>
        </w:tc>
        <w:tc>
          <w:tcPr>
            <w:tcW w:w="1842" w:type="dxa"/>
          </w:tcPr>
          <w:p w14:paraId="1813279A"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Plegie</w:t>
            </w:r>
          </w:p>
        </w:tc>
      </w:tr>
      <w:tr w:rsidR="000C443A" w:rsidRPr="002A7216" w14:paraId="0401A9FA" w14:textId="77777777" w:rsidTr="00067CF4">
        <w:trPr>
          <w:trHeight w:val="253"/>
        </w:trPr>
        <w:tc>
          <w:tcPr>
            <w:tcW w:w="1434" w:type="dxa"/>
          </w:tcPr>
          <w:p w14:paraId="6C86135E"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1</w:t>
            </w:r>
          </w:p>
        </w:tc>
        <w:tc>
          <w:tcPr>
            <w:tcW w:w="6521" w:type="dxa"/>
          </w:tcPr>
          <w:p w14:paraId="6EA1E7C5" w14:textId="02CD80B4"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Contracție</w:t>
            </w:r>
            <w:r w:rsidR="000C443A" w:rsidRPr="002A7216">
              <w:rPr>
                <w:rFonts w:ascii="Times New Roman" w:hAnsi="Times New Roman"/>
                <w:lang w:val="ro-RO"/>
              </w:rPr>
              <w:t xml:space="preserve"> palpabilă, dar fără </w:t>
            </w:r>
            <w:r w:rsidRPr="002A7216">
              <w:rPr>
                <w:rFonts w:ascii="Times New Roman" w:hAnsi="Times New Roman"/>
                <w:lang w:val="ro-RO"/>
              </w:rPr>
              <w:t>mișcare</w:t>
            </w:r>
            <w:r w:rsidR="000C443A" w:rsidRPr="002A7216">
              <w:rPr>
                <w:rFonts w:ascii="Times New Roman" w:hAnsi="Times New Roman"/>
                <w:lang w:val="ro-RO"/>
              </w:rPr>
              <w:t xml:space="preserve"> vizibilă</w:t>
            </w:r>
          </w:p>
        </w:tc>
        <w:tc>
          <w:tcPr>
            <w:tcW w:w="1842" w:type="dxa"/>
          </w:tcPr>
          <w:p w14:paraId="54455CB0"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Severă</w:t>
            </w:r>
          </w:p>
        </w:tc>
      </w:tr>
      <w:tr w:rsidR="000C443A" w:rsidRPr="002A7216" w14:paraId="46EED3D4" w14:textId="77777777" w:rsidTr="00067CF4">
        <w:trPr>
          <w:trHeight w:val="241"/>
        </w:trPr>
        <w:tc>
          <w:tcPr>
            <w:tcW w:w="1434" w:type="dxa"/>
          </w:tcPr>
          <w:p w14:paraId="4EE28DB9"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2</w:t>
            </w:r>
          </w:p>
        </w:tc>
        <w:tc>
          <w:tcPr>
            <w:tcW w:w="6521" w:type="dxa"/>
          </w:tcPr>
          <w:p w14:paraId="6463CAFF" w14:textId="082E70CF"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Mișcare</w:t>
            </w:r>
            <w:r w:rsidR="000C443A" w:rsidRPr="002A7216">
              <w:rPr>
                <w:rFonts w:ascii="Times New Roman" w:hAnsi="Times New Roman"/>
                <w:lang w:val="ro-RO"/>
              </w:rPr>
              <w:t xml:space="preserve"> segmentară activă, doar  dacă e exclusă  </w:t>
            </w:r>
            <w:r w:rsidRPr="002A7216">
              <w:rPr>
                <w:rFonts w:ascii="Times New Roman" w:hAnsi="Times New Roman"/>
                <w:lang w:val="ro-RO"/>
              </w:rPr>
              <w:t>gravitația</w:t>
            </w:r>
          </w:p>
        </w:tc>
        <w:tc>
          <w:tcPr>
            <w:tcW w:w="1842" w:type="dxa"/>
          </w:tcPr>
          <w:p w14:paraId="636F7BD7"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Severă</w:t>
            </w:r>
          </w:p>
        </w:tc>
      </w:tr>
      <w:tr w:rsidR="000C443A" w:rsidRPr="002A7216" w14:paraId="66753341" w14:textId="77777777" w:rsidTr="00067CF4">
        <w:trPr>
          <w:trHeight w:val="253"/>
        </w:trPr>
        <w:tc>
          <w:tcPr>
            <w:tcW w:w="1434" w:type="dxa"/>
          </w:tcPr>
          <w:p w14:paraId="534134FF"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3</w:t>
            </w:r>
          </w:p>
        </w:tc>
        <w:tc>
          <w:tcPr>
            <w:tcW w:w="6521" w:type="dxa"/>
          </w:tcPr>
          <w:p w14:paraId="079AF155" w14:textId="77385AFE"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Mișcare</w:t>
            </w:r>
            <w:r w:rsidR="000C443A" w:rsidRPr="002A7216">
              <w:rPr>
                <w:rFonts w:ascii="Times New Roman" w:hAnsi="Times New Roman"/>
                <w:lang w:val="ro-RO"/>
              </w:rPr>
              <w:t xml:space="preserve"> activă împotriva </w:t>
            </w:r>
            <w:r w:rsidRPr="002A7216">
              <w:rPr>
                <w:rFonts w:ascii="Times New Roman" w:hAnsi="Times New Roman"/>
                <w:lang w:val="ro-RO"/>
              </w:rPr>
              <w:t>gravitației</w:t>
            </w:r>
          </w:p>
        </w:tc>
        <w:tc>
          <w:tcPr>
            <w:tcW w:w="1842" w:type="dxa"/>
          </w:tcPr>
          <w:p w14:paraId="5E29036C"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Moderată</w:t>
            </w:r>
          </w:p>
        </w:tc>
      </w:tr>
      <w:tr w:rsidR="000C443A" w:rsidRPr="002A7216" w14:paraId="5A9281AC" w14:textId="77777777" w:rsidTr="00067CF4">
        <w:trPr>
          <w:trHeight w:val="253"/>
        </w:trPr>
        <w:tc>
          <w:tcPr>
            <w:tcW w:w="1434" w:type="dxa"/>
          </w:tcPr>
          <w:p w14:paraId="393C2978"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4</w:t>
            </w:r>
          </w:p>
        </w:tc>
        <w:tc>
          <w:tcPr>
            <w:tcW w:w="6521" w:type="dxa"/>
          </w:tcPr>
          <w:p w14:paraId="540FA6CD" w14:textId="76098068"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Mișcare</w:t>
            </w:r>
            <w:r w:rsidR="000C443A" w:rsidRPr="002A7216">
              <w:rPr>
                <w:rFonts w:ascii="Times New Roman" w:hAnsi="Times New Roman"/>
                <w:lang w:val="ro-RO"/>
              </w:rPr>
              <w:t xml:space="preserve"> activă împotriva </w:t>
            </w:r>
            <w:r w:rsidRPr="002A7216">
              <w:rPr>
                <w:rFonts w:ascii="Times New Roman" w:hAnsi="Times New Roman"/>
                <w:lang w:val="ro-RO"/>
              </w:rPr>
              <w:t>rezistenței</w:t>
            </w:r>
            <w:r w:rsidR="000C443A" w:rsidRPr="002A7216">
              <w:rPr>
                <w:rFonts w:ascii="Times New Roman" w:hAnsi="Times New Roman"/>
                <w:lang w:val="ro-RO"/>
              </w:rPr>
              <w:t xml:space="preserve">, dar mai slabă decât partea </w:t>
            </w:r>
            <w:r w:rsidRPr="002A7216">
              <w:rPr>
                <w:rFonts w:ascii="Times New Roman" w:hAnsi="Times New Roman"/>
                <w:lang w:val="ro-RO"/>
              </w:rPr>
              <w:t>controlaterală</w:t>
            </w:r>
          </w:p>
        </w:tc>
        <w:tc>
          <w:tcPr>
            <w:tcW w:w="1842" w:type="dxa"/>
          </w:tcPr>
          <w:p w14:paraId="777EE7E0" w14:textId="601EBEF4"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Ușoară</w:t>
            </w:r>
          </w:p>
        </w:tc>
      </w:tr>
      <w:tr w:rsidR="000C443A" w:rsidRPr="002A7216" w14:paraId="049114D3" w14:textId="77777777" w:rsidTr="00067CF4">
        <w:trPr>
          <w:trHeight w:val="266"/>
        </w:trPr>
        <w:tc>
          <w:tcPr>
            <w:tcW w:w="1434" w:type="dxa"/>
          </w:tcPr>
          <w:p w14:paraId="418582B8"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5</w:t>
            </w:r>
          </w:p>
        </w:tc>
        <w:tc>
          <w:tcPr>
            <w:tcW w:w="6521" w:type="dxa"/>
          </w:tcPr>
          <w:p w14:paraId="39F4A183" w14:textId="42F7D9A7" w:rsidR="000C443A" w:rsidRPr="002A7216" w:rsidRDefault="002A7216" w:rsidP="001321CA">
            <w:pPr>
              <w:pStyle w:val="NoSpacing1"/>
              <w:spacing w:line="360" w:lineRule="auto"/>
              <w:rPr>
                <w:rFonts w:ascii="Times New Roman" w:hAnsi="Times New Roman"/>
                <w:lang w:val="ro-RO"/>
              </w:rPr>
            </w:pPr>
            <w:r w:rsidRPr="002A7216">
              <w:rPr>
                <w:rFonts w:ascii="Times New Roman" w:hAnsi="Times New Roman"/>
                <w:lang w:val="ro-RO"/>
              </w:rPr>
              <w:t>Forța</w:t>
            </w:r>
            <w:r w:rsidR="000C443A" w:rsidRPr="002A7216">
              <w:rPr>
                <w:rFonts w:ascii="Times New Roman" w:hAnsi="Times New Roman"/>
                <w:lang w:val="ro-RO"/>
              </w:rPr>
              <w:t xml:space="preserve"> normală</w:t>
            </w:r>
          </w:p>
        </w:tc>
        <w:tc>
          <w:tcPr>
            <w:tcW w:w="1842" w:type="dxa"/>
          </w:tcPr>
          <w:p w14:paraId="78E5022B" w14:textId="77777777" w:rsidR="000C443A" w:rsidRPr="002A7216" w:rsidRDefault="000C443A" w:rsidP="001321CA">
            <w:pPr>
              <w:pStyle w:val="NoSpacing1"/>
              <w:spacing w:line="360" w:lineRule="auto"/>
              <w:rPr>
                <w:rFonts w:ascii="Times New Roman" w:hAnsi="Times New Roman"/>
                <w:lang w:val="ro-RO"/>
              </w:rPr>
            </w:pPr>
            <w:r w:rsidRPr="002A7216">
              <w:rPr>
                <w:rFonts w:ascii="Times New Roman" w:hAnsi="Times New Roman"/>
                <w:lang w:val="ro-RO"/>
              </w:rPr>
              <w:t>-</w:t>
            </w:r>
          </w:p>
        </w:tc>
      </w:tr>
    </w:tbl>
    <w:p w14:paraId="4CD89707" w14:textId="77777777" w:rsidR="000C443A" w:rsidRPr="002A7216" w:rsidRDefault="000C443A" w:rsidP="000C443A">
      <w:pPr>
        <w:tabs>
          <w:tab w:val="left" w:pos="284"/>
        </w:tabs>
        <w:ind w:right="72"/>
        <w:rPr>
          <w:rFonts w:ascii="Times New Roman" w:hAnsi="Times New Roman"/>
          <w:b/>
          <w:color w:val="000000"/>
          <w:sz w:val="24"/>
          <w:bdr w:val="none" w:sz="0" w:space="0" w:color="auto" w:frame="1"/>
          <w:shd w:val="clear" w:color="auto" w:fill="FFFFFF"/>
          <w:lang w:val="ro-RO"/>
        </w:rPr>
      </w:pPr>
      <w:bookmarkStart w:id="1" w:name="page115"/>
      <w:bookmarkEnd w:id="1"/>
    </w:p>
    <w:p w14:paraId="2C26C01C" w14:textId="77777777" w:rsidR="000C443A" w:rsidRPr="002A7216" w:rsidRDefault="000C443A" w:rsidP="000C443A">
      <w:pPr>
        <w:tabs>
          <w:tab w:val="left" w:pos="284"/>
        </w:tabs>
        <w:ind w:right="72"/>
        <w:rPr>
          <w:rFonts w:ascii="Times New Roman" w:hAnsi="Times New Roman"/>
          <w:color w:val="000000"/>
          <w:sz w:val="24"/>
          <w:bdr w:val="none" w:sz="0" w:space="0" w:color="auto" w:frame="1"/>
          <w:shd w:val="clear" w:color="auto" w:fill="FFFFFF"/>
          <w:lang w:val="ro-RO"/>
        </w:rPr>
      </w:pPr>
      <w:r w:rsidRPr="002A7216">
        <w:rPr>
          <w:rFonts w:ascii="Times New Roman" w:hAnsi="Times New Roman"/>
          <w:b/>
          <w:color w:val="000000"/>
          <w:sz w:val="24"/>
          <w:bdr w:val="none" w:sz="0" w:space="0" w:color="auto" w:frame="1"/>
          <w:shd w:val="clear" w:color="auto" w:fill="FFFFFF"/>
          <w:lang w:val="ro-RO"/>
        </w:rPr>
        <w:t xml:space="preserve">NOTĂ: </w:t>
      </w:r>
      <w:r w:rsidRPr="002A7216">
        <w:rPr>
          <w:rFonts w:ascii="Times New Roman" w:hAnsi="Times New Roman"/>
          <w:color w:val="000000"/>
          <w:sz w:val="24"/>
          <w:bdr w:val="none" w:sz="0" w:space="0" w:color="auto" w:frame="1"/>
          <w:shd w:val="clear" w:color="auto" w:fill="FFFFFF"/>
          <w:lang w:val="ro-RO"/>
        </w:rPr>
        <w:t>Testarea forței musculare cu dinamometrul ar trebui să fie obligatorie pentru grupele musculare cu forță sub 3 pe scala MRC, eventual pentru pacienții aflați în stare critică în ATI, la care există adesea dificultăți în evaluarea musculară, date de starea lor de conștiență.</w:t>
      </w:r>
    </w:p>
    <w:p w14:paraId="65A4C078" w14:textId="77777777" w:rsidR="000C443A" w:rsidRPr="002A7216" w:rsidRDefault="000C443A" w:rsidP="000C443A">
      <w:pPr>
        <w:tabs>
          <w:tab w:val="left" w:pos="284"/>
        </w:tabs>
        <w:ind w:right="72"/>
        <w:jc w:val="both"/>
        <w:rPr>
          <w:rFonts w:ascii="Times New Roman" w:hAnsi="Times New Roman"/>
          <w:color w:val="000000"/>
          <w:sz w:val="24"/>
          <w:bdr w:val="none" w:sz="0" w:space="0" w:color="auto" w:frame="1"/>
          <w:shd w:val="clear" w:color="auto" w:fill="FFFFFF"/>
          <w:lang w:val="ro-RO"/>
        </w:rPr>
      </w:pPr>
      <w:r w:rsidRPr="002A7216">
        <w:rPr>
          <w:rFonts w:ascii="Times New Roman" w:hAnsi="Times New Roman"/>
          <w:b/>
          <w:color w:val="000000"/>
          <w:sz w:val="24"/>
          <w:bdr w:val="none" w:sz="0" w:space="0" w:color="auto" w:frame="1"/>
          <w:shd w:val="clear" w:color="auto" w:fill="FFFFFF"/>
          <w:lang w:val="ro-RO"/>
        </w:rPr>
        <w:t xml:space="preserve">NOTĂ: </w:t>
      </w:r>
      <w:r w:rsidRPr="002A7216">
        <w:rPr>
          <w:rFonts w:ascii="Times New Roman" w:hAnsi="Times New Roman"/>
          <w:color w:val="000000"/>
          <w:sz w:val="24"/>
          <w:bdr w:val="none" w:sz="0" w:space="0" w:color="auto" w:frame="1"/>
          <w:shd w:val="clear" w:color="auto" w:fill="FFFFFF"/>
          <w:lang w:val="ro-RO"/>
        </w:rPr>
        <w:t>Pentru pacienții ventilați, testarea forței musculare trebuie să includă și testarea specifică a mușchilor respiratori, efectuată de specialistul ATI sau pneumolog pentru a pronostica succesul deventilării pacientului.</w:t>
      </w:r>
    </w:p>
    <w:p w14:paraId="7C78B4AD" w14:textId="77777777" w:rsidR="000C443A" w:rsidRPr="002A7216" w:rsidRDefault="000C443A" w:rsidP="000C443A">
      <w:pPr>
        <w:tabs>
          <w:tab w:val="left" w:pos="284"/>
        </w:tabs>
        <w:ind w:right="72"/>
        <w:jc w:val="both"/>
        <w:rPr>
          <w:rFonts w:ascii="Times New Roman" w:hAnsi="Times New Roman"/>
          <w:color w:val="000000"/>
          <w:sz w:val="24"/>
          <w:bdr w:val="none" w:sz="0" w:space="0" w:color="auto" w:frame="1"/>
          <w:shd w:val="clear" w:color="auto" w:fill="FFFFFF"/>
          <w:lang w:val="ro-RO"/>
        </w:rPr>
      </w:pPr>
      <w:r w:rsidRPr="002A7216">
        <w:rPr>
          <w:rFonts w:ascii="Times New Roman" w:hAnsi="Times New Roman"/>
          <w:b/>
          <w:color w:val="000000"/>
          <w:sz w:val="24"/>
          <w:bdr w:val="none" w:sz="0" w:space="0" w:color="auto" w:frame="1"/>
          <w:shd w:val="clear" w:color="auto" w:fill="FFFFFF"/>
          <w:lang w:val="ro-RO"/>
        </w:rPr>
        <w:t xml:space="preserve">NOTĂ: </w:t>
      </w:r>
      <w:r w:rsidRPr="002A7216">
        <w:rPr>
          <w:rFonts w:ascii="Times New Roman" w:hAnsi="Times New Roman"/>
          <w:color w:val="000000"/>
          <w:sz w:val="24"/>
          <w:bdr w:val="none" w:sz="0" w:space="0" w:color="auto" w:frame="1"/>
          <w:shd w:val="clear" w:color="auto" w:fill="FFFFFF"/>
          <w:lang w:val="ro-RO"/>
        </w:rPr>
        <w:t>Se pot folosi și alte modalități de evaluare a mușchilor striați și nervilor periferici: ultrasonografia, impedanța bioelectrică, studiile de neurofiziologie (conducere nervoasă și electrodiagnostic).</w:t>
      </w:r>
    </w:p>
    <w:p w14:paraId="3DB83F11" w14:textId="77777777" w:rsidR="000C443A" w:rsidRPr="002A7216" w:rsidRDefault="000C443A" w:rsidP="000C443A">
      <w:pPr>
        <w:spacing w:after="160" w:line="259" w:lineRule="auto"/>
        <w:rPr>
          <w:rFonts w:ascii="Times New Roman" w:hAnsi="Times New Roman"/>
          <w:lang w:val="ro-RO"/>
        </w:rPr>
      </w:pPr>
    </w:p>
    <w:p w14:paraId="60585082" w14:textId="77777777" w:rsidR="000C443A" w:rsidRPr="002A7216" w:rsidRDefault="000C443A" w:rsidP="000C443A">
      <w:pPr>
        <w:spacing w:after="160" w:line="259" w:lineRule="auto"/>
        <w:rPr>
          <w:rFonts w:ascii="Times New Roman" w:hAnsi="Times New Roman"/>
          <w:lang w:val="ro-RO"/>
        </w:rPr>
      </w:pPr>
    </w:p>
    <w:p w14:paraId="47284F04" w14:textId="77777777" w:rsidR="0029151D" w:rsidRDefault="0029151D" w:rsidP="000C443A">
      <w:pPr>
        <w:spacing w:after="160" w:line="259" w:lineRule="auto"/>
        <w:jc w:val="right"/>
        <w:rPr>
          <w:rFonts w:ascii="Times New Roman" w:hAnsi="Times New Roman"/>
          <w:i/>
          <w:sz w:val="24"/>
          <w:bdr w:val="none" w:sz="0" w:space="0" w:color="auto" w:frame="1"/>
          <w:shd w:val="clear" w:color="auto" w:fill="FFFFFF"/>
          <w:lang w:val="ro-RO"/>
        </w:rPr>
      </w:pPr>
    </w:p>
    <w:p w14:paraId="37156331" w14:textId="0D887620" w:rsidR="000C443A" w:rsidRPr="002A7216" w:rsidRDefault="000C443A" w:rsidP="000C443A">
      <w:pPr>
        <w:spacing w:after="160" w:line="259" w:lineRule="auto"/>
        <w:jc w:val="right"/>
        <w:rPr>
          <w:rFonts w:ascii="Times New Roman" w:hAnsi="Times New Roman"/>
          <w:lang w:val="ro-RO"/>
        </w:rPr>
      </w:pPr>
      <w:r w:rsidRPr="002A7216">
        <w:rPr>
          <w:rFonts w:ascii="Times New Roman" w:hAnsi="Times New Roman"/>
          <w:i/>
          <w:sz w:val="24"/>
          <w:bdr w:val="none" w:sz="0" w:space="0" w:color="auto" w:frame="1"/>
          <w:shd w:val="clear" w:color="auto" w:fill="FFFFFF"/>
          <w:lang w:val="ro-RO"/>
        </w:rPr>
        <w:lastRenderedPageBreak/>
        <w:t>Anexa 2.</w:t>
      </w:r>
    </w:p>
    <w:p w14:paraId="4A8B3215" w14:textId="77777777" w:rsidR="000C443A" w:rsidRPr="002A7216" w:rsidRDefault="000C443A" w:rsidP="000C443A">
      <w:pPr>
        <w:pStyle w:val="ListParagraph"/>
        <w:tabs>
          <w:tab w:val="left" w:pos="284"/>
        </w:tabs>
        <w:spacing w:after="0" w:line="360" w:lineRule="auto"/>
        <w:ind w:left="792" w:right="72"/>
        <w:rPr>
          <w:rFonts w:ascii="Times New Roman" w:hAnsi="Times New Roman"/>
          <w:b/>
          <w:sz w:val="24"/>
          <w:bdr w:val="none" w:sz="0" w:space="0" w:color="auto" w:frame="1"/>
          <w:shd w:val="clear" w:color="auto" w:fill="FFFFFF"/>
          <w:lang w:val="ro-RO"/>
        </w:rPr>
      </w:pPr>
      <w:r w:rsidRPr="002A7216">
        <w:rPr>
          <w:rFonts w:ascii="Times New Roman" w:hAnsi="Times New Roman"/>
          <w:b/>
          <w:sz w:val="24"/>
          <w:bdr w:val="none" w:sz="0" w:space="0" w:color="auto" w:frame="1"/>
          <w:shd w:val="clear" w:color="auto" w:fill="FFFFFF"/>
          <w:lang w:val="ro-RO"/>
        </w:rPr>
        <w:t xml:space="preserve">                                                  Scala Berg </w:t>
      </w:r>
    </w:p>
    <w:p w14:paraId="590D1CF4" w14:textId="3B271741" w:rsidR="000C443A" w:rsidRPr="002A7216" w:rsidRDefault="000C443A" w:rsidP="000C443A">
      <w:pPr>
        <w:spacing w:after="0" w:line="360" w:lineRule="auto"/>
        <w:ind w:firstLine="708"/>
        <w:rPr>
          <w:rFonts w:ascii="Times New Roman" w:hAnsi="Times New Roman"/>
          <w:sz w:val="24"/>
          <w:szCs w:val="24"/>
          <w:lang w:val="ro-RO"/>
        </w:rPr>
      </w:pPr>
      <w:r w:rsidRPr="002A7216">
        <w:rPr>
          <w:rFonts w:ascii="Times New Roman" w:hAnsi="Times New Roman"/>
          <w:sz w:val="24"/>
          <w:szCs w:val="24"/>
          <w:lang w:val="ro-RO"/>
        </w:rPr>
        <w:t>Scala Berg</w:t>
      </w:r>
      <w:r w:rsidRPr="002A7216">
        <w:rPr>
          <w:rFonts w:ascii="Times New Roman" w:hAnsi="Times New Roman"/>
          <w:b/>
          <w:sz w:val="24"/>
          <w:szCs w:val="24"/>
          <w:lang w:val="ro-RO"/>
        </w:rPr>
        <w:t xml:space="preserve"> </w:t>
      </w:r>
      <w:r w:rsidRPr="002A7216">
        <w:rPr>
          <w:rFonts w:ascii="Times New Roman" w:hAnsi="Times New Roman"/>
          <w:sz w:val="24"/>
          <w:szCs w:val="24"/>
          <w:lang w:val="ro-RO"/>
        </w:rPr>
        <w:t xml:space="preserve">se compune din 14 </w:t>
      </w:r>
      <w:r w:rsidR="002A7216" w:rsidRPr="002A7216">
        <w:rPr>
          <w:rFonts w:ascii="Times New Roman" w:hAnsi="Times New Roman"/>
          <w:sz w:val="24"/>
          <w:szCs w:val="24"/>
          <w:lang w:val="ro-RO"/>
        </w:rPr>
        <w:t>itemi</w:t>
      </w:r>
      <w:r w:rsidRPr="002A7216">
        <w:rPr>
          <w:rFonts w:ascii="Times New Roman" w:hAnsi="Times New Roman"/>
          <w:sz w:val="24"/>
          <w:szCs w:val="24"/>
          <w:lang w:val="ro-RO"/>
        </w:rPr>
        <w:t xml:space="preserve"> </w:t>
      </w:r>
      <w:r w:rsidR="002A7216" w:rsidRPr="002A7216">
        <w:rPr>
          <w:rFonts w:ascii="Times New Roman" w:hAnsi="Times New Roman"/>
          <w:sz w:val="24"/>
          <w:szCs w:val="24"/>
          <w:lang w:val="ro-RO"/>
        </w:rPr>
        <w:t>funcționali</w:t>
      </w:r>
      <w:r w:rsidRPr="002A7216">
        <w:rPr>
          <w:rFonts w:ascii="Times New Roman" w:hAnsi="Times New Roman"/>
          <w:sz w:val="24"/>
          <w:szCs w:val="24"/>
          <w:lang w:val="ro-RO"/>
        </w:rPr>
        <w:t xml:space="preserve"> ai </w:t>
      </w:r>
      <w:r w:rsidR="002A7216" w:rsidRPr="002A7216">
        <w:rPr>
          <w:rFonts w:ascii="Times New Roman" w:hAnsi="Times New Roman"/>
          <w:sz w:val="24"/>
          <w:szCs w:val="24"/>
          <w:lang w:val="ro-RO"/>
        </w:rPr>
        <w:t>vieții</w:t>
      </w:r>
      <w:r w:rsidRPr="002A7216">
        <w:rPr>
          <w:rFonts w:ascii="Times New Roman" w:hAnsi="Times New Roman"/>
          <w:sz w:val="24"/>
          <w:szCs w:val="24"/>
          <w:lang w:val="ro-RO"/>
        </w:rPr>
        <w:t xml:space="preserve"> cotidiene </w:t>
      </w:r>
      <w:r w:rsidR="002A7216" w:rsidRPr="002A7216">
        <w:rPr>
          <w:rFonts w:ascii="Times New Roman" w:hAnsi="Times New Roman"/>
          <w:sz w:val="24"/>
          <w:szCs w:val="24"/>
          <w:lang w:val="ro-RO"/>
        </w:rPr>
        <w:t>și</w:t>
      </w:r>
      <w:r w:rsidRPr="002A7216">
        <w:rPr>
          <w:rFonts w:ascii="Times New Roman" w:hAnsi="Times New Roman"/>
          <w:sz w:val="24"/>
          <w:szCs w:val="24"/>
          <w:lang w:val="ro-RO"/>
        </w:rPr>
        <w:t xml:space="preserve"> este utilizată pentru evaluarea echilibrului. Scorul total este de 56  puncte. Un scor mai mic de 45 indică riscul de cădere.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796"/>
        <w:gridCol w:w="1134"/>
      </w:tblGrid>
      <w:tr w:rsidR="000C443A" w:rsidRPr="002A7216" w14:paraId="77D5F30B" w14:textId="77777777" w:rsidTr="00067CF4">
        <w:trPr>
          <w:trHeight w:val="113"/>
        </w:trPr>
        <w:tc>
          <w:tcPr>
            <w:tcW w:w="817" w:type="dxa"/>
            <w:shd w:val="clear" w:color="auto" w:fill="E5DFEC"/>
          </w:tcPr>
          <w:p w14:paraId="671CA7DC"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Nr. d/o</w:t>
            </w:r>
          </w:p>
        </w:tc>
        <w:tc>
          <w:tcPr>
            <w:tcW w:w="7796" w:type="dxa"/>
            <w:shd w:val="clear" w:color="auto" w:fill="E5DFEC"/>
          </w:tcPr>
          <w:p w14:paraId="5160A05A"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INTERPRETARE</w:t>
            </w:r>
          </w:p>
        </w:tc>
        <w:tc>
          <w:tcPr>
            <w:tcW w:w="1134" w:type="dxa"/>
            <w:shd w:val="clear" w:color="auto" w:fill="E5DFEC"/>
          </w:tcPr>
          <w:p w14:paraId="02F47916"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SCOR (0-4)</w:t>
            </w:r>
          </w:p>
        </w:tc>
      </w:tr>
      <w:tr w:rsidR="000C443A" w:rsidRPr="002A7216" w14:paraId="56DE2D17" w14:textId="77777777" w:rsidTr="00067CF4">
        <w:trPr>
          <w:trHeight w:val="113"/>
        </w:trPr>
        <w:tc>
          <w:tcPr>
            <w:tcW w:w="817" w:type="dxa"/>
            <w:shd w:val="clear" w:color="auto" w:fill="auto"/>
          </w:tcPr>
          <w:p w14:paraId="65D9D3B9"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1</w:t>
            </w:r>
          </w:p>
        </w:tc>
        <w:tc>
          <w:tcPr>
            <w:tcW w:w="7796" w:type="dxa"/>
            <w:shd w:val="clear" w:color="auto" w:fill="auto"/>
          </w:tcPr>
          <w:p w14:paraId="709C522C" w14:textId="142086D1"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 xml:space="preserve">Se ridică din </w:t>
            </w:r>
            <w:r w:rsidR="002A7216" w:rsidRPr="002A7216">
              <w:rPr>
                <w:rFonts w:ascii="Times New Roman" w:hAnsi="Times New Roman"/>
                <w:sz w:val="24"/>
                <w:szCs w:val="24"/>
                <w:lang w:val="ro-RO"/>
              </w:rPr>
              <w:t>poziția</w:t>
            </w:r>
            <w:r w:rsidRPr="002A7216">
              <w:rPr>
                <w:rFonts w:ascii="Times New Roman" w:hAnsi="Times New Roman"/>
                <w:sz w:val="24"/>
                <w:szCs w:val="24"/>
                <w:lang w:val="ro-RO"/>
              </w:rPr>
              <w:t xml:space="preserve"> </w:t>
            </w:r>
            <w:r w:rsidR="002A7216" w:rsidRPr="002A7216">
              <w:rPr>
                <w:rFonts w:ascii="Times New Roman" w:hAnsi="Times New Roman"/>
                <w:sz w:val="24"/>
                <w:szCs w:val="24"/>
                <w:lang w:val="ro-RO"/>
              </w:rPr>
              <w:t>așezat</w:t>
            </w:r>
            <w:r w:rsidRPr="002A7216">
              <w:rPr>
                <w:rFonts w:ascii="Times New Roman" w:hAnsi="Times New Roman"/>
                <w:sz w:val="24"/>
                <w:szCs w:val="24"/>
                <w:lang w:val="ro-RO"/>
              </w:rPr>
              <w:t xml:space="preserve"> </w:t>
            </w:r>
            <w:r w:rsidRPr="002A7216">
              <w:rPr>
                <w:rFonts w:ascii="Times New Roman" w:hAnsi="Times New Roman"/>
                <w:color w:val="000000"/>
                <w:sz w:val="24"/>
                <w:szCs w:val="24"/>
                <w:bdr w:val="none" w:sz="0" w:space="0" w:color="auto" w:frame="1"/>
                <w:shd w:val="clear" w:color="auto" w:fill="FFFFFF"/>
                <w:lang w:val="ro-RO" w:eastAsia="ru-RU"/>
              </w:rPr>
              <w:t>și stă în ortostatism fără sprijin în mâini</w:t>
            </w:r>
          </w:p>
        </w:tc>
        <w:tc>
          <w:tcPr>
            <w:tcW w:w="1134" w:type="dxa"/>
            <w:shd w:val="clear" w:color="auto" w:fill="auto"/>
          </w:tcPr>
          <w:p w14:paraId="38094664"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22942528" w14:textId="77777777" w:rsidTr="00067CF4">
        <w:trPr>
          <w:trHeight w:val="113"/>
        </w:trPr>
        <w:tc>
          <w:tcPr>
            <w:tcW w:w="817" w:type="dxa"/>
            <w:shd w:val="clear" w:color="auto" w:fill="auto"/>
          </w:tcPr>
          <w:p w14:paraId="24749F21"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2</w:t>
            </w:r>
          </w:p>
        </w:tc>
        <w:tc>
          <w:tcPr>
            <w:tcW w:w="7796" w:type="dxa"/>
            <w:shd w:val="clear" w:color="auto" w:fill="auto"/>
          </w:tcPr>
          <w:p w14:paraId="29096B50" w14:textId="50BEE084" w:rsidR="000C443A" w:rsidRPr="002A7216" w:rsidRDefault="002A7216"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Menține</w:t>
            </w:r>
            <w:r w:rsidR="000C443A" w:rsidRPr="002A7216">
              <w:rPr>
                <w:rFonts w:ascii="Times New Roman" w:hAnsi="Times New Roman"/>
                <w:sz w:val="24"/>
                <w:szCs w:val="24"/>
                <w:lang w:val="ro-RO"/>
              </w:rPr>
              <w:t xml:space="preserve"> ortostatismul fără ajutor minimum 2 minute</w:t>
            </w:r>
          </w:p>
        </w:tc>
        <w:tc>
          <w:tcPr>
            <w:tcW w:w="1134" w:type="dxa"/>
            <w:shd w:val="clear" w:color="auto" w:fill="auto"/>
          </w:tcPr>
          <w:p w14:paraId="6966A9FC"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318671BD" w14:textId="77777777" w:rsidTr="00067CF4">
        <w:trPr>
          <w:trHeight w:val="113"/>
        </w:trPr>
        <w:tc>
          <w:tcPr>
            <w:tcW w:w="817" w:type="dxa"/>
            <w:shd w:val="clear" w:color="auto" w:fill="auto"/>
          </w:tcPr>
          <w:p w14:paraId="286225A2"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3</w:t>
            </w:r>
          </w:p>
        </w:tc>
        <w:tc>
          <w:tcPr>
            <w:tcW w:w="7796" w:type="dxa"/>
            <w:shd w:val="clear" w:color="auto" w:fill="auto"/>
          </w:tcPr>
          <w:p w14:paraId="584A70DF" w14:textId="385FA8BB"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 xml:space="preserve">Menține </w:t>
            </w:r>
            <w:r w:rsidR="002A7216" w:rsidRPr="002A7216">
              <w:rPr>
                <w:rFonts w:ascii="Times New Roman" w:hAnsi="Times New Roman"/>
                <w:sz w:val="24"/>
                <w:szCs w:val="24"/>
                <w:lang w:val="ro-RO"/>
              </w:rPr>
              <w:t>poziția</w:t>
            </w:r>
            <w:r w:rsidRPr="002A7216">
              <w:rPr>
                <w:rFonts w:ascii="Times New Roman" w:hAnsi="Times New Roman"/>
                <w:sz w:val="24"/>
                <w:szCs w:val="24"/>
                <w:lang w:val="ro-RO"/>
              </w:rPr>
              <w:t xml:space="preserve"> </w:t>
            </w:r>
            <w:r w:rsidR="002A7216" w:rsidRPr="002A7216">
              <w:rPr>
                <w:rFonts w:ascii="Times New Roman" w:hAnsi="Times New Roman"/>
                <w:sz w:val="24"/>
                <w:szCs w:val="24"/>
                <w:lang w:val="ro-RO"/>
              </w:rPr>
              <w:t>așezat</w:t>
            </w:r>
            <w:r w:rsidRPr="002A7216">
              <w:rPr>
                <w:rFonts w:ascii="Times New Roman" w:hAnsi="Times New Roman"/>
                <w:sz w:val="24"/>
                <w:szCs w:val="24"/>
                <w:lang w:val="ro-RO"/>
              </w:rPr>
              <w:t xml:space="preserve"> </w:t>
            </w:r>
            <w:r w:rsidRPr="002A7216">
              <w:rPr>
                <w:rFonts w:ascii="Times New Roman" w:hAnsi="Times New Roman"/>
                <w:color w:val="000000"/>
                <w:sz w:val="24"/>
                <w:szCs w:val="24"/>
                <w:bdr w:val="none" w:sz="0" w:space="0" w:color="auto" w:frame="1"/>
                <w:shd w:val="clear" w:color="auto" w:fill="FFFFFF"/>
                <w:lang w:val="ro-RO" w:eastAsia="ru-RU"/>
              </w:rPr>
              <w:t>fără sprijin în spate, cu picioarele pe podea</w:t>
            </w:r>
          </w:p>
        </w:tc>
        <w:tc>
          <w:tcPr>
            <w:tcW w:w="1134" w:type="dxa"/>
            <w:shd w:val="clear" w:color="auto" w:fill="auto"/>
          </w:tcPr>
          <w:p w14:paraId="3AD8FD9E"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08EF4EE2" w14:textId="77777777" w:rsidTr="00067CF4">
        <w:trPr>
          <w:trHeight w:val="113"/>
        </w:trPr>
        <w:tc>
          <w:tcPr>
            <w:tcW w:w="817" w:type="dxa"/>
            <w:shd w:val="clear" w:color="auto" w:fill="auto"/>
          </w:tcPr>
          <w:p w14:paraId="0DC62340"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4</w:t>
            </w:r>
          </w:p>
        </w:tc>
        <w:tc>
          <w:tcPr>
            <w:tcW w:w="7796" w:type="dxa"/>
            <w:shd w:val="clear" w:color="auto" w:fill="auto"/>
          </w:tcPr>
          <w:p w14:paraId="0542FB96"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Din ortostatism în poziția așezat</w:t>
            </w:r>
          </w:p>
        </w:tc>
        <w:tc>
          <w:tcPr>
            <w:tcW w:w="1134" w:type="dxa"/>
            <w:shd w:val="clear" w:color="auto" w:fill="auto"/>
          </w:tcPr>
          <w:p w14:paraId="75BA58D8"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550E16F2" w14:textId="77777777" w:rsidTr="00067CF4">
        <w:trPr>
          <w:trHeight w:val="113"/>
        </w:trPr>
        <w:tc>
          <w:tcPr>
            <w:tcW w:w="817" w:type="dxa"/>
            <w:shd w:val="clear" w:color="auto" w:fill="auto"/>
          </w:tcPr>
          <w:p w14:paraId="5FB1E3AE"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5</w:t>
            </w:r>
          </w:p>
        </w:tc>
        <w:tc>
          <w:tcPr>
            <w:tcW w:w="7796" w:type="dxa"/>
            <w:shd w:val="clear" w:color="auto" w:fill="auto"/>
          </w:tcPr>
          <w:p w14:paraId="4678712A"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Transferuri</w:t>
            </w:r>
          </w:p>
        </w:tc>
        <w:tc>
          <w:tcPr>
            <w:tcW w:w="1134" w:type="dxa"/>
            <w:shd w:val="clear" w:color="auto" w:fill="auto"/>
          </w:tcPr>
          <w:p w14:paraId="159A21C4"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58CFB88B" w14:textId="77777777" w:rsidTr="00067CF4">
        <w:trPr>
          <w:trHeight w:val="113"/>
        </w:trPr>
        <w:tc>
          <w:tcPr>
            <w:tcW w:w="817" w:type="dxa"/>
            <w:shd w:val="clear" w:color="auto" w:fill="auto"/>
          </w:tcPr>
          <w:p w14:paraId="18932B57"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6</w:t>
            </w:r>
          </w:p>
        </w:tc>
        <w:tc>
          <w:tcPr>
            <w:tcW w:w="7796" w:type="dxa"/>
            <w:shd w:val="clear" w:color="auto" w:fill="auto"/>
          </w:tcPr>
          <w:p w14:paraId="60F271E2" w14:textId="07942E57" w:rsidR="000C443A" w:rsidRPr="002A7216" w:rsidRDefault="002A7216"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Menținerea</w:t>
            </w:r>
            <w:r w:rsidR="000C443A" w:rsidRPr="002A7216">
              <w:rPr>
                <w:rFonts w:ascii="Times New Roman" w:hAnsi="Times New Roman"/>
                <w:sz w:val="24"/>
                <w:szCs w:val="24"/>
                <w:lang w:val="ro-RO"/>
              </w:rPr>
              <w:t xml:space="preserve"> ortostatismului cu ochii închiși</w:t>
            </w:r>
          </w:p>
        </w:tc>
        <w:tc>
          <w:tcPr>
            <w:tcW w:w="1134" w:type="dxa"/>
            <w:shd w:val="clear" w:color="auto" w:fill="auto"/>
          </w:tcPr>
          <w:p w14:paraId="5007DDAB"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09CE833F" w14:textId="77777777" w:rsidTr="00067CF4">
        <w:trPr>
          <w:trHeight w:val="113"/>
        </w:trPr>
        <w:tc>
          <w:tcPr>
            <w:tcW w:w="817" w:type="dxa"/>
            <w:shd w:val="clear" w:color="auto" w:fill="auto"/>
          </w:tcPr>
          <w:p w14:paraId="33E79B04"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7</w:t>
            </w:r>
          </w:p>
        </w:tc>
        <w:tc>
          <w:tcPr>
            <w:tcW w:w="7796" w:type="dxa"/>
            <w:shd w:val="clear" w:color="auto" w:fill="auto"/>
          </w:tcPr>
          <w:p w14:paraId="5732BF38" w14:textId="0084A953" w:rsidR="000C443A" w:rsidRPr="002A7216" w:rsidRDefault="002A7216"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Menținerea</w:t>
            </w:r>
            <w:r w:rsidR="000C443A" w:rsidRPr="002A7216">
              <w:rPr>
                <w:rFonts w:ascii="Times New Roman" w:hAnsi="Times New Roman"/>
                <w:sz w:val="24"/>
                <w:szCs w:val="24"/>
                <w:lang w:val="ro-RO"/>
              </w:rPr>
              <w:t xml:space="preserve"> ortostatismului cu picioarele lipite</w:t>
            </w:r>
          </w:p>
        </w:tc>
        <w:tc>
          <w:tcPr>
            <w:tcW w:w="1134" w:type="dxa"/>
            <w:shd w:val="clear" w:color="auto" w:fill="auto"/>
          </w:tcPr>
          <w:p w14:paraId="50DEAE38"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6C492B3C" w14:textId="77777777" w:rsidTr="00067CF4">
        <w:trPr>
          <w:trHeight w:val="113"/>
        </w:trPr>
        <w:tc>
          <w:tcPr>
            <w:tcW w:w="817" w:type="dxa"/>
            <w:shd w:val="clear" w:color="auto" w:fill="auto"/>
          </w:tcPr>
          <w:p w14:paraId="528DC6C0"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8</w:t>
            </w:r>
          </w:p>
        </w:tc>
        <w:tc>
          <w:tcPr>
            <w:tcW w:w="7796" w:type="dxa"/>
            <w:shd w:val="clear" w:color="auto" w:fill="auto"/>
          </w:tcPr>
          <w:p w14:paraId="240E9CCD"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 xml:space="preserve">Întinderea înainte cu brațele întinse </w:t>
            </w:r>
          </w:p>
        </w:tc>
        <w:tc>
          <w:tcPr>
            <w:tcW w:w="1134" w:type="dxa"/>
            <w:shd w:val="clear" w:color="auto" w:fill="auto"/>
          </w:tcPr>
          <w:p w14:paraId="5FA23146"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6F77553C" w14:textId="77777777" w:rsidTr="00067CF4">
        <w:trPr>
          <w:trHeight w:val="113"/>
        </w:trPr>
        <w:tc>
          <w:tcPr>
            <w:tcW w:w="817" w:type="dxa"/>
            <w:shd w:val="clear" w:color="auto" w:fill="auto"/>
          </w:tcPr>
          <w:p w14:paraId="4E0C90B6"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9</w:t>
            </w:r>
          </w:p>
        </w:tc>
        <w:tc>
          <w:tcPr>
            <w:tcW w:w="7796" w:type="dxa"/>
            <w:shd w:val="clear" w:color="auto" w:fill="auto"/>
          </w:tcPr>
          <w:p w14:paraId="53186FF5"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Ridicarea obiectului de pe podea din poziția stând</w:t>
            </w:r>
          </w:p>
        </w:tc>
        <w:tc>
          <w:tcPr>
            <w:tcW w:w="1134" w:type="dxa"/>
            <w:shd w:val="clear" w:color="auto" w:fill="auto"/>
          </w:tcPr>
          <w:p w14:paraId="6B8BDBAC"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7C08C143" w14:textId="77777777" w:rsidTr="00067CF4">
        <w:trPr>
          <w:trHeight w:val="113"/>
        </w:trPr>
        <w:tc>
          <w:tcPr>
            <w:tcW w:w="817" w:type="dxa"/>
            <w:shd w:val="clear" w:color="auto" w:fill="auto"/>
          </w:tcPr>
          <w:p w14:paraId="500DD376"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10</w:t>
            </w:r>
          </w:p>
        </w:tc>
        <w:tc>
          <w:tcPr>
            <w:tcW w:w="7796" w:type="dxa"/>
            <w:shd w:val="clear" w:color="auto" w:fill="auto"/>
          </w:tcPr>
          <w:p w14:paraId="3D7628AA"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 xml:space="preserve">Întoarcerea pentru a privi înapoi  </w:t>
            </w:r>
          </w:p>
        </w:tc>
        <w:tc>
          <w:tcPr>
            <w:tcW w:w="1134" w:type="dxa"/>
            <w:shd w:val="clear" w:color="auto" w:fill="auto"/>
          </w:tcPr>
          <w:p w14:paraId="7902D094"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7820CC5D" w14:textId="77777777" w:rsidTr="00067CF4">
        <w:trPr>
          <w:trHeight w:val="113"/>
        </w:trPr>
        <w:tc>
          <w:tcPr>
            <w:tcW w:w="817" w:type="dxa"/>
            <w:shd w:val="clear" w:color="auto" w:fill="auto"/>
          </w:tcPr>
          <w:p w14:paraId="76EB1F26"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11</w:t>
            </w:r>
          </w:p>
        </w:tc>
        <w:tc>
          <w:tcPr>
            <w:tcW w:w="7796" w:type="dxa"/>
            <w:shd w:val="clear" w:color="auto" w:fill="auto"/>
          </w:tcPr>
          <w:p w14:paraId="3516DFBA" w14:textId="77777777" w:rsidR="000C443A" w:rsidRPr="002A7216" w:rsidRDefault="000C443A" w:rsidP="001321CA">
            <w:pPr>
              <w:spacing w:after="0" w:line="240" w:lineRule="auto"/>
              <w:rPr>
                <w:rFonts w:ascii="Times New Roman" w:hAnsi="Times New Roman"/>
                <w:sz w:val="24"/>
                <w:szCs w:val="24"/>
                <w:vertAlign w:val="subscript"/>
                <w:lang w:val="ro-RO"/>
              </w:rPr>
            </w:pPr>
            <w:r w:rsidRPr="002A7216">
              <w:rPr>
                <w:rFonts w:ascii="Times New Roman" w:hAnsi="Times New Roman"/>
                <w:sz w:val="24"/>
                <w:szCs w:val="24"/>
                <w:lang w:val="ro-RO"/>
              </w:rPr>
              <w:t>Întoarcerea cu 360</w:t>
            </w:r>
            <w:r w:rsidRPr="002A7216">
              <w:rPr>
                <w:rFonts w:ascii="Times New Roman" w:hAnsi="Times New Roman"/>
                <w:sz w:val="24"/>
                <w:szCs w:val="24"/>
                <w:vertAlign w:val="superscript"/>
                <w:lang w:val="ro-RO"/>
              </w:rPr>
              <w:t xml:space="preserve">0  </w:t>
            </w:r>
          </w:p>
        </w:tc>
        <w:tc>
          <w:tcPr>
            <w:tcW w:w="1134" w:type="dxa"/>
            <w:shd w:val="clear" w:color="auto" w:fill="auto"/>
          </w:tcPr>
          <w:p w14:paraId="4991C434" w14:textId="77777777" w:rsidR="000C443A" w:rsidRPr="002A7216" w:rsidRDefault="000C443A" w:rsidP="001321CA">
            <w:pPr>
              <w:spacing w:after="0" w:line="240" w:lineRule="auto"/>
              <w:jc w:val="center"/>
              <w:rPr>
                <w:rFonts w:ascii="Times New Roman" w:hAnsi="Times New Roman"/>
                <w:sz w:val="24"/>
                <w:szCs w:val="24"/>
                <w:vertAlign w:val="subscript"/>
                <w:lang w:val="ro-RO"/>
              </w:rPr>
            </w:pPr>
          </w:p>
        </w:tc>
      </w:tr>
      <w:tr w:rsidR="000C443A" w:rsidRPr="002A7216" w14:paraId="0FD41660" w14:textId="77777777" w:rsidTr="00067CF4">
        <w:trPr>
          <w:trHeight w:val="113"/>
        </w:trPr>
        <w:tc>
          <w:tcPr>
            <w:tcW w:w="817" w:type="dxa"/>
            <w:shd w:val="clear" w:color="auto" w:fill="auto"/>
          </w:tcPr>
          <w:p w14:paraId="1D4D04F2"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12</w:t>
            </w:r>
          </w:p>
        </w:tc>
        <w:tc>
          <w:tcPr>
            <w:tcW w:w="7796" w:type="dxa"/>
            <w:shd w:val="clear" w:color="auto" w:fill="auto"/>
          </w:tcPr>
          <w:p w14:paraId="2EC386D1"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 xml:space="preserve">Stând cu un picior pe scaun cu schimb alternativ </w:t>
            </w:r>
          </w:p>
        </w:tc>
        <w:tc>
          <w:tcPr>
            <w:tcW w:w="1134" w:type="dxa"/>
            <w:shd w:val="clear" w:color="auto" w:fill="auto"/>
          </w:tcPr>
          <w:p w14:paraId="1E17BDAB"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76C87D8A" w14:textId="77777777" w:rsidTr="00067CF4">
        <w:trPr>
          <w:trHeight w:val="113"/>
        </w:trPr>
        <w:tc>
          <w:tcPr>
            <w:tcW w:w="817" w:type="dxa"/>
            <w:shd w:val="clear" w:color="auto" w:fill="auto"/>
          </w:tcPr>
          <w:p w14:paraId="566B1EC4"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13</w:t>
            </w:r>
          </w:p>
        </w:tc>
        <w:tc>
          <w:tcPr>
            <w:tcW w:w="7796" w:type="dxa"/>
            <w:shd w:val="clear" w:color="auto" w:fill="auto"/>
          </w:tcPr>
          <w:p w14:paraId="66882064" w14:textId="77777777" w:rsidR="000C443A" w:rsidRPr="002A7216" w:rsidRDefault="000C443A"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Stând cu un picior în fața celuilalt (pe o linie)</w:t>
            </w:r>
          </w:p>
        </w:tc>
        <w:tc>
          <w:tcPr>
            <w:tcW w:w="1134" w:type="dxa"/>
            <w:shd w:val="clear" w:color="auto" w:fill="auto"/>
          </w:tcPr>
          <w:p w14:paraId="0F4F7858"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311056E2" w14:textId="77777777" w:rsidTr="00067CF4">
        <w:trPr>
          <w:trHeight w:val="113"/>
        </w:trPr>
        <w:tc>
          <w:tcPr>
            <w:tcW w:w="817" w:type="dxa"/>
            <w:shd w:val="clear" w:color="auto" w:fill="auto"/>
          </w:tcPr>
          <w:p w14:paraId="04851278" w14:textId="77777777" w:rsidR="000C443A" w:rsidRPr="002A7216" w:rsidRDefault="000C443A" w:rsidP="001321CA">
            <w:pPr>
              <w:spacing w:after="0" w:line="240" w:lineRule="auto"/>
              <w:jc w:val="center"/>
              <w:rPr>
                <w:rFonts w:ascii="Times New Roman" w:hAnsi="Times New Roman"/>
                <w:b/>
                <w:sz w:val="24"/>
                <w:szCs w:val="24"/>
                <w:lang w:val="ro-RO"/>
              </w:rPr>
            </w:pPr>
            <w:r w:rsidRPr="002A7216">
              <w:rPr>
                <w:rFonts w:ascii="Times New Roman" w:hAnsi="Times New Roman"/>
                <w:b/>
                <w:sz w:val="24"/>
                <w:szCs w:val="24"/>
                <w:lang w:val="ro-RO"/>
              </w:rPr>
              <w:t>14</w:t>
            </w:r>
          </w:p>
        </w:tc>
        <w:tc>
          <w:tcPr>
            <w:tcW w:w="7796" w:type="dxa"/>
            <w:shd w:val="clear" w:color="auto" w:fill="auto"/>
          </w:tcPr>
          <w:p w14:paraId="00223879" w14:textId="439FEA54" w:rsidR="000C443A" w:rsidRPr="002A7216" w:rsidRDefault="002A7216" w:rsidP="001321CA">
            <w:pPr>
              <w:spacing w:after="0" w:line="240" w:lineRule="auto"/>
              <w:rPr>
                <w:rFonts w:ascii="Times New Roman" w:hAnsi="Times New Roman"/>
                <w:sz w:val="24"/>
                <w:szCs w:val="24"/>
                <w:lang w:val="ro-RO"/>
              </w:rPr>
            </w:pPr>
            <w:r w:rsidRPr="002A7216">
              <w:rPr>
                <w:rFonts w:ascii="Times New Roman" w:hAnsi="Times New Roman"/>
                <w:sz w:val="24"/>
                <w:szCs w:val="24"/>
                <w:lang w:val="ro-RO"/>
              </w:rPr>
              <w:t>Menținerea</w:t>
            </w:r>
            <w:r w:rsidR="000C443A" w:rsidRPr="002A7216">
              <w:rPr>
                <w:rFonts w:ascii="Times New Roman" w:hAnsi="Times New Roman"/>
                <w:sz w:val="24"/>
                <w:szCs w:val="24"/>
                <w:lang w:val="ro-RO"/>
              </w:rPr>
              <w:t xml:space="preserve"> ortostatismului în sprijin într-un picior</w:t>
            </w:r>
          </w:p>
        </w:tc>
        <w:tc>
          <w:tcPr>
            <w:tcW w:w="1134" w:type="dxa"/>
            <w:shd w:val="clear" w:color="auto" w:fill="auto"/>
          </w:tcPr>
          <w:p w14:paraId="3BDD3A3F" w14:textId="77777777" w:rsidR="000C443A" w:rsidRPr="002A7216" w:rsidRDefault="000C443A" w:rsidP="001321CA">
            <w:pPr>
              <w:spacing w:after="0" w:line="240" w:lineRule="auto"/>
              <w:jc w:val="center"/>
              <w:rPr>
                <w:rFonts w:ascii="Times New Roman" w:hAnsi="Times New Roman"/>
                <w:sz w:val="24"/>
                <w:szCs w:val="24"/>
                <w:lang w:val="ro-RO"/>
              </w:rPr>
            </w:pPr>
          </w:p>
        </w:tc>
      </w:tr>
      <w:tr w:rsidR="000C443A" w:rsidRPr="002A7216" w14:paraId="6CCD566C" w14:textId="77777777" w:rsidTr="00067CF4">
        <w:trPr>
          <w:trHeight w:val="113"/>
        </w:trPr>
        <w:tc>
          <w:tcPr>
            <w:tcW w:w="8613" w:type="dxa"/>
            <w:gridSpan w:val="2"/>
            <w:shd w:val="clear" w:color="auto" w:fill="auto"/>
          </w:tcPr>
          <w:p w14:paraId="5AE1F5B7" w14:textId="77777777" w:rsidR="000C443A" w:rsidRPr="002A7216" w:rsidRDefault="000C443A" w:rsidP="001321CA">
            <w:pPr>
              <w:spacing w:after="0" w:line="240" w:lineRule="auto"/>
              <w:rPr>
                <w:rFonts w:ascii="Times New Roman" w:hAnsi="Times New Roman"/>
                <w:b/>
                <w:sz w:val="24"/>
                <w:szCs w:val="24"/>
                <w:lang w:val="ro-RO"/>
              </w:rPr>
            </w:pPr>
            <w:r w:rsidRPr="002A7216">
              <w:rPr>
                <w:rFonts w:ascii="Times New Roman" w:hAnsi="Times New Roman"/>
                <w:b/>
                <w:sz w:val="24"/>
                <w:szCs w:val="24"/>
                <w:lang w:val="ro-RO"/>
              </w:rPr>
              <w:t xml:space="preserve">            SCOR TOTAL  (0-56)</w:t>
            </w:r>
          </w:p>
        </w:tc>
        <w:tc>
          <w:tcPr>
            <w:tcW w:w="1134" w:type="dxa"/>
            <w:shd w:val="clear" w:color="auto" w:fill="auto"/>
          </w:tcPr>
          <w:p w14:paraId="299C509D" w14:textId="77777777" w:rsidR="000C443A" w:rsidRPr="002A7216" w:rsidRDefault="000C443A" w:rsidP="001321CA">
            <w:pPr>
              <w:spacing w:after="0" w:line="240" w:lineRule="auto"/>
              <w:jc w:val="center"/>
              <w:rPr>
                <w:rFonts w:ascii="Times New Roman" w:hAnsi="Times New Roman"/>
                <w:sz w:val="24"/>
                <w:szCs w:val="24"/>
                <w:lang w:val="ro-RO"/>
              </w:rPr>
            </w:pPr>
          </w:p>
        </w:tc>
      </w:tr>
    </w:tbl>
    <w:p w14:paraId="1C7960B4" w14:textId="799EEF56" w:rsidR="000C443A" w:rsidRPr="002A7216" w:rsidRDefault="000C443A" w:rsidP="000C443A">
      <w:pPr>
        <w:rPr>
          <w:rFonts w:ascii="Times New Roman" w:hAnsi="Times New Roman"/>
          <w:sz w:val="24"/>
          <w:szCs w:val="24"/>
          <w:lang w:val="ro-RO"/>
        </w:rPr>
      </w:pPr>
      <w:r w:rsidRPr="002A7216">
        <w:rPr>
          <w:rFonts w:ascii="Times New Roman" w:hAnsi="Times New Roman"/>
          <w:i/>
          <w:sz w:val="24"/>
          <w:szCs w:val="24"/>
          <w:lang w:val="ro-RO"/>
        </w:rPr>
        <w:t>Notă</w:t>
      </w:r>
      <w:r w:rsidRPr="002A7216">
        <w:rPr>
          <w:rFonts w:ascii="Times New Roman" w:hAnsi="Times New Roman"/>
          <w:sz w:val="24"/>
          <w:szCs w:val="24"/>
          <w:lang w:val="ro-RO"/>
        </w:rPr>
        <w:t xml:space="preserve">: 1 – incapabil să execute; 2 – capabil, dar cu ajutor; 3 – </w:t>
      </w:r>
      <w:r w:rsidR="002A7216" w:rsidRPr="002A7216">
        <w:rPr>
          <w:rFonts w:ascii="Times New Roman" w:hAnsi="Times New Roman"/>
          <w:sz w:val="24"/>
          <w:szCs w:val="24"/>
          <w:lang w:val="ro-RO"/>
        </w:rPr>
        <w:t>capabil</w:t>
      </w:r>
      <w:r w:rsidRPr="002A7216">
        <w:rPr>
          <w:rFonts w:ascii="Times New Roman" w:hAnsi="Times New Roman"/>
          <w:sz w:val="24"/>
          <w:szCs w:val="24"/>
          <w:lang w:val="ro-RO"/>
        </w:rPr>
        <w:t>, dar nesigur; 4 – capabil, execută cu siguranță</w:t>
      </w:r>
    </w:p>
    <w:p w14:paraId="777F896B" w14:textId="77777777" w:rsidR="000C443A" w:rsidRPr="002A7216" w:rsidRDefault="000C443A" w:rsidP="000C443A">
      <w:pPr>
        <w:spacing w:after="0" w:line="240" w:lineRule="auto"/>
        <w:rPr>
          <w:rFonts w:ascii="Times New Roman" w:hAnsi="Times New Roman"/>
          <w:color w:val="000000"/>
          <w:sz w:val="24"/>
          <w:szCs w:val="24"/>
          <w:u w:val="single"/>
          <w:bdr w:val="none" w:sz="0" w:space="0" w:color="auto" w:frame="1"/>
          <w:shd w:val="clear" w:color="auto" w:fill="FFFFFF"/>
          <w:lang w:val="ro-RO" w:eastAsia="ru-RU"/>
        </w:rPr>
      </w:pPr>
    </w:p>
    <w:p w14:paraId="72C7B844" w14:textId="77777777" w:rsidR="000C443A" w:rsidRPr="002A7216" w:rsidRDefault="000C443A" w:rsidP="000C443A">
      <w:pPr>
        <w:spacing w:after="0" w:line="240" w:lineRule="auto"/>
        <w:rPr>
          <w:rFonts w:ascii="Times New Roman" w:hAnsi="Times New Roman"/>
          <w:b/>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 xml:space="preserve">    </w:t>
      </w:r>
      <w:r w:rsidRPr="002A7216">
        <w:rPr>
          <w:rFonts w:ascii="Times New Roman" w:hAnsi="Times New Roman"/>
          <w:b/>
          <w:color w:val="000000"/>
          <w:sz w:val="24"/>
          <w:szCs w:val="24"/>
          <w:bdr w:val="none" w:sz="0" w:space="0" w:color="auto" w:frame="1"/>
          <w:shd w:val="clear" w:color="auto" w:fill="FFFFFF"/>
          <w:lang w:val="ro-RO" w:eastAsia="ru-RU"/>
        </w:rPr>
        <w:t>Berg Balance Score /Scor echilibru Berg (BBS):</w:t>
      </w:r>
    </w:p>
    <w:p w14:paraId="72F50635" w14:textId="77777777" w:rsidR="000C443A" w:rsidRPr="002A7216" w:rsidRDefault="000C443A" w:rsidP="000C443A">
      <w:pPr>
        <w:spacing w:after="0" w:line="240" w:lineRule="auto"/>
        <w:rPr>
          <w:rFonts w:ascii="Times New Roman" w:hAnsi="Times New Roman"/>
          <w:b/>
          <w:color w:val="000000"/>
          <w:sz w:val="24"/>
          <w:szCs w:val="24"/>
          <w:bdr w:val="none" w:sz="0" w:space="0" w:color="auto" w:frame="1"/>
          <w:shd w:val="clear" w:color="auto" w:fill="FFFFFF"/>
          <w:lang w:val="ro-RO" w:eastAsia="ru-RU"/>
        </w:rPr>
      </w:pPr>
    </w:p>
    <w:p w14:paraId="3CFC02AF" w14:textId="77777777" w:rsidR="000C443A" w:rsidRPr="002A7216" w:rsidRDefault="000C443A" w:rsidP="000C443A">
      <w:pPr>
        <w:spacing w:after="0"/>
        <w:rPr>
          <w:rFonts w:ascii="Times New Roman" w:hAnsi="Times New Roman"/>
          <w:b/>
          <w:color w:val="000000"/>
          <w:sz w:val="24"/>
          <w:szCs w:val="24"/>
          <w:u w:val="single"/>
          <w:bdr w:val="none" w:sz="0" w:space="0" w:color="auto" w:frame="1"/>
          <w:shd w:val="clear" w:color="auto" w:fill="FFFFFF"/>
          <w:lang w:val="ro-RO" w:eastAsia="ru-RU"/>
        </w:rPr>
      </w:pPr>
      <w:r w:rsidRPr="002A7216">
        <w:rPr>
          <w:rFonts w:ascii="Times New Roman" w:hAnsi="Times New Roman"/>
          <w:b/>
          <w:color w:val="000000"/>
          <w:sz w:val="24"/>
          <w:szCs w:val="24"/>
          <w:u w:val="single"/>
          <w:bdr w:val="none" w:sz="0" w:space="0" w:color="auto" w:frame="1"/>
          <w:shd w:val="clear" w:color="auto" w:fill="FFFFFF"/>
          <w:lang w:val="ro-RO" w:eastAsia="ru-RU"/>
        </w:rPr>
        <w:t xml:space="preserve">A. Scor Berg pentru transfer din șezut în ortostatism. </w:t>
      </w:r>
    </w:p>
    <w:p w14:paraId="2AFFCEEA"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4 - se ridică și stă în ortostatism fără sprijin în mâini</w:t>
      </w:r>
    </w:p>
    <w:p w14:paraId="32B1AA98"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3 - se ridică și stă în ortostatism stabil, dar cu sprijin</w:t>
      </w:r>
    </w:p>
    <w:p w14:paraId="64EA5CE9"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2 - se ridică și stă stabil cu sprijin, după mai multe încercări</w:t>
      </w:r>
    </w:p>
    <w:p w14:paraId="0DFB52BB"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1 - necesită minim ajutor din partea terapeutului</w:t>
      </w:r>
    </w:p>
    <w:p w14:paraId="7DA17B9D"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0 - necesită asistență moderată/maximală</w:t>
      </w:r>
    </w:p>
    <w:p w14:paraId="37103244" w14:textId="77777777" w:rsidR="000C443A" w:rsidRPr="002A7216" w:rsidRDefault="000C443A" w:rsidP="000C443A">
      <w:pPr>
        <w:spacing w:after="0"/>
        <w:rPr>
          <w:rFonts w:ascii="Times New Roman" w:hAnsi="Times New Roman"/>
          <w:b/>
          <w:sz w:val="24"/>
          <w:szCs w:val="24"/>
          <w:u w:val="single"/>
          <w:bdr w:val="none" w:sz="0" w:space="0" w:color="auto" w:frame="1"/>
          <w:shd w:val="clear" w:color="auto" w:fill="FFFFFF"/>
          <w:lang w:val="ro-RO" w:eastAsia="ru-RU"/>
        </w:rPr>
      </w:pPr>
      <w:r w:rsidRPr="002A7216">
        <w:rPr>
          <w:rFonts w:ascii="Times New Roman" w:hAnsi="Times New Roman"/>
          <w:b/>
          <w:bCs/>
          <w:sz w:val="24"/>
          <w:szCs w:val="24"/>
          <w:u w:val="single"/>
          <w:bdr w:val="none" w:sz="0" w:space="0" w:color="auto" w:frame="1"/>
          <w:shd w:val="clear" w:color="auto" w:fill="FFFFFF"/>
          <w:lang w:val="ro-RO" w:eastAsia="ru-RU"/>
        </w:rPr>
        <w:t>B.</w:t>
      </w:r>
      <w:r w:rsidRPr="002A7216">
        <w:rPr>
          <w:rFonts w:ascii="Times New Roman" w:hAnsi="Times New Roman"/>
          <w:b/>
          <w:sz w:val="24"/>
          <w:szCs w:val="24"/>
          <w:u w:val="single"/>
          <w:bdr w:val="dotted" w:sz="6" w:space="0" w:color="FEFEFE" w:frame="1"/>
          <w:shd w:val="clear" w:color="auto" w:fill="FFFFFF"/>
          <w:lang w:val="ro-RO" w:eastAsia="ru-RU"/>
        </w:rPr>
        <w:t> </w:t>
      </w:r>
      <w:r w:rsidRPr="002A7216">
        <w:rPr>
          <w:rFonts w:ascii="Times New Roman" w:hAnsi="Times New Roman"/>
          <w:b/>
          <w:sz w:val="24"/>
          <w:szCs w:val="24"/>
          <w:u w:val="single"/>
          <w:bdr w:val="none" w:sz="0" w:space="0" w:color="auto" w:frame="1"/>
          <w:shd w:val="clear" w:color="auto" w:fill="FFFFFF"/>
          <w:lang w:val="ro-RO" w:eastAsia="ru-RU"/>
        </w:rPr>
        <w:t xml:space="preserve">Scor Berg pentru ortostatism: </w:t>
      </w:r>
    </w:p>
    <w:p w14:paraId="03653AD7"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4 - stă în ortostatism fără ajutor minimum 2 minute</w:t>
      </w:r>
    </w:p>
    <w:p w14:paraId="5D8EFF4E"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3 - stă în ortostatism fără ajutor minimum 2 minute, dar necesită supraveghere</w:t>
      </w:r>
    </w:p>
    <w:p w14:paraId="51E52BD3"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2 - stă în ortostatism minimum 30 de secunde fără ajutor, apoi necesită ajutor</w:t>
      </w:r>
    </w:p>
    <w:p w14:paraId="5FCF2B59"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1 - stă 30 de secunde fără ajutor, după mai multe încercări</w:t>
      </w:r>
    </w:p>
    <w:p w14:paraId="29BECC2D" w14:textId="77777777" w:rsidR="000C443A" w:rsidRPr="002A7216" w:rsidRDefault="000C443A" w:rsidP="000C443A">
      <w:pPr>
        <w:spacing w:after="0" w:line="240" w:lineRule="auto"/>
        <w:rPr>
          <w:rFonts w:ascii="Times New Roman" w:hAnsi="Times New Roman"/>
          <w:b/>
          <w:bCs/>
          <w:color w:val="8B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0 - nu reușește să mențină ortostatismul 30 de secunde neajutat</w:t>
      </w:r>
    </w:p>
    <w:p w14:paraId="17ABA1D5" w14:textId="77777777" w:rsidR="000C443A" w:rsidRPr="002A7216" w:rsidRDefault="000C443A" w:rsidP="000C443A">
      <w:pPr>
        <w:spacing w:after="0"/>
        <w:rPr>
          <w:rFonts w:ascii="Times New Roman" w:hAnsi="Times New Roman"/>
          <w:b/>
          <w:color w:val="000000"/>
          <w:sz w:val="24"/>
          <w:szCs w:val="24"/>
          <w:u w:val="single"/>
          <w:bdr w:val="none" w:sz="0" w:space="0" w:color="auto" w:frame="1"/>
          <w:shd w:val="clear" w:color="auto" w:fill="FFFFFF"/>
          <w:lang w:val="ro-RO" w:eastAsia="ru-RU"/>
        </w:rPr>
      </w:pPr>
      <w:r w:rsidRPr="002A7216">
        <w:rPr>
          <w:rFonts w:ascii="Times New Roman" w:hAnsi="Times New Roman"/>
          <w:b/>
          <w:color w:val="000000"/>
          <w:sz w:val="24"/>
          <w:szCs w:val="24"/>
          <w:u w:val="single"/>
          <w:bdr w:val="none" w:sz="0" w:space="0" w:color="auto" w:frame="1"/>
          <w:shd w:val="clear" w:color="auto" w:fill="FFFFFF"/>
          <w:lang w:val="ro-RO" w:eastAsia="ru-RU"/>
        </w:rPr>
        <w:t>C. Scor Berg pentru șezând fără sprijin în spate, cu picioarele pe podea/scăunel:</w:t>
      </w:r>
    </w:p>
    <w:p w14:paraId="2E6C26CC"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4 - stă minimum 2 minute fără tendință la dezechilibrare</w:t>
      </w:r>
    </w:p>
    <w:p w14:paraId="06191F5A"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3 - stă minimum 2 minute, dar necesită supraveghere</w:t>
      </w:r>
    </w:p>
    <w:p w14:paraId="0CD47EDD"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2 - stă în șezut minimum 30 de secunde fără ajutor, apoi necesită ajutor</w:t>
      </w:r>
    </w:p>
    <w:p w14:paraId="4F139C7B" w14:textId="77777777" w:rsidR="000C443A" w:rsidRPr="002A7216" w:rsidRDefault="000C443A" w:rsidP="000C443A">
      <w:pPr>
        <w:spacing w:after="0" w:line="240" w:lineRule="auto"/>
        <w:rPr>
          <w:rFonts w:ascii="Times New Roman" w:hAnsi="Times New Roman"/>
          <w:color w:val="000000"/>
          <w:sz w:val="24"/>
          <w:szCs w:val="24"/>
          <w:bdr w:val="none" w:sz="0" w:space="0" w:color="auto" w:frame="1"/>
          <w:shd w:val="clear" w:color="auto" w:fill="FFFFFF"/>
          <w:lang w:val="ro-RO" w:eastAsia="ru-RU"/>
        </w:rPr>
      </w:pPr>
      <w:r w:rsidRPr="002A7216">
        <w:rPr>
          <w:rFonts w:ascii="Times New Roman" w:hAnsi="Times New Roman"/>
          <w:color w:val="000000"/>
          <w:sz w:val="24"/>
          <w:szCs w:val="24"/>
          <w:bdr w:val="none" w:sz="0" w:space="0" w:color="auto" w:frame="1"/>
          <w:shd w:val="clear" w:color="auto" w:fill="FFFFFF"/>
          <w:lang w:val="ro-RO" w:eastAsia="ru-RU"/>
        </w:rPr>
        <w:t>Scor 1 - stă în șezut minimum 10 secunde fără ajutor</w:t>
      </w:r>
    </w:p>
    <w:p w14:paraId="3E66FD5D" w14:textId="77777777" w:rsidR="000C443A" w:rsidRPr="002A7216" w:rsidRDefault="000C443A" w:rsidP="000C443A">
      <w:pPr>
        <w:spacing w:after="0" w:line="240" w:lineRule="auto"/>
        <w:rPr>
          <w:rFonts w:ascii="Times New Roman" w:hAnsi="Times New Roman"/>
          <w:sz w:val="24"/>
          <w:szCs w:val="24"/>
          <w:lang w:val="ro-RO"/>
        </w:rPr>
      </w:pPr>
      <w:r w:rsidRPr="002A7216">
        <w:rPr>
          <w:rFonts w:ascii="Times New Roman" w:hAnsi="Times New Roman"/>
          <w:color w:val="000000"/>
          <w:sz w:val="24"/>
          <w:szCs w:val="24"/>
          <w:bdr w:val="none" w:sz="0" w:space="0" w:color="auto" w:frame="1"/>
          <w:shd w:val="clear" w:color="auto" w:fill="FFFFFF"/>
          <w:lang w:val="ro-RO" w:eastAsia="ru-RU"/>
        </w:rPr>
        <w:t>Scor 0 - nu reușește să mențină poziția șezut 10 secunde fără ajutor</w:t>
      </w:r>
    </w:p>
    <w:p w14:paraId="1012BB18" w14:textId="77777777" w:rsidR="000C443A" w:rsidRPr="002A7216" w:rsidRDefault="000C443A" w:rsidP="000C443A">
      <w:pPr>
        <w:pStyle w:val="ListParagraph"/>
        <w:tabs>
          <w:tab w:val="left" w:pos="284"/>
        </w:tabs>
        <w:spacing w:line="360" w:lineRule="auto"/>
        <w:ind w:left="0" w:right="72"/>
        <w:jc w:val="right"/>
        <w:rPr>
          <w:rFonts w:ascii="Times New Roman" w:hAnsi="Times New Roman"/>
          <w:sz w:val="24"/>
          <w:bdr w:val="none" w:sz="0" w:space="0" w:color="auto" w:frame="1"/>
          <w:shd w:val="clear" w:color="auto" w:fill="FFFFFF"/>
          <w:lang w:val="ro-RO"/>
        </w:rPr>
      </w:pPr>
      <w:r w:rsidRPr="002A7216">
        <w:rPr>
          <w:rFonts w:ascii="Times New Roman" w:hAnsi="Times New Roman"/>
          <w:sz w:val="24"/>
          <w:szCs w:val="24"/>
          <w:lang w:val="ro-RO"/>
        </w:rPr>
        <w:br w:type="page"/>
      </w:r>
      <w:r w:rsidRPr="002A7216">
        <w:rPr>
          <w:rFonts w:ascii="Times New Roman" w:hAnsi="Times New Roman"/>
          <w:i/>
          <w:sz w:val="24"/>
          <w:lang w:val="ro-RO"/>
        </w:rPr>
        <w:lastRenderedPageBreak/>
        <w:t>Anexa 3.</w:t>
      </w:r>
      <w:r w:rsidRPr="002A7216">
        <w:rPr>
          <w:rFonts w:ascii="Times New Roman" w:hAnsi="Times New Roman"/>
          <w:sz w:val="24"/>
          <w:lang w:val="ro-RO"/>
        </w:rPr>
        <w:t xml:space="preserve"> </w:t>
      </w:r>
    </w:p>
    <w:p w14:paraId="39A0472F" w14:textId="71A1D781" w:rsidR="000C443A" w:rsidRPr="002A7216" w:rsidRDefault="000C443A" w:rsidP="000C443A">
      <w:pPr>
        <w:pStyle w:val="ListParagraph"/>
        <w:tabs>
          <w:tab w:val="left" w:pos="284"/>
        </w:tabs>
        <w:spacing w:after="0" w:line="360" w:lineRule="auto"/>
        <w:ind w:left="0" w:right="72"/>
        <w:jc w:val="both"/>
        <w:rPr>
          <w:rFonts w:ascii="Times New Roman" w:hAnsi="Times New Roman"/>
          <w:b/>
          <w:sz w:val="24"/>
          <w:bdr w:val="none" w:sz="0" w:space="0" w:color="auto" w:frame="1"/>
          <w:shd w:val="clear" w:color="auto" w:fill="FFFFFF"/>
          <w:lang w:val="ro-RO"/>
        </w:rPr>
      </w:pPr>
      <w:r w:rsidRPr="002A7216">
        <w:rPr>
          <w:rFonts w:ascii="Times New Roman" w:hAnsi="Times New Roman"/>
          <w:sz w:val="24"/>
          <w:lang w:val="ro-RO"/>
        </w:rPr>
        <w:t xml:space="preserve">         </w:t>
      </w:r>
      <w:r w:rsidRPr="002A7216">
        <w:rPr>
          <w:rFonts w:ascii="Times New Roman" w:hAnsi="Times New Roman"/>
          <w:b/>
          <w:sz w:val="24"/>
          <w:lang w:val="ro-RO"/>
        </w:rPr>
        <w:t>Testul sit to stand /</w:t>
      </w:r>
      <w:r w:rsidR="002A7216" w:rsidRPr="002A7216">
        <w:rPr>
          <w:rFonts w:ascii="Times New Roman" w:hAnsi="Times New Roman"/>
          <w:b/>
          <w:sz w:val="24"/>
          <w:lang w:val="ro-RO"/>
        </w:rPr>
        <w:t>așezat</w:t>
      </w:r>
      <w:r w:rsidRPr="002A7216">
        <w:rPr>
          <w:rFonts w:ascii="Times New Roman" w:hAnsi="Times New Roman"/>
          <w:b/>
          <w:sz w:val="24"/>
          <w:lang w:val="ro-RO"/>
        </w:rPr>
        <w:t>-ridicat în picioare/, 30 secunde (STS)</w:t>
      </w:r>
    </w:p>
    <w:p w14:paraId="54D7AA25" w14:textId="77750497" w:rsidR="000C443A" w:rsidRPr="002A7216" w:rsidRDefault="000C443A" w:rsidP="000C443A">
      <w:pPr>
        <w:pStyle w:val="ListParagraph"/>
        <w:tabs>
          <w:tab w:val="left" w:pos="0"/>
        </w:tabs>
        <w:spacing w:line="360" w:lineRule="auto"/>
        <w:ind w:left="0" w:right="72" w:firstLine="567"/>
        <w:jc w:val="both"/>
        <w:rPr>
          <w:rFonts w:ascii="Times New Roman" w:hAnsi="Times New Roman"/>
          <w:sz w:val="24"/>
          <w:bdr w:val="none" w:sz="0" w:space="0" w:color="auto" w:frame="1"/>
          <w:shd w:val="clear" w:color="auto" w:fill="FFFFFF"/>
          <w:lang w:val="ro-RO"/>
        </w:rPr>
      </w:pPr>
      <w:r w:rsidRPr="002A7216">
        <w:rPr>
          <w:rFonts w:ascii="Times New Roman" w:hAnsi="Times New Roman"/>
          <w:sz w:val="24"/>
          <w:bdr w:val="none" w:sz="0" w:space="0" w:color="auto" w:frame="1"/>
          <w:shd w:val="clear" w:color="auto" w:fill="FFFFFF"/>
          <w:lang w:val="ro-RO"/>
        </w:rPr>
        <w:t xml:space="preserve">Testul este realizat cu folosirea unui scaun pliabil fără </w:t>
      </w:r>
      <w:r w:rsidR="002A7216" w:rsidRPr="002A7216">
        <w:rPr>
          <w:rFonts w:ascii="Times New Roman" w:hAnsi="Times New Roman"/>
          <w:sz w:val="24"/>
          <w:bdr w:val="none" w:sz="0" w:space="0" w:color="auto" w:frame="1"/>
          <w:shd w:val="clear" w:color="auto" w:fill="FFFFFF"/>
          <w:lang w:val="ro-RO"/>
        </w:rPr>
        <w:t>brațe</w:t>
      </w:r>
      <w:r w:rsidRPr="002A7216">
        <w:rPr>
          <w:rFonts w:ascii="Times New Roman" w:hAnsi="Times New Roman"/>
          <w:sz w:val="24"/>
          <w:bdr w:val="none" w:sz="0" w:space="0" w:color="auto" w:frame="1"/>
          <w:shd w:val="clear" w:color="auto" w:fill="FFFFFF"/>
          <w:lang w:val="ro-RO"/>
        </w:rPr>
        <w:t xml:space="preserve">, cu </w:t>
      </w:r>
      <w:r w:rsidR="002A7216" w:rsidRPr="002A7216">
        <w:rPr>
          <w:rFonts w:ascii="Times New Roman" w:hAnsi="Times New Roman"/>
          <w:sz w:val="24"/>
          <w:bdr w:val="none" w:sz="0" w:space="0" w:color="auto" w:frame="1"/>
          <w:shd w:val="clear" w:color="auto" w:fill="FFFFFF"/>
          <w:lang w:val="ro-RO"/>
        </w:rPr>
        <w:t>înălțimea</w:t>
      </w:r>
      <w:r w:rsidRPr="002A7216">
        <w:rPr>
          <w:rFonts w:ascii="Times New Roman" w:hAnsi="Times New Roman"/>
          <w:sz w:val="24"/>
          <w:bdr w:val="none" w:sz="0" w:space="0" w:color="auto" w:frame="1"/>
          <w:shd w:val="clear" w:color="auto" w:fill="FFFFFF"/>
          <w:lang w:val="ro-RO"/>
        </w:rPr>
        <w:t xml:space="preserve"> scaunului de 43,2 cm, fixat pe perete pentru a împiedica </w:t>
      </w:r>
      <w:r w:rsidR="002A7216" w:rsidRPr="002A7216">
        <w:rPr>
          <w:rFonts w:ascii="Times New Roman" w:hAnsi="Times New Roman"/>
          <w:sz w:val="24"/>
          <w:bdr w:val="none" w:sz="0" w:space="0" w:color="auto" w:frame="1"/>
          <w:shd w:val="clear" w:color="auto" w:fill="FFFFFF"/>
          <w:lang w:val="ro-RO"/>
        </w:rPr>
        <w:t>mișcarea</w:t>
      </w:r>
      <w:r w:rsidRPr="002A7216">
        <w:rPr>
          <w:rFonts w:ascii="Times New Roman" w:hAnsi="Times New Roman"/>
          <w:sz w:val="24"/>
          <w:bdr w:val="none" w:sz="0" w:space="0" w:color="auto" w:frame="1"/>
          <w:shd w:val="clear" w:color="auto" w:fill="FFFFFF"/>
          <w:lang w:val="ro-RO"/>
        </w:rPr>
        <w:t xml:space="preserve"> acestuia. Persoana examinată este </w:t>
      </w:r>
      <w:r w:rsidR="002A7216" w:rsidRPr="002A7216">
        <w:rPr>
          <w:rFonts w:ascii="Times New Roman" w:hAnsi="Times New Roman"/>
          <w:sz w:val="24"/>
          <w:bdr w:val="none" w:sz="0" w:space="0" w:color="auto" w:frame="1"/>
          <w:shd w:val="clear" w:color="auto" w:fill="FFFFFF"/>
          <w:lang w:val="ro-RO"/>
        </w:rPr>
        <w:t>așezată</w:t>
      </w:r>
      <w:r w:rsidRPr="002A7216">
        <w:rPr>
          <w:rFonts w:ascii="Times New Roman" w:hAnsi="Times New Roman"/>
          <w:sz w:val="24"/>
          <w:bdr w:val="none" w:sz="0" w:space="0" w:color="auto" w:frame="1"/>
          <w:shd w:val="clear" w:color="auto" w:fill="FFFFFF"/>
          <w:lang w:val="ro-RO"/>
        </w:rPr>
        <w:t xml:space="preserve"> la mijlocul scaunului cu spatele drept, picioarele fiind amplasate la distanța </w:t>
      </w:r>
      <w:r w:rsidR="002A7216" w:rsidRPr="002A7216">
        <w:rPr>
          <w:rFonts w:ascii="Times New Roman" w:hAnsi="Times New Roman"/>
          <w:sz w:val="24"/>
          <w:bdr w:val="none" w:sz="0" w:space="0" w:color="auto" w:frame="1"/>
          <w:shd w:val="clear" w:color="auto" w:fill="FFFFFF"/>
          <w:lang w:val="ro-RO"/>
        </w:rPr>
        <w:t>lățimii</w:t>
      </w:r>
      <w:r w:rsidRPr="002A7216">
        <w:rPr>
          <w:rFonts w:ascii="Times New Roman" w:hAnsi="Times New Roman"/>
          <w:sz w:val="24"/>
          <w:bdr w:val="none" w:sz="0" w:space="0" w:color="auto" w:frame="1"/>
          <w:shd w:val="clear" w:color="auto" w:fill="FFFFFF"/>
          <w:lang w:val="ro-RO"/>
        </w:rPr>
        <w:t xml:space="preserve"> umerilor. </w:t>
      </w:r>
      <w:r w:rsidR="002A7216" w:rsidRPr="002A7216">
        <w:rPr>
          <w:rFonts w:ascii="Times New Roman" w:hAnsi="Times New Roman"/>
          <w:sz w:val="24"/>
          <w:bdr w:val="none" w:sz="0" w:space="0" w:color="auto" w:frame="1"/>
          <w:shd w:val="clear" w:color="auto" w:fill="FFFFFF"/>
          <w:lang w:val="ro-RO"/>
        </w:rPr>
        <w:t>Brațele</w:t>
      </w:r>
      <w:r w:rsidRPr="002A7216">
        <w:rPr>
          <w:rFonts w:ascii="Times New Roman" w:hAnsi="Times New Roman"/>
          <w:sz w:val="24"/>
          <w:bdr w:val="none" w:sz="0" w:space="0" w:color="auto" w:frame="1"/>
          <w:shd w:val="clear" w:color="auto" w:fill="FFFFFF"/>
          <w:lang w:val="ro-RO"/>
        </w:rPr>
        <w:t xml:space="preserve"> </w:t>
      </w:r>
      <w:r w:rsidR="002A7216" w:rsidRPr="002A7216">
        <w:rPr>
          <w:rFonts w:ascii="Times New Roman" w:hAnsi="Times New Roman"/>
          <w:sz w:val="24"/>
          <w:bdr w:val="none" w:sz="0" w:space="0" w:color="auto" w:frame="1"/>
          <w:shd w:val="clear" w:color="auto" w:fill="FFFFFF"/>
          <w:lang w:val="ro-RO"/>
        </w:rPr>
        <w:t>încrucișate</w:t>
      </w:r>
      <w:r w:rsidRPr="002A7216">
        <w:rPr>
          <w:rFonts w:ascii="Times New Roman" w:hAnsi="Times New Roman"/>
          <w:sz w:val="24"/>
          <w:bdr w:val="none" w:sz="0" w:space="0" w:color="auto" w:frame="1"/>
          <w:shd w:val="clear" w:color="auto" w:fill="FFFFFF"/>
          <w:lang w:val="ro-RO"/>
        </w:rPr>
        <w:t xml:space="preserve"> sunt </w:t>
      </w:r>
      <w:r w:rsidR="002A7216" w:rsidRPr="002A7216">
        <w:rPr>
          <w:rFonts w:ascii="Times New Roman" w:hAnsi="Times New Roman"/>
          <w:sz w:val="24"/>
          <w:bdr w:val="none" w:sz="0" w:space="0" w:color="auto" w:frame="1"/>
          <w:shd w:val="clear" w:color="auto" w:fill="FFFFFF"/>
          <w:lang w:val="ro-RO"/>
        </w:rPr>
        <w:t>ținute</w:t>
      </w:r>
      <w:r w:rsidRPr="002A7216">
        <w:rPr>
          <w:rFonts w:ascii="Times New Roman" w:hAnsi="Times New Roman"/>
          <w:sz w:val="24"/>
          <w:bdr w:val="none" w:sz="0" w:space="0" w:color="auto" w:frame="1"/>
          <w:shd w:val="clear" w:color="auto" w:fill="FFFFFF"/>
          <w:lang w:val="ro-RO"/>
        </w:rPr>
        <w:t xml:space="preserve"> la piept. </w:t>
      </w:r>
    </w:p>
    <w:p w14:paraId="70A71FA3" w14:textId="44EECF49" w:rsidR="000C443A" w:rsidRPr="002A7216" w:rsidRDefault="000C443A" w:rsidP="000C443A">
      <w:pPr>
        <w:pStyle w:val="ListParagraph"/>
        <w:tabs>
          <w:tab w:val="left" w:pos="0"/>
        </w:tabs>
        <w:spacing w:line="360" w:lineRule="auto"/>
        <w:ind w:left="0" w:right="72" w:firstLine="567"/>
        <w:jc w:val="both"/>
        <w:rPr>
          <w:rFonts w:ascii="Times New Roman" w:hAnsi="Times New Roman"/>
          <w:sz w:val="24"/>
          <w:bdr w:val="none" w:sz="0" w:space="0" w:color="auto" w:frame="1"/>
          <w:shd w:val="clear" w:color="auto" w:fill="FFFFFF"/>
          <w:lang w:val="ro-RO"/>
        </w:rPr>
      </w:pPr>
      <w:r w:rsidRPr="002A7216">
        <w:rPr>
          <w:rFonts w:ascii="Times New Roman" w:hAnsi="Times New Roman"/>
          <w:sz w:val="24"/>
          <w:bdr w:val="none" w:sz="0" w:space="0" w:color="auto" w:frame="1"/>
          <w:shd w:val="clear" w:color="auto" w:fill="FFFFFF"/>
          <w:lang w:val="ro-RO"/>
        </w:rPr>
        <w:t xml:space="preserve">Participantul  este încurajat să realizeze cât mai multe ridicări în picioare posibile în decurs de 30 secunde. Înainte de a începe testare pacientul trebuie să efectueze 1-2 ridicări încercări. Dacă pacientul folosește </w:t>
      </w:r>
      <w:r w:rsidR="002A7216" w:rsidRPr="002A7216">
        <w:rPr>
          <w:rFonts w:ascii="Times New Roman" w:hAnsi="Times New Roman"/>
          <w:sz w:val="24"/>
          <w:bdr w:val="none" w:sz="0" w:space="0" w:color="auto" w:frame="1"/>
          <w:shd w:val="clear" w:color="auto" w:fill="FFFFFF"/>
          <w:lang w:val="ro-RO"/>
        </w:rPr>
        <w:t>brațele</w:t>
      </w:r>
      <w:r w:rsidRPr="002A7216">
        <w:rPr>
          <w:rFonts w:ascii="Times New Roman" w:hAnsi="Times New Roman"/>
          <w:sz w:val="24"/>
          <w:bdr w:val="none" w:sz="0" w:space="0" w:color="auto" w:frame="1"/>
          <w:shd w:val="clear" w:color="auto" w:fill="FFFFFF"/>
          <w:lang w:val="ro-RO"/>
        </w:rPr>
        <w:t xml:space="preserve"> pentru a </w:t>
      </w:r>
      <w:r w:rsidR="002A7216" w:rsidRPr="002A7216">
        <w:rPr>
          <w:rFonts w:ascii="Times New Roman" w:hAnsi="Times New Roman"/>
          <w:sz w:val="24"/>
          <w:bdr w:val="none" w:sz="0" w:space="0" w:color="auto" w:frame="1"/>
          <w:shd w:val="clear" w:color="auto" w:fill="FFFFFF"/>
          <w:lang w:val="ro-RO"/>
        </w:rPr>
        <w:t>finalizeze</w:t>
      </w:r>
      <w:r w:rsidRPr="002A7216">
        <w:rPr>
          <w:rFonts w:ascii="Times New Roman" w:hAnsi="Times New Roman"/>
          <w:sz w:val="24"/>
          <w:bdr w:val="none" w:sz="0" w:space="0" w:color="auto" w:frame="1"/>
          <w:shd w:val="clear" w:color="auto" w:fill="FFFFFF"/>
          <w:lang w:val="ro-RO"/>
        </w:rPr>
        <w:t xml:space="preserve"> testul, acesta este notat cu 0. </w:t>
      </w:r>
    </w:p>
    <w:p w14:paraId="56759405" w14:textId="77777777" w:rsidR="000C443A" w:rsidRPr="002A7216" w:rsidRDefault="000C443A" w:rsidP="000C443A">
      <w:pPr>
        <w:spacing w:after="160" w:line="259" w:lineRule="auto"/>
        <w:jc w:val="right"/>
        <w:rPr>
          <w:rFonts w:ascii="Times New Roman" w:hAnsi="Times New Roman"/>
          <w:i/>
          <w:sz w:val="24"/>
          <w:bdr w:val="none" w:sz="0" w:space="0" w:color="auto" w:frame="1"/>
          <w:shd w:val="clear" w:color="auto" w:fill="FFFFFF"/>
          <w:lang w:val="ro-RO"/>
        </w:rPr>
      </w:pPr>
      <w:r w:rsidRPr="002A7216">
        <w:rPr>
          <w:rFonts w:ascii="Times New Roman" w:hAnsi="Times New Roman"/>
          <w:i/>
          <w:sz w:val="24"/>
          <w:bdr w:val="none" w:sz="0" w:space="0" w:color="auto" w:frame="1"/>
          <w:shd w:val="clear" w:color="auto" w:fill="FFFFFF"/>
          <w:lang w:val="ro-RO"/>
        </w:rPr>
        <w:t>Anexa 4.</w:t>
      </w:r>
    </w:p>
    <w:p w14:paraId="77BC5B8E" w14:textId="77777777" w:rsidR="000C443A" w:rsidRPr="002A7216" w:rsidRDefault="000C443A" w:rsidP="000C443A">
      <w:pPr>
        <w:spacing w:after="160" w:line="259" w:lineRule="auto"/>
        <w:rPr>
          <w:rFonts w:ascii="Times New Roman" w:hAnsi="Times New Roman"/>
          <w:sz w:val="24"/>
          <w:bdr w:val="none" w:sz="0" w:space="0" w:color="auto" w:frame="1"/>
          <w:shd w:val="clear" w:color="auto" w:fill="FFFFFF"/>
          <w:lang w:val="ro-RO"/>
        </w:rPr>
      </w:pPr>
    </w:p>
    <w:p w14:paraId="10114B54" w14:textId="6096B371" w:rsidR="000C443A" w:rsidRPr="002A7216" w:rsidRDefault="000C443A" w:rsidP="000C443A">
      <w:pPr>
        <w:spacing w:after="160" w:line="259" w:lineRule="auto"/>
        <w:rPr>
          <w:rFonts w:ascii="Times New Roman" w:hAnsi="Times New Roman"/>
          <w:b/>
          <w:sz w:val="24"/>
          <w:bdr w:val="none" w:sz="0" w:space="0" w:color="auto" w:frame="1"/>
          <w:shd w:val="clear" w:color="auto" w:fill="FFFFFF"/>
          <w:lang w:val="ro-RO"/>
        </w:rPr>
      </w:pPr>
      <w:r w:rsidRPr="002A7216">
        <w:rPr>
          <w:rFonts w:ascii="Times New Roman" w:hAnsi="Times New Roman"/>
          <w:b/>
          <w:sz w:val="24"/>
          <w:bdr w:val="none" w:sz="0" w:space="0" w:color="auto" w:frame="1"/>
          <w:shd w:val="clear" w:color="auto" w:fill="FFFFFF"/>
          <w:lang w:val="ro-RO"/>
        </w:rPr>
        <w:t xml:space="preserve">   </w:t>
      </w:r>
      <w:r w:rsidR="00B97266">
        <w:rPr>
          <w:rFonts w:ascii="Times New Roman" w:hAnsi="Times New Roman"/>
          <w:b/>
          <w:sz w:val="24"/>
          <w:bdr w:val="none" w:sz="0" w:space="0" w:color="auto" w:frame="1"/>
          <w:shd w:val="clear" w:color="auto" w:fill="FFFFFF"/>
          <w:lang w:val="ro-RO"/>
        </w:rPr>
        <w:t xml:space="preserve">      Testul </w:t>
      </w:r>
      <w:proofErr w:type="spellStart"/>
      <w:r w:rsidR="00B97266">
        <w:rPr>
          <w:rFonts w:ascii="Times New Roman" w:hAnsi="Times New Roman"/>
          <w:b/>
          <w:sz w:val="24"/>
          <w:bdr w:val="none" w:sz="0" w:space="0" w:color="auto" w:frame="1"/>
          <w:shd w:val="clear" w:color="auto" w:fill="FFFFFF"/>
          <w:lang w:val="ro-RO"/>
        </w:rPr>
        <w:t>up</w:t>
      </w:r>
      <w:proofErr w:type="spellEnd"/>
      <w:r w:rsidR="00B97266">
        <w:rPr>
          <w:rFonts w:ascii="Times New Roman" w:hAnsi="Times New Roman"/>
          <w:b/>
          <w:sz w:val="24"/>
          <w:bdr w:val="none" w:sz="0" w:space="0" w:color="auto" w:frame="1"/>
          <w:shd w:val="clear" w:color="auto" w:fill="FFFFFF"/>
          <w:lang w:val="ro-RO"/>
        </w:rPr>
        <w:t xml:space="preserve"> </w:t>
      </w:r>
      <w:proofErr w:type="spellStart"/>
      <w:r w:rsidR="00B97266">
        <w:rPr>
          <w:rFonts w:ascii="Times New Roman" w:hAnsi="Times New Roman"/>
          <w:b/>
          <w:sz w:val="24"/>
          <w:bdr w:val="none" w:sz="0" w:space="0" w:color="auto" w:frame="1"/>
          <w:shd w:val="clear" w:color="auto" w:fill="FFFFFF"/>
          <w:lang w:val="ro-RO"/>
        </w:rPr>
        <w:t>and</w:t>
      </w:r>
      <w:proofErr w:type="spellEnd"/>
      <w:r w:rsidR="00B97266">
        <w:rPr>
          <w:rFonts w:ascii="Times New Roman" w:hAnsi="Times New Roman"/>
          <w:b/>
          <w:sz w:val="24"/>
          <w:bdr w:val="none" w:sz="0" w:space="0" w:color="auto" w:frame="1"/>
          <w:shd w:val="clear" w:color="auto" w:fill="FFFFFF"/>
          <w:lang w:val="ro-RO"/>
        </w:rPr>
        <w:t xml:space="preserve"> </w:t>
      </w:r>
      <w:proofErr w:type="spellStart"/>
      <w:r w:rsidR="00B97266">
        <w:rPr>
          <w:rFonts w:ascii="Times New Roman" w:hAnsi="Times New Roman"/>
          <w:b/>
          <w:sz w:val="24"/>
          <w:bdr w:val="none" w:sz="0" w:space="0" w:color="auto" w:frame="1"/>
          <w:shd w:val="clear" w:color="auto" w:fill="FFFFFF"/>
          <w:lang w:val="ro-RO"/>
        </w:rPr>
        <w:t>go</w:t>
      </w:r>
      <w:proofErr w:type="spellEnd"/>
      <w:r w:rsidR="00B97266">
        <w:rPr>
          <w:rFonts w:ascii="Times New Roman" w:hAnsi="Times New Roman"/>
          <w:b/>
          <w:sz w:val="24"/>
          <w:bdr w:val="none" w:sz="0" w:space="0" w:color="auto" w:frame="1"/>
          <w:shd w:val="clear" w:color="auto" w:fill="FFFFFF"/>
          <w:lang w:val="ro-RO"/>
        </w:rPr>
        <w:t xml:space="preserve"> (TUG) – „</w:t>
      </w:r>
      <w:r w:rsidRPr="002A7216">
        <w:rPr>
          <w:rFonts w:ascii="Times New Roman" w:hAnsi="Times New Roman"/>
          <w:b/>
          <w:sz w:val="24"/>
          <w:bdr w:val="none" w:sz="0" w:space="0" w:color="auto" w:frame="1"/>
          <w:shd w:val="clear" w:color="auto" w:fill="FFFFFF"/>
          <w:lang w:val="ro-RO"/>
        </w:rPr>
        <w:t xml:space="preserve">ridica-te și mergi”  </w:t>
      </w:r>
    </w:p>
    <w:p w14:paraId="028388FF" w14:textId="19BB83F1" w:rsidR="000C443A" w:rsidRPr="002A7216" w:rsidRDefault="000C443A" w:rsidP="000C443A">
      <w:pPr>
        <w:pStyle w:val="ListParagraph"/>
        <w:tabs>
          <w:tab w:val="left" w:pos="0"/>
        </w:tabs>
        <w:spacing w:line="360" w:lineRule="auto"/>
        <w:ind w:left="0" w:right="72" w:firstLine="567"/>
        <w:jc w:val="both"/>
        <w:rPr>
          <w:rFonts w:ascii="Times New Roman" w:hAnsi="Times New Roman"/>
          <w:sz w:val="24"/>
          <w:bdr w:val="none" w:sz="0" w:space="0" w:color="auto" w:frame="1"/>
          <w:shd w:val="clear" w:color="auto" w:fill="FFFFFF"/>
          <w:lang w:val="ro-RO"/>
        </w:rPr>
      </w:pPr>
      <w:r w:rsidRPr="002A7216">
        <w:rPr>
          <w:rFonts w:ascii="Times New Roman" w:hAnsi="Times New Roman"/>
          <w:sz w:val="24"/>
          <w:bdr w:val="none" w:sz="0" w:space="0" w:color="auto" w:frame="1"/>
          <w:shd w:val="clear" w:color="auto" w:fill="FFFFFF"/>
          <w:lang w:val="ro-RO"/>
        </w:rPr>
        <w:t xml:space="preserve">Măsoară timpul în care o persoană se ridică de pe un scaun simplu cu spătar, parcurge 3 metri pe teren plat, cu viteză normală, se întoarce </w:t>
      </w:r>
      <w:r w:rsidR="002A7216" w:rsidRPr="002A7216">
        <w:rPr>
          <w:rFonts w:ascii="Times New Roman" w:hAnsi="Times New Roman"/>
          <w:sz w:val="24"/>
          <w:bdr w:val="none" w:sz="0" w:space="0" w:color="auto" w:frame="1"/>
          <w:shd w:val="clear" w:color="auto" w:fill="FFFFFF"/>
          <w:lang w:val="ro-RO"/>
        </w:rPr>
        <w:t>și</w:t>
      </w:r>
      <w:r w:rsidRPr="002A7216">
        <w:rPr>
          <w:rFonts w:ascii="Times New Roman" w:hAnsi="Times New Roman"/>
          <w:sz w:val="24"/>
          <w:bdr w:val="none" w:sz="0" w:space="0" w:color="auto" w:frame="1"/>
          <w:shd w:val="clear" w:color="auto" w:fill="FFFFFF"/>
          <w:lang w:val="ro-RO"/>
        </w:rPr>
        <w:t xml:space="preserve"> se </w:t>
      </w:r>
      <w:r w:rsidR="002A7216" w:rsidRPr="002A7216">
        <w:rPr>
          <w:rFonts w:ascii="Times New Roman" w:hAnsi="Times New Roman"/>
          <w:sz w:val="24"/>
          <w:bdr w:val="none" w:sz="0" w:space="0" w:color="auto" w:frame="1"/>
          <w:shd w:val="clear" w:color="auto" w:fill="FFFFFF"/>
          <w:lang w:val="ro-RO"/>
        </w:rPr>
        <w:t>așază</w:t>
      </w:r>
      <w:r w:rsidRPr="002A7216">
        <w:rPr>
          <w:rFonts w:ascii="Times New Roman" w:hAnsi="Times New Roman"/>
          <w:sz w:val="24"/>
          <w:bdr w:val="none" w:sz="0" w:space="0" w:color="auto" w:frame="1"/>
          <w:shd w:val="clear" w:color="auto" w:fill="FFFFFF"/>
          <w:lang w:val="ro-RO"/>
        </w:rPr>
        <w:t xml:space="preserve"> din nou pe </w:t>
      </w:r>
      <w:r w:rsidR="002A7216" w:rsidRPr="002A7216">
        <w:rPr>
          <w:rFonts w:ascii="Times New Roman" w:hAnsi="Times New Roman"/>
          <w:sz w:val="24"/>
          <w:bdr w:val="none" w:sz="0" w:space="0" w:color="auto" w:frame="1"/>
          <w:shd w:val="clear" w:color="auto" w:fill="FFFFFF"/>
          <w:lang w:val="ro-RO"/>
        </w:rPr>
        <w:t>scaun. În</w:t>
      </w:r>
      <w:r w:rsidRPr="002A7216">
        <w:rPr>
          <w:rFonts w:ascii="Times New Roman" w:hAnsi="Times New Roman"/>
          <w:sz w:val="24"/>
          <w:bdr w:val="none" w:sz="0" w:space="0" w:color="auto" w:frame="1"/>
          <w:shd w:val="clear" w:color="auto" w:fill="FFFFFF"/>
          <w:lang w:val="ro-RO"/>
        </w:rPr>
        <w:t xml:space="preserve"> timpul testului, persoana trebuie să poarte </w:t>
      </w:r>
      <w:r w:rsidR="002A7216" w:rsidRPr="002A7216">
        <w:rPr>
          <w:rFonts w:ascii="Times New Roman" w:hAnsi="Times New Roman"/>
          <w:sz w:val="24"/>
          <w:bdr w:val="none" w:sz="0" w:space="0" w:color="auto" w:frame="1"/>
          <w:shd w:val="clear" w:color="auto" w:fill="FFFFFF"/>
          <w:lang w:val="ro-RO"/>
        </w:rPr>
        <w:t>încălțămintea</w:t>
      </w:r>
      <w:r w:rsidRPr="002A7216">
        <w:rPr>
          <w:rFonts w:ascii="Times New Roman" w:hAnsi="Times New Roman"/>
          <w:sz w:val="24"/>
          <w:bdr w:val="none" w:sz="0" w:space="0" w:color="auto" w:frame="1"/>
          <w:shd w:val="clear" w:color="auto" w:fill="FFFFFF"/>
          <w:lang w:val="ro-RO"/>
        </w:rPr>
        <w:t xml:space="preserve"> </w:t>
      </w:r>
      <w:r w:rsidR="002A7216" w:rsidRPr="002A7216">
        <w:rPr>
          <w:rFonts w:ascii="Times New Roman" w:hAnsi="Times New Roman"/>
          <w:sz w:val="24"/>
          <w:bdr w:val="none" w:sz="0" w:space="0" w:color="auto" w:frame="1"/>
          <w:shd w:val="clear" w:color="auto" w:fill="FFFFFF"/>
          <w:lang w:val="ro-RO"/>
        </w:rPr>
        <w:t>obișnuită</w:t>
      </w:r>
      <w:r w:rsidRPr="002A7216">
        <w:rPr>
          <w:rFonts w:ascii="Times New Roman" w:hAnsi="Times New Roman"/>
          <w:sz w:val="24"/>
          <w:bdr w:val="none" w:sz="0" w:space="0" w:color="auto" w:frame="1"/>
          <w:shd w:val="clear" w:color="auto" w:fill="FFFFFF"/>
          <w:lang w:val="ro-RO"/>
        </w:rPr>
        <w:t xml:space="preserve"> </w:t>
      </w:r>
      <w:r w:rsidR="002A7216" w:rsidRPr="002A7216">
        <w:rPr>
          <w:rFonts w:ascii="Times New Roman" w:hAnsi="Times New Roman"/>
          <w:sz w:val="24"/>
          <w:bdr w:val="none" w:sz="0" w:space="0" w:color="auto" w:frame="1"/>
          <w:shd w:val="clear" w:color="auto" w:fill="FFFFFF"/>
          <w:lang w:val="ro-RO"/>
        </w:rPr>
        <w:t>și</w:t>
      </w:r>
      <w:r w:rsidRPr="002A7216">
        <w:rPr>
          <w:rFonts w:ascii="Times New Roman" w:hAnsi="Times New Roman"/>
          <w:sz w:val="24"/>
          <w:bdr w:val="none" w:sz="0" w:space="0" w:color="auto" w:frame="1"/>
          <w:shd w:val="clear" w:color="auto" w:fill="FFFFFF"/>
          <w:lang w:val="ro-RO"/>
        </w:rPr>
        <w:t xml:space="preserve"> să utilizeze dispozitivul ajutător pe care îl </w:t>
      </w:r>
      <w:r w:rsidR="002A7216" w:rsidRPr="002A7216">
        <w:rPr>
          <w:rFonts w:ascii="Times New Roman" w:hAnsi="Times New Roman"/>
          <w:sz w:val="24"/>
          <w:bdr w:val="none" w:sz="0" w:space="0" w:color="auto" w:frame="1"/>
          <w:shd w:val="clear" w:color="auto" w:fill="FFFFFF"/>
          <w:lang w:val="ro-RO"/>
        </w:rPr>
        <w:t>folosește</w:t>
      </w:r>
      <w:r w:rsidRPr="002A7216">
        <w:rPr>
          <w:rFonts w:ascii="Times New Roman" w:hAnsi="Times New Roman"/>
          <w:sz w:val="24"/>
          <w:bdr w:val="none" w:sz="0" w:space="0" w:color="auto" w:frame="1"/>
          <w:shd w:val="clear" w:color="auto" w:fill="FFFFFF"/>
          <w:lang w:val="ro-RO"/>
        </w:rPr>
        <w:t xml:space="preserve"> în mod normal la mers. La ridicarea de pe scaun </w:t>
      </w:r>
      <w:r w:rsidR="002A7216" w:rsidRPr="002A7216">
        <w:rPr>
          <w:rFonts w:ascii="Times New Roman" w:hAnsi="Times New Roman"/>
          <w:sz w:val="24"/>
          <w:bdr w:val="none" w:sz="0" w:space="0" w:color="auto" w:frame="1"/>
          <w:shd w:val="clear" w:color="auto" w:fill="FFFFFF"/>
          <w:lang w:val="ro-RO"/>
        </w:rPr>
        <w:t>și</w:t>
      </w:r>
      <w:r w:rsidRPr="002A7216">
        <w:rPr>
          <w:rFonts w:ascii="Times New Roman" w:hAnsi="Times New Roman"/>
          <w:sz w:val="24"/>
          <w:bdr w:val="none" w:sz="0" w:space="0" w:color="auto" w:frame="1"/>
          <w:shd w:val="clear" w:color="auto" w:fill="FFFFFF"/>
          <w:lang w:val="ro-RO"/>
        </w:rPr>
        <w:t xml:space="preserve"> la </w:t>
      </w:r>
      <w:r w:rsidR="002A7216" w:rsidRPr="002A7216">
        <w:rPr>
          <w:rFonts w:ascii="Times New Roman" w:hAnsi="Times New Roman"/>
          <w:sz w:val="24"/>
          <w:bdr w:val="none" w:sz="0" w:space="0" w:color="auto" w:frame="1"/>
          <w:shd w:val="clear" w:color="auto" w:fill="FFFFFF"/>
          <w:lang w:val="ro-RO"/>
        </w:rPr>
        <w:t>așezare</w:t>
      </w:r>
      <w:r w:rsidRPr="002A7216">
        <w:rPr>
          <w:rFonts w:ascii="Times New Roman" w:hAnsi="Times New Roman"/>
          <w:sz w:val="24"/>
          <w:bdr w:val="none" w:sz="0" w:space="0" w:color="auto" w:frame="1"/>
          <w:shd w:val="clear" w:color="auto" w:fill="FFFFFF"/>
          <w:lang w:val="ro-RO"/>
        </w:rPr>
        <w:t xml:space="preserve"> la loc, persoana nu trebuie să </w:t>
      </w:r>
      <w:r w:rsidR="002A7216" w:rsidRPr="002A7216">
        <w:rPr>
          <w:rFonts w:ascii="Times New Roman" w:hAnsi="Times New Roman"/>
          <w:sz w:val="24"/>
          <w:bdr w:val="none" w:sz="0" w:space="0" w:color="auto" w:frame="1"/>
          <w:shd w:val="clear" w:color="auto" w:fill="FFFFFF"/>
          <w:lang w:val="ro-RO"/>
        </w:rPr>
        <w:t>își</w:t>
      </w:r>
      <w:r w:rsidRPr="002A7216">
        <w:rPr>
          <w:rFonts w:ascii="Times New Roman" w:hAnsi="Times New Roman"/>
          <w:sz w:val="24"/>
          <w:bdr w:val="none" w:sz="0" w:space="0" w:color="auto" w:frame="1"/>
          <w:shd w:val="clear" w:color="auto" w:fill="FFFFFF"/>
          <w:lang w:val="ro-RO"/>
        </w:rPr>
        <w:t xml:space="preserve"> folosească membrele superioare pentru suport sau ajutor.</w:t>
      </w:r>
    </w:p>
    <w:p w14:paraId="0B2B49F3" w14:textId="77777777" w:rsidR="000C443A" w:rsidRPr="002A7216" w:rsidRDefault="000C443A" w:rsidP="000C443A">
      <w:pPr>
        <w:pStyle w:val="ListParagraph"/>
        <w:tabs>
          <w:tab w:val="left" w:pos="284"/>
        </w:tabs>
        <w:spacing w:line="360" w:lineRule="auto"/>
        <w:ind w:right="72"/>
        <w:jc w:val="center"/>
        <w:rPr>
          <w:rFonts w:ascii="Times New Roman" w:hAnsi="Times New Roman"/>
          <w:b/>
          <w:sz w:val="24"/>
          <w:lang w:val="ro-RO"/>
        </w:rPr>
      </w:pPr>
      <w:r w:rsidRPr="002A7216">
        <w:rPr>
          <w:rFonts w:ascii="Times New Roman" w:hAnsi="Times New Roman"/>
          <w:b/>
          <w:noProof/>
          <w:sz w:val="24"/>
          <w:lang w:eastAsia="ru-RU"/>
        </w:rPr>
        <w:drawing>
          <wp:inline distT="0" distB="0" distL="0" distR="0" wp14:anchorId="53368969" wp14:editId="6E427475">
            <wp:extent cx="2495550" cy="2705100"/>
            <wp:effectExtent l="0" t="0" r="0" b="0"/>
            <wp:docPr id="3" name="Рисунок 3" descr="Principle-of-the-timed-up-and-go-TUG-test-top-and-of-the-imaginary-TUG-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rinciple-of-the-timed-up-and-go-TUG-test-top-and-of-the-imaginary-TUG-t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550" cy="2705100"/>
                    </a:xfrm>
                    <a:prstGeom prst="rect">
                      <a:avLst/>
                    </a:prstGeom>
                    <a:noFill/>
                    <a:ln>
                      <a:noFill/>
                    </a:ln>
                  </pic:spPr>
                </pic:pic>
              </a:graphicData>
            </a:graphic>
          </wp:inline>
        </w:drawing>
      </w:r>
    </w:p>
    <w:p w14:paraId="16C0A24F" w14:textId="77777777" w:rsidR="000C443A" w:rsidRPr="002A7216" w:rsidRDefault="000C443A" w:rsidP="000C443A">
      <w:pPr>
        <w:pStyle w:val="ListParagraph"/>
        <w:tabs>
          <w:tab w:val="left" w:pos="284"/>
        </w:tabs>
        <w:spacing w:line="360" w:lineRule="auto"/>
        <w:ind w:right="72"/>
        <w:jc w:val="center"/>
        <w:rPr>
          <w:rFonts w:ascii="Times New Roman" w:hAnsi="Times New Roman"/>
          <w:sz w:val="24"/>
          <w:bdr w:val="none" w:sz="0" w:space="0" w:color="auto" w:frame="1"/>
          <w:shd w:val="clear" w:color="auto" w:fill="FFFFFF"/>
          <w:lang w:val="ro-RO"/>
        </w:rPr>
      </w:pPr>
    </w:p>
    <w:p w14:paraId="771F6F8D" w14:textId="77777777" w:rsidR="000C443A" w:rsidRPr="002A7216" w:rsidRDefault="000C443A" w:rsidP="000C443A">
      <w:pPr>
        <w:spacing w:after="160" w:line="259" w:lineRule="auto"/>
        <w:rPr>
          <w:rFonts w:ascii="Times New Roman" w:hAnsi="Times New Roman"/>
          <w:lang w:val="ro-RO"/>
        </w:rPr>
      </w:pPr>
    </w:p>
    <w:p w14:paraId="0C077464" w14:textId="77777777" w:rsidR="000C443A" w:rsidRPr="002A7216" w:rsidRDefault="000C443A" w:rsidP="000C443A">
      <w:pPr>
        <w:spacing w:after="160" w:line="259" w:lineRule="auto"/>
        <w:jc w:val="right"/>
        <w:rPr>
          <w:rFonts w:ascii="Times New Roman" w:hAnsi="Times New Roman"/>
          <w:lang w:val="ro-RO"/>
        </w:rPr>
      </w:pPr>
      <w:r w:rsidRPr="002A7216">
        <w:rPr>
          <w:rFonts w:ascii="Times New Roman" w:hAnsi="Times New Roman"/>
          <w:lang w:val="ro-RO"/>
        </w:rPr>
        <w:br w:type="page"/>
      </w:r>
      <w:r w:rsidRPr="002A7216">
        <w:rPr>
          <w:rFonts w:ascii="Times New Roman" w:hAnsi="Times New Roman"/>
          <w:i/>
          <w:sz w:val="24"/>
          <w:bdr w:val="none" w:sz="0" w:space="0" w:color="auto" w:frame="1"/>
          <w:shd w:val="clear" w:color="auto" w:fill="FFFFFF"/>
          <w:lang w:val="ro-RO"/>
        </w:rPr>
        <w:lastRenderedPageBreak/>
        <w:t>Anexa 5.</w:t>
      </w:r>
    </w:p>
    <w:p w14:paraId="1508DB73" w14:textId="77777777" w:rsidR="000C443A" w:rsidRPr="002A7216" w:rsidRDefault="000C443A" w:rsidP="000C443A">
      <w:pPr>
        <w:pStyle w:val="ListParagraph"/>
        <w:tabs>
          <w:tab w:val="left" w:pos="284"/>
        </w:tabs>
        <w:spacing w:line="360" w:lineRule="auto"/>
        <w:ind w:left="792" w:right="72"/>
        <w:jc w:val="center"/>
        <w:rPr>
          <w:rFonts w:ascii="Times New Roman" w:hAnsi="Times New Roman"/>
          <w:b/>
          <w:sz w:val="24"/>
          <w:bdr w:val="none" w:sz="0" w:space="0" w:color="auto" w:frame="1"/>
          <w:shd w:val="clear" w:color="auto" w:fill="FFFFFF"/>
          <w:lang w:val="ro-RO"/>
        </w:rPr>
      </w:pPr>
      <w:r w:rsidRPr="002A7216">
        <w:rPr>
          <w:rFonts w:ascii="Times New Roman" w:hAnsi="Times New Roman"/>
          <w:b/>
          <w:sz w:val="24"/>
          <w:bdr w:val="none" w:sz="0" w:space="0" w:color="auto" w:frame="1"/>
          <w:shd w:val="clear" w:color="auto" w:fill="FFFFFF"/>
          <w:lang w:val="ro-RO"/>
        </w:rPr>
        <w:t>Scala Borg.</w:t>
      </w:r>
    </w:p>
    <w:tbl>
      <w:tblPr>
        <w:tblpPr w:leftFromText="180" w:rightFromText="180" w:vertAnchor="text" w:horzAnchor="margin" w:tblpY="171"/>
        <w:tblW w:w="8655" w:type="dxa"/>
        <w:tblCellMar>
          <w:left w:w="0" w:type="dxa"/>
          <w:right w:w="0" w:type="dxa"/>
        </w:tblCellMar>
        <w:tblLook w:val="04A0" w:firstRow="1" w:lastRow="0" w:firstColumn="1" w:lastColumn="0" w:noHBand="0" w:noVBand="1"/>
      </w:tblPr>
      <w:tblGrid>
        <w:gridCol w:w="1142"/>
        <w:gridCol w:w="7513"/>
      </w:tblGrid>
      <w:tr w:rsidR="000C443A" w:rsidRPr="002A7216" w14:paraId="3004434F"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D78A52"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0</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E22076"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Fără efort</w:t>
            </w:r>
          </w:p>
        </w:tc>
      </w:tr>
      <w:tr w:rsidR="000C443A" w:rsidRPr="002A7216" w14:paraId="2211A71F"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96EB84"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0,5</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D5FB2C" w14:textId="1B6D49F8"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 xml:space="preserve">Foarte foarte </w:t>
            </w:r>
            <w:r w:rsidR="002A7216" w:rsidRPr="002A7216">
              <w:rPr>
                <w:rFonts w:ascii="Times New Roman" w:hAnsi="Times New Roman"/>
                <w:sz w:val="24"/>
                <w:szCs w:val="24"/>
                <w:lang w:val="ro-RO" w:eastAsia="ru-RU"/>
              </w:rPr>
              <w:t>ușor</w:t>
            </w:r>
          </w:p>
        </w:tc>
      </w:tr>
      <w:tr w:rsidR="000C443A" w:rsidRPr="002A7216" w14:paraId="3B63F2A5"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45058A"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1</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F2383A" w14:textId="1259A5DC"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 xml:space="preserve">Foarte </w:t>
            </w:r>
            <w:r w:rsidR="002A7216" w:rsidRPr="002A7216">
              <w:rPr>
                <w:rFonts w:ascii="Times New Roman" w:hAnsi="Times New Roman"/>
                <w:sz w:val="24"/>
                <w:szCs w:val="24"/>
                <w:lang w:val="ro-RO" w:eastAsia="ru-RU"/>
              </w:rPr>
              <w:t>ușor</w:t>
            </w:r>
          </w:p>
        </w:tc>
      </w:tr>
      <w:tr w:rsidR="000C443A" w:rsidRPr="002A7216" w14:paraId="2F0B7CBC"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607B29"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2</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46197DC" w14:textId="75FAD332" w:rsidR="000C443A" w:rsidRPr="002A7216" w:rsidRDefault="002A7216"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Ușor</w:t>
            </w:r>
          </w:p>
        </w:tc>
      </w:tr>
      <w:tr w:rsidR="000C443A" w:rsidRPr="002A7216" w14:paraId="27042170"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BCF968"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3</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B90510"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Moderat</w:t>
            </w:r>
          </w:p>
        </w:tc>
      </w:tr>
      <w:tr w:rsidR="000C443A" w:rsidRPr="002A7216" w14:paraId="24F59E2D"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838B72"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4</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897260"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Nu foarte intens</w:t>
            </w:r>
          </w:p>
        </w:tc>
      </w:tr>
      <w:tr w:rsidR="000C443A" w:rsidRPr="002A7216" w14:paraId="7E11BE21"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DC1DAE4"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5</w:t>
            </w:r>
          </w:p>
        </w:tc>
        <w:tc>
          <w:tcPr>
            <w:tcW w:w="7513"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F76606"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Destul de intens</w:t>
            </w:r>
          </w:p>
        </w:tc>
      </w:tr>
      <w:tr w:rsidR="000C443A" w:rsidRPr="002A7216" w14:paraId="046C7E75"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B802E9"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6</w:t>
            </w:r>
          </w:p>
        </w:tc>
        <w:tc>
          <w:tcPr>
            <w:tcW w:w="751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3544F20"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p>
        </w:tc>
      </w:tr>
      <w:tr w:rsidR="000C443A" w:rsidRPr="002A7216" w14:paraId="742C9881"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3BFD7C"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7</w:t>
            </w:r>
          </w:p>
        </w:tc>
        <w:tc>
          <w:tcPr>
            <w:tcW w:w="7513"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578539E"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Foarte intens</w:t>
            </w:r>
          </w:p>
        </w:tc>
      </w:tr>
      <w:tr w:rsidR="000C443A" w:rsidRPr="002A7216" w14:paraId="3F007011"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DE39156"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8</w:t>
            </w:r>
          </w:p>
        </w:tc>
        <w:tc>
          <w:tcPr>
            <w:tcW w:w="751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4B6F7A"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p>
        </w:tc>
      </w:tr>
      <w:tr w:rsidR="000C443A" w:rsidRPr="002A7216" w14:paraId="093D3F9E"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D8005D"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9</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92AE81"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Foarte foarte intens</w:t>
            </w:r>
          </w:p>
        </w:tc>
      </w:tr>
      <w:tr w:rsidR="000C443A" w:rsidRPr="002A7216" w14:paraId="0AD9BEC0" w14:textId="77777777" w:rsidTr="001321CA">
        <w:tc>
          <w:tcPr>
            <w:tcW w:w="114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BE3F15"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10</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86C253"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Maxim</w:t>
            </w:r>
          </w:p>
        </w:tc>
      </w:tr>
    </w:tbl>
    <w:p w14:paraId="5E7781FF" w14:textId="77777777" w:rsidR="000C443A" w:rsidRPr="002A7216" w:rsidRDefault="000C443A" w:rsidP="000C443A">
      <w:pPr>
        <w:pStyle w:val="ListParagraph"/>
        <w:tabs>
          <w:tab w:val="left" w:pos="284"/>
        </w:tabs>
        <w:spacing w:line="360" w:lineRule="auto"/>
        <w:ind w:left="792" w:right="72"/>
        <w:jc w:val="both"/>
        <w:rPr>
          <w:rFonts w:ascii="Times New Roman" w:hAnsi="Times New Roman"/>
          <w:b/>
          <w:sz w:val="24"/>
          <w:bdr w:val="none" w:sz="0" w:space="0" w:color="auto" w:frame="1"/>
          <w:shd w:val="clear" w:color="auto" w:fill="FFFFFF"/>
          <w:lang w:val="ro-RO"/>
        </w:rPr>
      </w:pPr>
    </w:p>
    <w:p w14:paraId="29C300F5" w14:textId="77777777" w:rsidR="000C443A" w:rsidRPr="002A7216" w:rsidRDefault="000C443A" w:rsidP="000C443A">
      <w:pPr>
        <w:tabs>
          <w:tab w:val="left" w:pos="284"/>
        </w:tabs>
        <w:spacing w:after="0" w:line="360" w:lineRule="auto"/>
        <w:ind w:right="72"/>
        <w:jc w:val="both"/>
        <w:rPr>
          <w:rFonts w:ascii="Times New Roman" w:hAnsi="Times New Roman"/>
          <w:color w:val="FF0000"/>
          <w:sz w:val="24"/>
          <w:szCs w:val="24"/>
          <w:highlight w:val="yellow"/>
          <w:bdr w:val="none" w:sz="0" w:space="0" w:color="auto" w:frame="1"/>
          <w:shd w:val="clear" w:color="auto" w:fill="FFFFFF"/>
          <w:lang w:val="ro-RO" w:eastAsia="ru-RU"/>
        </w:rPr>
      </w:pPr>
    </w:p>
    <w:p w14:paraId="3908915E" w14:textId="77777777" w:rsidR="000C443A" w:rsidRPr="002A7216" w:rsidRDefault="000C443A" w:rsidP="000C443A">
      <w:pPr>
        <w:spacing w:after="160" w:line="259" w:lineRule="auto"/>
        <w:rPr>
          <w:rFonts w:ascii="Times New Roman" w:hAnsi="Times New Roman"/>
          <w:lang w:val="ro-RO"/>
        </w:rPr>
      </w:pPr>
    </w:p>
    <w:p w14:paraId="18BD9F3D" w14:textId="77777777" w:rsidR="000C443A" w:rsidRPr="002A7216" w:rsidRDefault="000C443A" w:rsidP="000C443A">
      <w:pPr>
        <w:spacing w:after="160" w:line="259" w:lineRule="auto"/>
        <w:rPr>
          <w:rFonts w:ascii="Times New Roman" w:hAnsi="Times New Roman"/>
          <w:lang w:val="ro-RO"/>
        </w:rPr>
      </w:pPr>
    </w:p>
    <w:p w14:paraId="3D92A3B4" w14:textId="77777777" w:rsidR="000C443A" w:rsidRPr="002A7216" w:rsidRDefault="000C443A" w:rsidP="000C443A">
      <w:pPr>
        <w:spacing w:after="160" w:line="259" w:lineRule="auto"/>
        <w:rPr>
          <w:rFonts w:ascii="Times New Roman" w:hAnsi="Times New Roman"/>
          <w:lang w:val="ro-RO"/>
        </w:rPr>
      </w:pPr>
    </w:p>
    <w:p w14:paraId="3D9F013D" w14:textId="77777777" w:rsidR="000C443A" w:rsidRPr="002A7216" w:rsidRDefault="000C443A" w:rsidP="000C443A">
      <w:pPr>
        <w:spacing w:after="160" w:line="259" w:lineRule="auto"/>
        <w:rPr>
          <w:rFonts w:ascii="Times New Roman" w:hAnsi="Times New Roman"/>
          <w:lang w:val="ro-RO"/>
        </w:rPr>
      </w:pPr>
    </w:p>
    <w:p w14:paraId="17FF5AA1" w14:textId="77777777" w:rsidR="000C443A" w:rsidRPr="002A7216" w:rsidRDefault="000C443A" w:rsidP="000C443A">
      <w:pPr>
        <w:spacing w:after="160" w:line="259" w:lineRule="auto"/>
        <w:rPr>
          <w:rFonts w:ascii="Times New Roman" w:hAnsi="Times New Roman"/>
          <w:lang w:val="ro-RO"/>
        </w:rPr>
      </w:pPr>
    </w:p>
    <w:p w14:paraId="3A448152" w14:textId="77777777" w:rsidR="000C443A" w:rsidRPr="002A7216" w:rsidRDefault="000C443A" w:rsidP="000C443A">
      <w:pPr>
        <w:spacing w:after="160" w:line="259" w:lineRule="auto"/>
        <w:rPr>
          <w:rFonts w:ascii="Times New Roman" w:hAnsi="Times New Roman"/>
          <w:lang w:val="ro-RO"/>
        </w:rPr>
      </w:pPr>
    </w:p>
    <w:p w14:paraId="7121EE6B" w14:textId="77777777" w:rsidR="000C443A" w:rsidRPr="002A7216" w:rsidRDefault="000C443A" w:rsidP="000C443A">
      <w:pPr>
        <w:spacing w:after="160" w:line="259" w:lineRule="auto"/>
        <w:rPr>
          <w:rFonts w:ascii="Times New Roman" w:hAnsi="Times New Roman"/>
          <w:lang w:val="ro-RO"/>
        </w:rPr>
      </w:pPr>
    </w:p>
    <w:p w14:paraId="3DC47196" w14:textId="77777777" w:rsidR="000C443A" w:rsidRPr="002A7216" w:rsidRDefault="000C443A" w:rsidP="000C443A">
      <w:pPr>
        <w:spacing w:after="160" w:line="259" w:lineRule="auto"/>
        <w:rPr>
          <w:rFonts w:ascii="Times New Roman" w:hAnsi="Times New Roman"/>
          <w:lang w:val="ro-RO"/>
        </w:rPr>
      </w:pPr>
    </w:p>
    <w:p w14:paraId="344664EE" w14:textId="77777777" w:rsidR="000C443A" w:rsidRPr="002A7216" w:rsidRDefault="000C443A" w:rsidP="000C443A">
      <w:pPr>
        <w:spacing w:after="160" w:line="259" w:lineRule="auto"/>
        <w:rPr>
          <w:rFonts w:ascii="Times New Roman" w:hAnsi="Times New Roman"/>
          <w:lang w:val="ro-RO"/>
        </w:rPr>
      </w:pPr>
    </w:p>
    <w:p w14:paraId="0B9AC559" w14:textId="77777777" w:rsidR="000C443A" w:rsidRPr="002A7216" w:rsidRDefault="000C443A" w:rsidP="000C443A">
      <w:pPr>
        <w:spacing w:after="160" w:line="259" w:lineRule="auto"/>
        <w:rPr>
          <w:rFonts w:ascii="Times New Roman" w:hAnsi="Times New Roman"/>
          <w:lang w:val="ro-RO"/>
        </w:rPr>
      </w:pPr>
    </w:p>
    <w:p w14:paraId="4B91945D" w14:textId="77777777" w:rsidR="000C443A" w:rsidRPr="002A7216" w:rsidRDefault="000C443A" w:rsidP="000C443A">
      <w:pPr>
        <w:spacing w:after="160" w:line="259" w:lineRule="auto"/>
        <w:rPr>
          <w:rFonts w:ascii="Times New Roman" w:hAnsi="Times New Roman"/>
          <w:lang w:val="ro-RO"/>
        </w:rPr>
      </w:pPr>
    </w:p>
    <w:p w14:paraId="2AF593FF" w14:textId="77777777" w:rsidR="000C443A" w:rsidRPr="002A7216" w:rsidRDefault="000C443A" w:rsidP="000C443A">
      <w:pPr>
        <w:tabs>
          <w:tab w:val="left" w:pos="284"/>
        </w:tabs>
        <w:spacing w:after="0" w:line="360" w:lineRule="auto"/>
        <w:ind w:left="720" w:right="72"/>
        <w:jc w:val="right"/>
        <w:rPr>
          <w:rFonts w:ascii="Times New Roman" w:hAnsi="Times New Roman"/>
          <w:b/>
          <w:sz w:val="24"/>
          <w:szCs w:val="24"/>
          <w:bdr w:val="none" w:sz="0" w:space="0" w:color="auto" w:frame="1"/>
          <w:shd w:val="clear" w:color="auto" w:fill="FFFFFF"/>
          <w:lang w:val="ro-RO" w:eastAsia="ru-RU"/>
        </w:rPr>
      </w:pPr>
      <w:r w:rsidRPr="002A7216">
        <w:rPr>
          <w:rFonts w:ascii="Times New Roman" w:hAnsi="Times New Roman"/>
          <w:i/>
          <w:sz w:val="24"/>
          <w:szCs w:val="24"/>
          <w:bdr w:val="none" w:sz="0" w:space="0" w:color="auto" w:frame="1"/>
          <w:shd w:val="clear" w:color="auto" w:fill="FFFFFF"/>
          <w:lang w:val="ro-RO" w:eastAsia="ru-RU"/>
        </w:rPr>
        <w:t>Anexa 6.</w:t>
      </w:r>
      <w:r w:rsidRPr="002A7216">
        <w:rPr>
          <w:rFonts w:ascii="Times New Roman" w:hAnsi="Times New Roman"/>
          <w:b/>
          <w:sz w:val="24"/>
          <w:szCs w:val="24"/>
          <w:bdr w:val="none" w:sz="0" w:space="0" w:color="auto" w:frame="1"/>
          <w:shd w:val="clear" w:color="auto" w:fill="FFFFFF"/>
          <w:lang w:val="ro-RO" w:eastAsia="ru-RU"/>
        </w:rPr>
        <w:t xml:space="preserve"> </w:t>
      </w:r>
    </w:p>
    <w:p w14:paraId="2A3B59CE" w14:textId="77777777" w:rsidR="000C443A" w:rsidRPr="002A7216" w:rsidRDefault="000C443A" w:rsidP="000C443A">
      <w:pPr>
        <w:tabs>
          <w:tab w:val="left" w:pos="284"/>
        </w:tabs>
        <w:spacing w:after="0" w:line="360" w:lineRule="auto"/>
        <w:ind w:left="720" w:right="72"/>
        <w:jc w:val="center"/>
        <w:rPr>
          <w:rFonts w:ascii="Times New Roman" w:hAnsi="Times New Roman"/>
          <w:b/>
          <w:sz w:val="24"/>
          <w:szCs w:val="24"/>
          <w:bdr w:val="none" w:sz="0" w:space="0" w:color="auto" w:frame="1"/>
          <w:shd w:val="clear" w:color="auto" w:fill="FFFFFF"/>
          <w:lang w:val="ro-RO" w:eastAsia="ru-RU"/>
        </w:rPr>
      </w:pPr>
      <w:r w:rsidRPr="002A7216">
        <w:rPr>
          <w:rFonts w:ascii="Times New Roman" w:hAnsi="Times New Roman"/>
          <w:b/>
          <w:sz w:val="24"/>
          <w:szCs w:val="24"/>
          <w:lang w:val="ro-RO"/>
        </w:rPr>
        <w:t>Scala Borg CR10  modificată</w:t>
      </w:r>
    </w:p>
    <w:p w14:paraId="41F10835" w14:textId="77777777" w:rsidR="000C443A" w:rsidRPr="002A7216" w:rsidRDefault="000C443A" w:rsidP="000C443A">
      <w:pPr>
        <w:tabs>
          <w:tab w:val="left" w:pos="284"/>
        </w:tabs>
        <w:spacing w:after="0" w:line="360" w:lineRule="auto"/>
        <w:ind w:right="72"/>
        <w:jc w:val="both"/>
        <w:rPr>
          <w:rFonts w:ascii="Times New Roman" w:hAnsi="Times New Roman"/>
          <w:b/>
          <w:bCs/>
          <w:sz w:val="24"/>
          <w:szCs w:val="24"/>
          <w:bdr w:val="none" w:sz="0" w:space="0" w:color="auto" w:frame="1"/>
          <w:shd w:val="clear" w:color="auto" w:fill="FFFFFF"/>
          <w:lang w:val="ro-RO" w:eastAsia="ru-RU"/>
        </w:rPr>
      </w:pPr>
    </w:p>
    <w:tbl>
      <w:tblPr>
        <w:tblW w:w="8725" w:type="dxa"/>
        <w:tblInd w:w="72" w:type="dxa"/>
        <w:tblCellMar>
          <w:left w:w="0" w:type="dxa"/>
          <w:right w:w="0" w:type="dxa"/>
        </w:tblCellMar>
        <w:tblLook w:val="04A0" w:firstRow="1" w:lastRow="0" w:firstColumn="1" w:lastColumn="0" w:noHBand="0" w:noVBand="1"/>
      </w:tblPr>
      <w:tblGrid>
        <w:gridCol w:w="1070"/>
        <w:gridCol w:w="7655"/>
      </w:tblGrid>
      <w:tr w:rsidR="000C443A" w:rsidRPr="002A7216" w14:paraId="6365C92D"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6D4A0F6"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0</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2FD0B0"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Fără dispnee</w:t>
            </w:r>
          </w:p>
        </w:tc>
      </w:tr>
      <w:tr w:rsidR="000C443A" w:rsidRPr="002A7216" w14:paraId="557022DD"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E3AA00"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1</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FD9600"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Vag perceptibilă</w:t>
            </w:r>
          </w:p>
        </w:tc>
      </w:tr>
      <w:tr w:rsidR="000C443A" w:rsidRPr="002A7216" w14:paraId="27E4E3BE"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F66036"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2</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D5E5FD" w14:textId="37A14836"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 xml:space="preserve">Foarte </w:t>
            </w:r>
            <w:r w:rsidR="002A7216" w:rsidRPr="002A7216">
              <w:rPr>
                <w:rFonts w:ascii="Times New Roman" w:hAnsi="Times New Roman"/>
                <w:sz w:val="24"/>
                <w:szCs w:val="24"/>
                <w:lang w:val="ro-RO" w:eastAsia="ru-RU"/>
              </w:rPr>
              <w:t>ușoară</w:t>
            </w:r>
          </w:p>
        </w:tc>
      </w:tr>
      <w:tr w:rsidR="000C443A" w:rsidRPr="002A7216" w14:paraId="4A70E552"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01B8C8"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3</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1A9272" w14:textId="03F91E50" w:rsidR="000C443A" w:rsidRPr="002A7216" w:rsidRDefault="002A7216"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Ușoară</w:t>
            </w:r>
            <w:r w:rsidR="000C443A" w:rsidRPr="002A7216">
              <w:rPr>
                <w:rFonts w:ascii="Times New Roman" w:hAnsi="Times New Roman"/>
                <w:sz w:val="24"/>
                <w:szCs w:val="24"/>
                <w:lang w:val="ro-RO" w:eastAsia="ru-RU"/>
              </w:rPr>
              <w:t xml:space="preserve"> spre moderată</w:t>
            </w:r>
          </w:p>
        </w:tc>
      </w:tr>
      <w:tr w:rsidR="000C443A" w:rsidRPr="002A7216" w14:paraId="1C648BF0"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1A66AF"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4</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E236FE"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Moderată</w:t>
            </w:r>
          </w:p>
        </w:tc>
      </w:tr>
      <w:tr w:rsidR="000C443A" w:rsidRPr="002A7216" w14:paraId="22958682"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8592B9C"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5</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FEAED11" w14:textId="6E1ADE44"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 xml:space="preserve">Ceva </w:t>
            </w:r>
            <w:r w:rsidR="002A7216" w:rsidRPr="002A7216">
              <w:rPr>
                <w:rFonts w:ascii="Times New Roman" w:hAnsi="Times New Roman"/>
                <w:sz w:val="24"/>
                <w:szCs w:val="24"/>
                <w:lang w:val="ro-RO" w:eastAsia="ru-RU"/>
              </w:rPr>
              <w:t>dificultăți</w:t>
            </w:r>
            <w:r w:rsidRPr="002A7216">
              <w:rPr>
                <w:rFonts w:ascii="Times New Roman" w:hAnsi="Times New Roman"/>
                <w:sz w:val="24"/>
                <w:szCs w:val="24"/>
                <w:lang w:val="ro-RO" w:eastAsia="ru-RU"/>
              </w:rPr>
              <w:t xml:space="preserve"> la </w:t>
            </w:r>
            <w:r w:rsidR="002A7216" w:rsidRPr="002A7216">
              <w:rPr>
                <w:rFonts w:ascii="Times New Roman" w:hAnsi="Times New Roman"/>
                <w:sz w:val="24"/>
                <w:szCs w:val="24"/>
                <w:lang w:val="ro-RO" w:eastAsia="ru-RU"/>
              </w:rPr>
              <w:t>respirație</w:t>
            </w:r>
          </w:p>
        </w:tc>
      </w:tr>
      <w:tr w:rsidR="000C443A" w:rsidRPr="002A7216" w14:paraId="66B594D8"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560144"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6</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7B77F4"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Moderat-severă</w:t>
            </w:r>
          </w:p>
        </w:tc>
      </w:tr>
      <w:tr w:rsidR="000C443A" w:rsidRPr="002A7216" w14:paraId="0D3501FE"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1C0E10"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7</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5475B8"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Severă</w:t>
            </w:r>
          </w:p>
        </w:tc>
      </w:tr>
      <w:tr w:rsidR="000C443A" w:rsidRPr="002A7216" w14:paraId="0AEC7EF9"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9A2133"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8</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4F876A5"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Foarte severă</w:t>
            </w:r>
          </w:p>
        </w:tc>
      </w:tr>
      <w:tr w:rsidR="000C443A" w:rsidRPr="002A7216" w14:paraId="31FED832"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CFC091"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9</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1B57AA"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Maximă lipsă de aer</w:t>
            </w:r>
          </w:p>
        </w:tc>
      </w:tr>
      <w:tr w:rsidR="000C443A" w:rsidRPr="002A7216" w14:paraId="7488BFF5" w14:textId="77777777" w:rsidTr="001321CA">
        <w:tc>
          <w:tcPr>
            <w:tcW w:w="1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B8BBED" w14:textId="77777777" w:rsidR="000C443A" w:rsidRPr="002A7216" w:rsidRDefault="000C443A" w:rsidP="001321CA">
            <w:pPr>
              <w:tabs>
                <w:tab w:val="left" w:pos="284"/>
              </w:tabs>
              <w:spacing w:after="0" w:line="360" w:lineRule="auto"/>
              <w:jc w:val="center"/>
              <w:rPr>
                <w:rFonts w:ascii="Times New Roman" w:hAnsi="Times New Roman"/>
                <w:sz w:val="24"/>
                <w:szCs w:val="24"/>
                <w:lang w:val="ro-RO" w:eastAsia="ru-RU"/>
              </w:rPr>
            </w:pPr>
            <w:r w:rsidRPr="002A7216">
              <w:rPr>
                <w:rFonts w:ascii="Times New Roman" w:hAnsi="Times New Roman"/>
                <w:sz w:val="24"/>
                <w:szCs w:val="24"/>
                <w:lang w:val="ro-RO" w:eastAsia="ru-RU"/>
              </w:rPr>
              <w:t>10</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0E2AB3" w14:textId="77777777" w:rsidR="000C443A" w:rsidRPr="002A7216" w:rsidRDefault="000C443A" w:rsidP="001321CA">
            <w:pPr>
              <w:tabs>
                <w:tab w:val="left" w:pos="284"/>
              </w:tabs>
              <w:spacing w:after="0" w:line="360" w:lineRule="auto"/>
              <w:jc w:val="both"/>
              <w:rPr>
                <w:rFonts w:ascii="Times New Roman" w:hAnsi="Times New Roman"/>
                <w:sz w:val="24"/>
                <w:szCs w:val="24"/>
                <w:lang w:val="ro-RO" w:eastAsia="ru-RU"/>
              </w:rPr>
            </w:pPr>
            <w:r w:rsidRPr="002A7216">
              <w:rPr>
                <w:rFonts w:ascii="Times New Roman" w:hAnsi="Times New Roman"/>
                <w:sz w:val="24"/>
                <w:szCs w:val="24"/>
                <w:lang w:val="ro-RO" w:eastAsia="ru-RU"/>
              </w:rPr>
              <w:t>Fără dispnee</w:t>
            </w:r>
          </w:p>
        </w:tc>
      </w:tr>
    </w:tbl>
    <w:p w14:paraId="3D391D48" w14:textId="77777777" w:rsidR="000C443A" w:rsidRPr="002A7216" w:rsidRDefault="000C443A" w:rsidP="000C443A">
      <w:pPr>
        <w:spacing w:after="160" w:line="259" w:lineRule="auto"/>
        <w:rPr>
          <w:rFonts w:ascii="Times New Roman" w:hAnsi="Times New Roman"/>
          <w:lang w:val="ro-RO"/>
        </w:rPr>
      </w:pPr>
    </w:p>
    <w:p w14:paraId="534A8F2C" w14:textId="77777777" w:rsidR="000C443A" w:rsidRPr="002A7216" w:rsidRDefault="000C443A" w:rsidP="000C443A">
      <w:pPr>
        <w:pStyle w:val="ListParagraph"/>
        <w:tabs>
          <w:tab w:val="left" w:pos="284"/>
        </w:tabs>
        <w:spacing w:line="360" w:lineRule="auto"/>
        <w:ind w:left="792"/>
        <w:jc w:val="right"/>
        <w:rPr>
          <w:rFonts w:ascii="Times New Roman" w:hAnsi="Times New Roman"/>
          <w:sz w:val="24"/>
          <w:lang w:val="ro-RO"/>
        </w:rPr>
      </w:pPr>
      <w:r w:rsidRPr="002A7216">
        <w:rPr>
          <w:rFonts w:ascii="Times New Roman" w:hAnsi="Times New Roman"/>
          <w:i/>
          <w:sz w:val="24"/>
          <w:lang w:val="ro-RO"/>
        </w:rPr>
        <w:lastRenderedPageBreak/>
        <w:t>Anexa 7</w:t>
      </w:r>
      <w:r w:rsidRPr="002A7216">
        <w:rPr>
          <w:rFonts w:ascii="Times New Roman" w:hAnsi="Times New Roman"/>
          <w:sz w:val="24"/>
          <w:lang w:val="ro-RO"/>
        </w:rPr>
        <w:t xml:space="preserve">. </w:t>
      </w:r>
    </w:p>
    <w:p w14:paraId="6E636545" w14:textId="77777777" w:rsidR="000C443A" w:rsidRPr="002A7216" w:rsidRDefault="000C443A" w:rsidP="000C443A">
      <w:pPr>
        <w:pStyle w:val="ListParagraph"/>
        <w:tabs>
          <w:tab w:val="left" w:pos="284"/>
        </w:tabs>
        <w:spacing w:after="0" w:line="360" w:lineRule="auto"/>
        <w:ind w:left="794"/>
        <w:jc w:val="center"/>
        <w:rPr>
          <w:rFonts w:ascii="Times New Roman" w:hAnsi="Times New Roman"/>
          <w:b/>
          <w:sz w:val="24"/>
          <w:lang w:val="ro-RO"/>
        </w:rPr>
      </w:pPr>
      <w:r w:rsidRPr="002A7216">
        <w:rPr>
          <w:rFonts w:ascii="Times New Roman" w:hAnsi="Times New Roman"/>
          <w:b/>
          <w:sz w:val="24"/>
          <w:lang w:val="ro-RO"/>
        </w:rPr>
        <w:t>Indexul Barthel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7513"/>
        <w:gridCol w:w="1099"/>
      </w:tblGrid>
      <w:tr w:rsidR="000C443A" w:rsidRPr="002A7216" w14:paraId="48813BAC" w14:textId="77777777" w:rsidTr="001321CA">
        <w:trPr>
          <w:trHeight w:val="493"/>
          <w:jc w:val="center"/>
        </w:trPr>
        <w:tc>
          <w:tcPr>
            <w:tcW w:w="626" w:type="dxa"/>
            <w:shd w:val="clear" w:color="auto" w:fill="E5DFEC"/>
            <w:vAlign w:val="center"/>
          </w:tcPr>
          <w:p w14:paraId="7631038C"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Nr.</w:t>
            </w:r>
          </w:p>
          <w:p w14:paraId="5161F8E3"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d/o</w:t>
            </w:r>
          </w:p>
        </w:tc>
        <w:tc>
          <w:tcPr>
            <w:tcW w:w="7513" w:type="dxa"/>
            <w:shd w:val="clear" w:color="auto" w:fill="E5DFEC"/>
            <w:vAlign w:val="center"/>
          </w:tcPr>
          <w:p w14:paraId="3695ED03" w14:textId="77777777" w:rsidR="000C443A" w:rsidRPr="002A7216" w:rsidRDefault="000C443A" w:rsidP="001321CA">
            <w:pPr>
              <w:pStyle w:val="NoSpacing1"/>
              <w:jc w:val="center"/>
              <w:rPr>
                <w:rFonts w:ascii="Times New Roman" w:hAnsi="Times New Roman"/>
                <w:lang w:val="ro-RO"/>
              </w:rPr>
            </w:pPr>
            <w:r w:rsidRPr="002A7216">
              <w:rPr>
                <w:rFonts w:ascii="Times New Roman" w:hAnsi="Times New Roman"/>
                <w:lang w:val="ro-RO"/>
              </w:rPr>
              <w:t>ACTIVITATEA ŞI SCORUl</w:t>
            </w:r>
          </w:p>
        </w:tc>
        <w:tc>
          <w:tcPr>
            <w:tcW w:w="1099" w:type="dxa"/>
            <w:shd w:val="clear" w:color="auto" w:fill="E5DFEC"/>
          </w:tcPr>
          <w:p w14:paraId="30B2700C"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SCOR</w:t>
            </w:r>
          </w:p>
        </w:tc>
      </w:tr>
      <w:tr w:rsidR="000C443A" w:rsidRPr="002A7216" w14:paraId="1C623E12" w14:textId="77777777" w:rsidTr="001321CA">
        <w:trPr>
          <w:trHeight w:val="571"/>
          <w:jc w:val="center"/>
        </w:trPr>
        <w:tc>
          <w:tcPr>
            <w:tcW w:w="626" w:type="dxa"/>
            <w:shd w:val="clear" w:color="auto" w:fill="E5DFEC"/>
          </w:tcPr>
          <w:p w14:paraId="20DB21FC"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w:t>
            </w:r>
          </w:p>
        </w:tc>
        <w:tc>
          <w:tcPr>
            <w:tcW w:w="7513" w:type="dxa"/>
          </w:tcPr>
          <w:p w14:paraId="11B374A0" w14:textId="77777777" w:rsidR="000C443A" w:rsidRPr="002A7216" w:rsidRDefault="000C443A" w:rsidP="001321CA">
            <w:pPr>
              <w:pStyle w:val="NoSpacing1"/>
              <w:rPr>
                <w:rFonts w:ascii="Times New Roman" w:hAnsi="Times New Roman"/>
                <w:smallCaps/>
                <w:lang w:val="ro-RO"/>
              </w:rPr>
            </w:pPr>
            <w:r w:rsidRPr="002A7216">
              <w:rPr>
                <w:rFonts w:ascii="Times New Roman" w:hAnsi="Times New Roman"/>
                <w:smallCaps/>
                <w:lang w:val="ro-RO"/>
              </w:rPr>
              <w:t>alimentare</w:t>
            </w:r>
          </w:p>
          <w:p w14:paraId="2C8DDAD2"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591062B5"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se poate servi de tacâmuri, are nevie de ajutor pentru a tăia alimente</w:t>
            </w:r>
          </w:p>
          <w:p w14:paraId="64A7B156"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 = independent</w:t>
            </w:r>
          </w:p>
        </w:tc>
        <w:tc>
          <w:tcPr>
            <w:tcW w:w="1099" w:type="dxa"/>
          </w:tcPr>
          <w:p w14:paraId="104B2C8D" w14:textId="77777777" w:rsidR="000C443A" w:rsidRPr="002A7216" w:rsidRDefault="000C443A" w:rsidP="001321CA">
            <w:pPr>
              <w:pStyle w:val="NoSpacing1"/>
              <w:rPr>
                <w:rFonts w:ascii="Times New Roman" w:hAnsi="Times New Roman"/>
                <w:lang w:val="ro-RO"/>
              </w:rPr>
            </w:pPr>
          </w:p>
          <w:p w14:paraId="2EF8DDD0" w14:textId="77777777" w:rsidR="000C443A" w:rsidRPr="002A7216" w:rsidRDefault="000C443A" w:rsidP="001321CA">
            <w:pPr>
              <w:pStyle w:val="NoSpacing1"/>
              <w:rPr>
                <w:rFonts w:ascii="Times New Roman" w:hAnsi="Times New Roman"/>
                <w:lang w:val="ro-RO"/>
              </w:rPr>
            </w:pPr>
          </w:p>
        </w:tc>
      </w:tr>
      <w:tr w:rsidR="000C443A" w:rsidRPr="002A7216" w14:paraId="54440ED6" w14:textId="77777777" w:rsidTr="001321CA">
        <w:trPr>
          <w:trHeight w:val="429"/>
          <w:jc w:val="center"/>
        </w:trPr>
        <w:tc>
          <w:tcPr>
            <w:tcW w:w="626" w:type="dxa"/>
            <w:shd w:val="clear" w:color="auto" w:fill="E5DFEC"/>
          </w:tcPr>
          <w:p w14:paraId="7FF3F347"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2.</w:t>
            </w:r>
          </w:p>
        </w:tc>
        <w:tc>
          <w:tcPr>
            <w:tcW w:w="7513" w:type="dxa"/>
          </w:tcPr>
          <w:p w14:paraId="4CC8FA94"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BAIA</w:t>
            </w:r>
          </w:p>
          <w:p w14:paraId="5541EF7C"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5D8D3B37"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face baie fără ajutor</w:t>
            </w:r>
          </w:p>
        </w:tc>
        <w:tc>
          <w:tcPr>
            <w:tcW w:w="1099" w:type="dxa"/>
          </w:tcPr>
          <w:p w14:paraId="0E259EA6" w14:textId="77777777" w:rsidR="000C443A" w:rsidRPr="002A7216" w:rsidRDefault="000C443A" w:rsidP="001321CA">
            <w:pPr>
              <w:pStyle w:val="NoSpacing1"/>
              <w:rPr>
                <w:rFonts w:ascii="Times New Roman" w:hAnsi="Times New Roman"/>
                <w:lang w:val="ro-RO"/>
              </w:rPr>
            </w:pPr>
          </w:p>
        </w:tc>
      </w:tr>
      <w:tr w:rsidR="000C443A" w:rsidRPr="002A7216" w14:paraId="7F5FEC4B" w14:textId="77777777" w:rsidTr="001321CA">
        <w:trPr>
          <w:trHeight w:val="419"/>
          <w:jc w:val="center"/>
        </w:trPr>
        <w:tc>
          <w:tcPr>
            <w:tcW w:w="626" w:type="dxa"/>
            <w:shd w:val="clear" w:color="auto" w:fill="E5DFEC"/>
          </w:tcPr>
          <w:p w14:paraId="51F9FAFD"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3.</w:t>
            </w:r>
          </w:p>
        </w:tc>
        <w:tc>
          <w:tcPr>
            <w:tcW w:w="7513" w:type="dxa"/>
          </w:tcPr>
          <w:p w14:paraId="7E1E8E2E"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ARANJARE/ ÎNGRIJIRE</w:t>
            </w:r>
          </w:p>
          <w:p w14:paraId="7541657B"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68DF19BD" w14:textId="798F3825"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5 = </w:t>
            </w:r>
            <w:r w:rsidR="002A7216" w:rsidRPr="002A7216">
              <w:rPr>
                <w:rFonts w:ascii="Times New Roman" w:hAnsi="Times New Roman"/>
                <w:lang w:val="ro-RO"/>
              </w:rPr>
              <w:t>își</w:t>
            </w:r>
            <w:r w:rsidRPr="002A7216">
              <w:rPr>
                <w:rFonts w:ascii="Times New Roman" w:hAnsi="Times New Roman"/>
                <w:lang w:val="ro-RO"/>
              </w:rPr>
              <w:t xml:space="preserve"> poate spăla </w:t>
            </w:r>
            <w:r w:rsidR="002A7216" w:rsidRPr="002A7216">
              <w:rPr>
                <w:rFonts w:ascii="Times New Roman" w:hAnsi="Times New Roman"/>
                <w:lang w:val="ro-RO"/>
              </w:rPr>
              <w:t>fața</w:t>
            </w:r>
            <w:r w:rsidRPr="002A7216">
              <w:rPr>
                <w:rFonts w:ascii="Times New Roman" w:hAnsi="Times New Roman"/>
                <w:lang w:val="ro-RO"/>
              </w:rPr>
              <w:t xml:space="preserve">/ </w:t>
            </w:r>
            <w:r w:rsidR="002A7216" w:rsidRPr="002A7216">
              <w:rPr>
                <w:rFonts w:ascii="Times New Roman" w:hAnsi="Times New Roman"/>
                <w:lang w:val="ro-RO"/>
              </w:rPr>
              <w:t>mâinile</w:t>
            </w:r>
            <w:r w:rsidRPr="002A7216">
              <w:rPr>
                <w:rFonts w:ascii="Times New Roman" w:hAnsi="Times New Roman"/>
                <w:lang w:val="ro-RO"/>
              </w:rPr>
              <w:t xml:space="preserve">/ </w:t>
            </w:r>
            <w:r w:rsidR="002A7216" w:rsidRPr="002A7216">
              <w:rPr>
                <w:rFonts w:ascii="Times New Roman" w:hAnsi="Times New Roman"/>
                <w:lang w:val="ro-RO"/>
              </w:rPr>
              <w:t>dinții</w:t>
            </w:r>
            <w:r w:rsidRPr="002A7216">
              <w:rPr>
                <w:rFonts w:ascii="Times New Roman" w:hAnsi="Times New Roman"/>
                <w:lang w:val="ro-RO"/>
              </w:rPr>
              <w:t>/, își poate pieptăna părul, se poate bărbieri etc.</w:t>
            </w:r>
          </w:p>
        </w:tc>
        <w:tc>
          <w:tcPr>
            <w:tcW w:w="1099" w:type="dxa"/>
          </w:tcPr>
          <w:p w14:paraId="51EB63D1" w14:textId="77777777" w:rsidR="000C443A" w:rsidRPr="002A7216" w:rsidRDefault="000C443A" w:rsidP="001321CA">
            <w:pPr>
              <w:pStyle w:val="NoSpacing1"/>
              <w:rPr>
                <w:rFonts w:ascii="Times New Roman" w:hAnsi="Times New Roman"/>
                <w:lang w:val="ro-RO"/>
              </w:rPr>
            </w:pPr>
          </w:p>
          <w:p w14:paraId="4E6121F1" w14:textId="77777777" w:rsidR="000C443A" w:rsidRPr="002A7216" w:rsidRDefault="000C443A" w:rsidP="001321CA">
            <w:pPr>
              <w:pStyle w:val="NoSpacing1"/>
              <w:rPr>
                <w:rFonts w:ascii="Times New Roman" w:hAnsi="Times New Roman"/>
                <w:lang w:val="ro-RO"/>
              </w:rPr>
            </w:pPr>
          </w:p>
        </w:tc>
      </w:tr>
      <w:tr w:rsidR="000C443A" w:rsidRPr="002A7216" w14:paraId="4E961432" w14:textId="77777777" w:rsidTr="001321CA">
        <w:trPr>
          <w:trHeight w:val="571"/>
          <w:jc w:val="center"/>
        </w:trPr>
        <w:tc>
          <w:tcPr>
            <w:tcW w:w="626" w:type="dxa"/>
            <w:shd w:val="clear" w:color="auto" w:fill="E5DFEC"/>
          </w:tcPr>
          <w:p w14:paraId="1DF8FFF8"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4.</w:t>
            </w:r>
          </w:p>
        </w:tc>
        <w:tc>
          <w:tcPr>
            <w:tcW w:w="7513" w:type="dxa"/>
          </w:tcPr>
          <w:p w14:paraId="74809758"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ÎMBRĂCARE</w:t>
            </w:r>
          </w:p>
          <w:p w14:paraId="043B0B66"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6831086A" w14:textId="25C8131B"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5 = are nevoie de ajutor, dar poate îndeplini aproape jumătate din </w:t>
            </w:r>
            <w:r w:rsidR="002A7216" w:rsidRPr="002A7216">
              <w:rPr>
                <w:rFonts w:ascii="Times New Roman" w:hAnsi="Times New Roman"/>
                <w:lang w:val="ro-RO"/>
              </w:rPr>
              <w:t>acțiuni</w:t>
            </w:r>
            <w:r w:rsidRPr="002A7216">
              <w:rPr>
                <w:rFonts w:ascii="Times New Roman" w:hAnsi="Times New Roman"/>
                <w:lang w:val="ro-RO"/>
              </w:rPr>
              <w:t xml:space="preserve"> fără </w:t>
            </w:r>
            <w:r w:rsidR="002A7216" w:rsidRPr="002A7216">
              <w:rPr>
                <w:rFonts w:ascii="Times New Roman" w:hAnsi="Times New Roman"/>
                <w:lang w:val="ro-RO"/>
              </w:rPr>
              <w:t>asistență</w:t>
            </w:r>
          </w:p>
          <w:p w14:paraId="3C1CCBD6" w14:textId="7E7638B5"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10 = independent (inclusiv nasturi, fermoare, </w:t>
            </w:r>
            <w:r w:rsidR="002A7216" w:rsidRPr="002A7216">
              <w:rPr>
                <w:rFonts w:ascii="Times New Roman" w:hAnsi="Times New Roman"/>
                <w:lang w:val="ro-RO"/>
              </w:rPr>
              <w:t>șireturi</w:t>
            </w:r>
            <w:r w:rsidRPr="002A7216">
              <w:rPr>
                <w:rFonts w:ascii="Times New Roman" w:hAnsi="Times New Roman"/>
                <w:lang w:val="ro-RO"/>
              </w:rPr>
              <w:t xml:space="preserve">, etc.) </w:t>
            </w:r>
          </w:p>
        </w:tc>
        <w:tc>
          <w:tcPr>
            <w:tcW w:w="1099" w:type="dxa"/>
          </w:tcPr>
          <w:p w14:paraId="37C497DA" w14:textId="77777777" w:rsidR="000C443A" w:rsidRPr="002A7216" w:rsidRDefault="000C443A" w:rsidP="001321CA">
            <w:pPr>
              <w:pStyle w:val="NoSpacing1"/>
              <w:rPr>
                <w:rFonts w:ascii="Times New Roman" w:hAnsi="Times New Roman"/>
                <w:lang w:val="ro-RO"/>
              </w:rPr>
            </w:pPr>
          </w:p>
          <w:p w14:paraId="0C024823" w14:textId="77777777" w:rsidR="000C443A" w:rsidRPr="002A7216" w:rsidRDefault="000C443A" w:rsidP="001321CA">
            <w:pPr>
              <w:pStyle w:val="NoSpacing1"/>
              <w:rPr>
                <w:rFonts w:ascii="Times New Roman" w:hAnsi="Times New Roman"/>
                <w:lang w:val="ro-RO"/>
              </w:rPr>
            </w:pPr>
          </w:p>
        </w:tc>
      </w:tr>
      <w:tr w:rsidR="000C443A" w:rsidRPr="002A7216" w14:paraId="35F20853" w14:textId="77777777" w:rsidTr="001321CA">
        <w:trPr>
          <w:trHeight w:val="571"/>
          <w:jc w:val="center"/>
        </w:trPr>
        <w:tc>
          <w:tcPr>
            <w:tcW w:w="626" w:type="dxa"/>
            <w:shd w:val="clear" w:color="auto" w:fill="E5DFEC"/>
          </w:tcPr>
          <w:p w14:paraId="6E91A5D1"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w:t>
            </w:r>
          </w:p>
        </w:tc>
        <w:tc>
          <w:tcPr>
            <w:tcW w:w="7513" w:type="dxa"/>
          </w:tcPr>
          <w:p w14:paraId="64933317"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CONTROLUL INTESTINAL</w:t>
            </w:r>
          </w:p>
          <w:p w14:paraId="7E1BF668"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incontinență (sau are nevoi de clister)</w:t>
            </w:r>
          </w:p>
          <w:p w14:paraId="11C8FA0E"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probleme ocazionale</w:t>
            </w:r>
          </w:p>
          <w:p w14:paraId="662DB1BE"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 = fără probleme</w:t>
            </w:r>
          </w:p>
        </w:tc>
        <w:tc>
          <w:tcPr>
            <w:tcW w:w="1099" w:type="dxa"/>
          </w:tcPr>
          <w:p w14:paraId="0208AAE2" w14:textId="77777777" w:rsidR="000C443A" w:rsidRPr="002A7216" w:rsidRDefault="000C443A" w:rsidP="001321CA">
            <w:pPr>
              <w:pStyle w:val="NoSpacing1"/>
              <w:rPr>
                <w:rFonts w:ascii="Times New Roman" w:hAnsi="Times New Roman"/>
                <w:lang w:val="ro-RO"/>
              </w:rPr>
            </w:pPr>
          </w:p>
          <w:p w14:paraId="21903FF3" w14:textId="77777777" w:rsidR="000C443A" w:rsidRPr="002A7216" w:rsidRDefault="000C443A" w:rsidP="001321CA">
            <w:pPr>
              <w:pStyle w:val="NoSpacing1"/>
              <w:rPr>
                <w:rFonts w:ascii="Times New Roman" w:hAnsi="Times New Roman"/>
                <w:lang w:val="ro-RO"/>
              </w:rPr>
            </w:pPr>
          </w:p>
        </w:tc>
      </w:tr>
      <w:tr w:rsidR="000C443A" w:rsidRPr="002A7216" w14:paraId="4E6C1EC7" w14:textId="77777777" w:rsidTr="001321CA">
        <w:trPr>
          <w:trHeight w:val="571"/>
          <w:jc w:val="center"/>
        </w:trPr>
        <w:tc>
          <w:tcPr>
            <w:tcW w:w="626" w:type="dxa"/>
            <w:shd w:val="clear" w:color="auto" w:fill="E5DFEC"/>
          </w:tcPr>
          <w:p w14:paraId="213627BA"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6.</w:t>
            </w:r>
          </w:p>
        </w:tc>
        <w:tc>
          <w:tcPr>
            <w:tcW w:w="7513" w:type="dxa"/>
          </w:tcPr>
          <w:p w14:paraId="359EE0AA"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MICȚIUNE</w:t>
            </w:r>
          </w:p>
          <w:p w14:paraId="2B1DA849" w14:textId="46FBEA2A"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0 = incontinent sau cateterizat </w:t>
            </w:r>
            <w:r w:rsidR="002A7216" w:rsidRPr="002A7216">
              <w:rPr>
                <w:rFonts w:ascii="Times New Roman" w:hAnsi="Times New Roman"/>
                <w:lang w:val="ro-RO"/>
              </w:rPr>
              <w:t>și</w:t>
            </w:r>
            <w:r w:rsidRPr="002A7216">
              <w:rPr>
                <w:rFonts w:ascii="Times New Roman" w:hAnsi="Times New Roman"/>
                <w:lang w:val="ro-RO"/>
              </w:rPr>
              <w:t xml:space="preserve"> incapabil să se descurce singur</w:t>
            </w:r>
          </w:p>
          <w:p w14:paraId="2BCDB9C9"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probleme ocazionale</w:t>
            </w:r>
          </w:p>
          <w:p w14:paraId="0E5D0F84"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 = fără probleme</w:t>
            </w:r>
          </w:p>
        </w:tc>
        <w:tc>
          <w:tcPr>
            <w:tcW w:w="1099" w:type="dxa"/>
          </w:tcPr>
          <w:p w14:paraId="2328F6F9" w14:textId="77777777" w:rsidR="000C443A" w:rsidRPr="002A7216" w:rsidRDefault="000C443A" w:rsidP="001321CA">
            <w:pPr>
              <w:pStyle w:val="NoSpacing1"/>
              <w:rPr>
                <w:rFonts w:ascii="Times New Roman" w:hAnsi="Times New Roman"/>
                <w:lang w:val="ro-RO"/>
              </w:rPr>
            </w:pPr>
          </w:p>
          <w:p w14:paraId="759774E3" w14:textId="77777777" w:rsidR="000C443A" w:rsidRPr="002A7216" w:rsidRDefault="000C443A" w:rsidP="001321CA">
            <w:pPr>
              <w:pStyle w:val="NoSpacing1"/>
              <w:rPr>
                <w:rFonts w:ascii="Times New Roman" w:hAnsi="Times New Roman"/>
                <w:lang w:val="ro-RO"/>
              </w:rPr>
            </w:pPr>
          </w:p>
        </w:tc>
      </w:tr>
      <w:tr w:rsidR="000C443A" w:rsidRPr="002A7216" w14:paraId="28DBDEBD" w14:textId="77777777" w:rsidTr="001321CA">
        <w:trPr>
          <w:trHeight w:val="563"/>
          <w:jc w:val="center"/>
        </w:trPr>
        <w:tc>
          <w:tcPr>
            <w:tcW w:w="626" w:type="dxa"/>
            <w:shd w:val="clear" w:color="auto" w:fill="E5DFEC"/>
          </w:tcPr>
          <w:p w14:paraId="24E58AF1"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7.</w:t>
            </w:r>
          </w:p>
        </w:tc>
        <w:tc>
          <w:tcPr>
            <w:tcW w:w="7513" w:type="dxa"/>
          </w:tcPr>
          <w:p w14:paraId="15100071"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TRANSFERUL LA TOALETĂ</w:t>
            </w:r>
          </w:p>
          <w:p w14:paraId="21EDAE11"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363B92CD"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are nevoi de ajutor pentru a merge la toaletă, dar se poate spăla singur</w:t>
            </w:r>
          </w:p>
          <w:p w14:paraId="267B8709"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10 = independent pentru a merge la toaletă </w:t>
            </w:r>
          </w:p>
        </w:tc>
        <w:tc>
          <w:tcPr>
            <w:tcW w:w="1099" w:type="dxa"/>
          </w:tcPr>
          <w:p w14:paraId="6BF81F76" w14:textId="77777777" w:rsidR="000C443A" w:rsidRPr="002A7216" w:rsidRDefault="000C443A" w:rsidP="001321CA">
            <w:pPr>
              <w:pStyle w:val="NoSpacing1"/>
              <w:rPr>
                <w:rFonts w:ascii="Times New Roman" w:hAnsi="Times New Roman"/>
                <w:lang w:val="ro-RO"/>
              </w:rPr>
            </w:pPr>
          </w:p>
        </w:tc>
      </w:tr>
      <w:tr w:rsidR="000C443A" w:rsidRPr="002A7216" w14:paraId="4EE7E73C" w14:textId="77777777" w:rsidTr="001321CA">
        <w:trPr>
          <w:trHeight w:val="581"/>
          <w:jc w:val="center"/>
        </w:trPr>
        <w:tc>
          <w:tcPr>
            <w:tcW w:w="626" w:type="dxa"/>
            <w:shd w:val="clear" w:color="auto" w:fill="E5DFEC"/>
          </w:tcPr>
          <w:p w14:paraId="15FCCFA8"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8.</w:t>
            </w:r>
          </w:p>
        </w:tc>
        <w:tc>
          <w:tcPr>
            <w:tcW w:w="7513" w:type="dxa"/>
          </w:tcPr>
          <w:p w14:paraId="1EB70F17"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TRANSFERURI ÎN PAT SAU FOTOLIU</w:t>
            </w:r>
          </w:p>
          <w:p w14:paraId="6FCA9B87" w14:textId="1739CF25"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0 = incapabil, nu are echilibru în </w:t>
            </w:r>
            <w:r w:rsidR="002A7216" w:rsidRPr="002A7216">
              <w:rPr>
                <w:rFonts w:ascii="Times New Roman" w:hAnsi="Times New Roman"/>
                <w:lang w:val="ro-RO"/>
              </w:rPr>
              <w:t>poziția</w:t>
            </w:r>
            <w:r w:rsidRPr="002A7216">
              <w:rPr>
                <w:rFonts w:ascii="Times New Roman" w:hAnsi="Times New Roman"/>
                <w:lang w:val="ro-RO"/>
              </w:rPr>
              <w:t xml:space="preserve"> </w:t>
            </w:r>
            <w:r w:rsidR="002A7216" w:rsidRPr="002A7216">
              <w:rPr>
                <w:rFonts w:ascii="Times New Roman" w:hAnsi="Times New Roman"/>
                <w:lang w:val="ro-RO"/>
              </w:rPr>
              <w:t>șezând</w:t>
            </w:r>
          </w:p>
          <w:p w14:paraId="4ABD7065"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ajutor maxim pentru transfer, dar este capabil să se așeze singur</w:t>
            </w:r>
          </w:p>
          <w:p w14:paraId="608DB153"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 = ajutor minim (verbal sau suport fizic)</w:t>
            </w:r>
          </w:p>
          <w:p w14:paraId="36D8A6CD"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15 = independent</w:t>
            </w:r>
          </w:p>
        </w:tc>
        <w:tc>
          <w:tcPr>
            <w:tcW w:w="1099" w:type="dxa"/>
          </w:tcPr>
          <w:p w14:paraId="3083E4A9" w14:textId="77777777" w:rsidR="000C443A" w:rsidRPr="002A7216" w:rsidRDefault="000C443A" w:rsidP="001321CA">
            <w:pPr>
              <w:pStyle w:val="NoSpacing1"/>
              <w:rPr>
                <w:rFonts w:ascii="Times New Roman" w:hAnsi="Times New Roman"/>
                <w:lang w:val="ro-RO"/>
              </w:rPr>
            </w:pPr>
          </w:p>
        </w:tc>
      </w:tr>
      <w:tr w:rsidR="000C443A" w:rsidRPr="002A7216" w14:paraId="7AEEAF4F" w14:textId="77777777" w:rsidTr="001321CA">
        <w:trPr>
          <w:trHeight w:val="112"/>
          <w:jc w:val="center"/>
        </w:trPr>
        <w:tc>
          <w:tcPr>
            <w:tcW w:w="626" w:type="dxa"/>
            <w:shd w:val="clear" w:color="auto" w:fill="E5DFEC"/>
          </w:tcPr>
          <w:p w14:paraId="319EB959"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9.</w:t>
            </w:r>
          </w:p>
        </w:tc>
        <w:tc>
          <w:tcPr>
            <w:tcW w:w="7513" w:type="dxa"/>
          </w:tcPr>
          <w:p w14:paraId="313948ED"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MERSUL</w:t>
            </w:r>
          </w:p>
          <w:p w14:paraId="7DAF6B69"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4DB887A4"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5 = utilizează singur fotoliu rulant</w:t>
            </w:r>
          </w:p>
          <w:p w14:paraId="3B387904"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 = merge cu ajutorul unui dispozitiv /cu sprijinul unei persoane</w:t>
            </w:r>
          </w:p>
          <w:p w14:paraId="00877183"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15 = independent se poate deplasa singur 50 m</w:t>
            </w:r>
          </w:p>
        </w:tc>
        <w:tc>
          <w:tcPr>
            <w:tcW w:w="1099" w:type="dxa"/>
          </w:tcPr>
          <w:p w14:paraId="671A6702" w14:textId="77777777" w:rsidR="000C443A" w:rsidRPr="002A7216" w:rsidRDefault="000C443A" w:rsidP="001321CA">
            <w:pPr>
              <w:pStyle w:val="NoSpacing1"/>
              <w:rPr>
                <w:rFonts w:ascii="Times New Roman" w:hAnsi="Times New Roman"/>
                <w:lang w:val="ro-RO"/>
              </w:rPr>
            </w:pPr>
          </w:p>
        </w:tc>
      </w:tr>
      <w:tr w:rsidR="000C443A" w:rsidRPr="002A7216" w14:paraId="0D3C7FD0" w14:textId="77777777" w:rsidTr="001321CA">
        <w:trPr>
          <w:trHeight w:val="112"/>
          <w:jc w:val="center"/>
        </w:trPr>
        <w:tc>
          <w:tcPr>
            <w:tcW w:w="626" w:type="dxa"/>
            <w:shd w:val="clear" w:color="auto" w:fill="E5DFEC"/>
          </w:tcPr>
          <w:p w14:paraId="31C87178"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w:t>
            </w:r>
          </w:p>
        </w:tc>
        <w:tc>
          <w:tcPr>
            <w:tcW w:w="7513" w:type="dxa"/>
          </w:tcPr>
          <w:p w14:paraId="71B5E786"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URCATUL SCĂRILOR</w:t>
            </w:r>
          </w:p>
          <w:p w14:paraId="6A800533"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0 = dependent</w:t>
            </w:r>
          </w:p>
          <w:p w14:paraId="4C5469BE"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 xml:space="preserve">5 = are nevoie de ajutorul unui dispozitiv sau al unei persoane </w:t>
            </w:r>
          </w:p>
          <w:p w14:paraId="5D696D4C"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10 = independent în urcarea și coborârea scărilor</w:t>
            </w:r>
          </w:p>
        </w:tc>
        <w:tc>
          <w:tcPr>
            <w:tcW w:w="1099" w:type="dxa"/>
          </w:tcPr>
          <w:p w14:paraId="3092DD31" w14:textId="77777777" w:rsidR="000C443A" w:rsidRPr="002A7216" w:rsidRDefault="000C443A" w:rsidP="001321CA">
            <w:pPr>
              <w:pStyle w:val="NoSpacing1"/>
              <w:rPr>
                <w:rFonts w:ascii="Times New Roman" w:hAnsi="Times New Roman"/>
                <w:lang w:val="ro-RO"/>
              </w:rPr>
            </w:pPr>
          </w:p>
        </w:tc>
      </w:tr>
      <w:tr w:rsidR="000C443A" w:rsidRPr="002A7216" w14:paraId="00E95ECC" w14:textId="77777777" w:rsidTr="001321CA">
        <w:trPr>
          <w:trHeight w:val="112"/>
          <w:jc w:val="center"/>
        </w:trPr>
        <w:tc>
          <w:tcPr>
            <w:tcW w:w="8139" w:type="dxa"/>
            <w:gridSpan w:val="2"/>
          </w:tcPr>
          <w:p w14:paraId="65000E53" w14:textId="77777777" w:rsidR="000C443A" w:rsidRPr="002A7216" w:rsidRDefault="000C443A" w:rsidP="001321CA">
            <w:pPr>
              <w:pStyle w:val="NoSpacing1"/>
              <w:rPr>
                <w:rFonts w:ascii="Times New Roman" w:hAnsi="Times New Roman"/>
                <w:lang w:val="ro-RO"/>
              </w:rPr>
            </w:pPr>
            <w:r w:rsidRPr="002A7216">
              <w:rPr>
                <w:rFonts w:ascii="Times New Roman" w:hAnsi="Times New Roman"/>
                <w:lang w:val="ro-RO"/>
              </w:rPr>
              <w:t>TOTAL (0 – 100)</w:t>
            </w:r>
          </w:p>
        </w:tc>
        <w:tc>
          <w:tcPr>
            <w:tcW w:w="1099" w:type="dxa"/>
          </w:tcPr>
          <w:p w14:paraId="4E327618" w14:textId="77777777" w:rsidR="000C443A" w:rsidRPr="002A7216" w:rsidRDefault="000C443A" w:rsidP="001321CA">
            <w:pPr>
              <w:pStyle w:val="NoSpacing1"/>
              <w:rPr>
                <w:rFonts w:ascii="Times New Roman" w:hAnsi="Times New Roman"/>
                <w:lang w:val="ro-RO"/>
              </w:rPr>
            </w:pPr>
          </w:p>
        </w:tc>
      </w:tr>
    </w:tbl>
    <w:p w14:paraId="13E6770D" w14:textId="77777777" w:rsidR="000C443A" w:rsidRPr="002A7216" w:rsidRDefault="000C443A" w:rsidP="000C443A">
      <w:pPr>
        <w:spacing w:after="160" w:line="259" w:lineRule="auto"/>
        <w:jc w:val="right"/>
        <w:rPr>
          <w:rFonts w:ascii="Times New Roman" w:hAnsi="Times New Roman"/>
          <w:sz w:val="24"/>
          <w:szCs w:val="24"/>
          <w:lang w:val="ro-RO"/>
        </w:rPr>
      </w:pPr>
      <w:bookmarkStart w:id="2" w:name="_Toc415962112"/>
      <w:r w:rsidRPr="002A7216">
        <w:rPr>
          <w:rFonts w:ascii="Times New Roman" w:hAnsi="Times New Roman"/>
          <w:i/>
          <w:sz w:val="24"/>
          <w:szCs w:val="24"/>
          <w:lang w:val="ro-RO"/>
        </w:rPr>
        <w:lastRenderedPageBreak/>
        <w:t>Anexa 8</w:t>
      </w:r>
      <w:r w:rsidRPr="002A7216">
        <w:rPr>
          <w:rFonts w:ascii="Times New Roman" w:hAnsi="Times New Roman"/>
          <w:sz w:val="24"/>
          <w:szCs w:val="24"/>
          <w:lang w:val="ro-RO"/>
        </w:rPr>
        <w:t xml:space="preserve">. </w:t>
      </w:r>
    </w:p>
    <w:p w14:paraId="0B71F762" w14:textId="77777777" w:rsidR="000C443A" w:rsidRPr="002A7216" w:rsidRDefault="000C443A" w:rsidP="000C443A">
      <w:pPr>
        <w:spacing w:after="160" w:line="259" w:lineRule="auto"/>
        <w:rPr>
          <w:rFonts w:ascii="Times New Roman" w:hAnsi="Times New Roman"/>
          <w:b/>
          <w:sz w:val="24"/>
          <w:szCs w:val="24"/>
          <w:lang w:val="ro-RO"/>
        </w:rPr>
      </w:pPr>
      <w:r w:rsidRPr="002A7216">
        <w:rPr>
          <w:rFonts w:ascii="Times New Roman" w:hAnsi="Times New Roman"/>
          <w:sz w:val="24"/>
          <w:szCs w:val="24"/>
          <w:lang w:val="ro-RO"/>
        </w:rPr>
        <w:t xml:space="preserve">                                                   </w:t>
      </w:r>
      <w:r w:rsidRPr="002A7216">
        <w:rPr>
          <w:rFonts w:ascii="Times New Roman" w:hAnsi="Times New Roman"/>
          <w:b/>
          <w:sz w:val="24"/>
          <w:szCs w:val="24"/>
          <w:lang w:val="ro-RO"/>
        </w:rPr>
        <w:t xml:space="preserve">Scala ADL (activitățile vieții zilnice)  </w:t>
      </w:r>
    </w:p>
    <w:tbl>
      <w:tblPr>
        <w:tblpPr w:leftFromText="180" w:rightFromText="180" w:vertAnchor="text" w:horzAnchor="margin" w:tblpY="3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05"/>
        <w:gridCol w:w="907"/>
        <w:gridCol w:w="992"/>
        <w:gridCol w:w="993"/>
        <w:gridCol w:w="1134"/>
      </w:tblGrid>
      <w:tr w:rsidR="000C443A" w:rsidRPr="002A7216" w14:paraId="4A84D4AD" w14:textId="77777777" w:rsidTr="00067CF4">
        <w:tc>
          <w:tcPr>
            <w:tcW w:w="675" w:type="dxa"/>
            <w:shd w:val="clear" w:color="auto" w:fill="E5DFEC"/>
          </w:tcPr>
          <w:bookmarkEnd w:id="2"/>
          <w:p w14:paraId="2E2C186C" w14:textId="77777777" w:rsidR="000C443A" w:rsidRPr="002A7216" w:rsidRDefault="000C443A" w:rsidP="001321CA">
            <w:pPr>
              <w:pStyle w:val="NoSpacing1"/>
              <w:spacing w:line="360" w:lineRule="auto"/>
              <w:jc w:val="center"/>
              <w:rPr>
                <w:rFonts w:ascii="Times New Roman" w:hAnsi="Times New Roman"/>
                <w:b/>
                <w:lang w:val="ro-RO"/>
              </w:rPr>
            </w:pPr>
            <w:r w:rsidRPr="002A7216">
              <w:rPr>
                <w:rFonts w:ascii="Times New Roman" w:hAnsi="Times New Roman"/>
                <w:b/>
                <w:lang w:val="ro-RO"/>
              </w:rPr>
              <w:t>Nr.</w:t>
            </w:r>
          </w:p>
        </w:tc>
        <w:tc>
          <w:tcPr>
            <w:tcW w:w="4905" w:type="dxa"/>
            <w:shd w:val="clear" w:color="auto" w:fill="E5DFEC"/>
          </w:tcPr>
          <w:p w14:paraId="6CB1B0B3" w14:textId="77777777" w:rsidR="000C443A" w:rsidRPr="002A7216" w:rsidRDefault="000C443A" w:rsidP="001321CA">
            <w:pPr>
              <w:pStyle w:val="NoSpacing1"/>
              <w:spacing w:line="360" w:lineRule="auto"/>
              <w:jc w:val="center"/>
              <w:rPr>
                <w:rFonts w:ascii="Times New Roman" w:hAnsi="Times New Roman"/>
                <w:b/>
                <w:lang w:val="ro-RO"/>
              </w:rPr>
            </w:pPr>
          </w:p>
        </w:tc>
        <w:tc>
          <w:tcPr>
            <w:tcW w:w="1899" w:type="dxa"/>
            <w:gridSpan w:val="2"/>
            <w:shd w:val="clear" w:color="auto" w:fill="E5DFEC"/>
          </w:tcPr>
          <w:p w14:paraId="77D4B3D4" w14:textId="77777777" w:rsidR="000C443A" w:rsidRPr="002A7216" w:rsidRDefault="000C443A" w:rsidP="001321CA">
            <w:pPr>
              <w:pStyle w:val="NoSpacing1"/>
              <w:spacing w:line="360" w:lineRule="auto"/>
              <w:jc w:val="center"/>
              <w:rPr>
                <w:rFonts w:ascii="Times New Roman" w:hAnsi="Times New Roman"/>
                <w:b/>
                <w:lang w:val="ro-RO"/>
              </w:rPr>
            </w:pPr>
            <w:r w:rsidRPr="002A7216">
              <w:rPr>
                <w:rFonts w:ascii="Times New Roman" w:hAnsi="Times New Roman"/>
                <w:b/>
                <w:lang w:val="ro-RO"/>
              </w:rPr>
              <w:t>Evaluarea la internare</w:t>
            </w:r>
          </w:p>
        </w:tc>
        <w:tc>
          <w:tcPr>
            <w:tcW w:w="2127" w:type="dxa"/>
            <w:gridSpan w:val="2"/>
            <w:shd w:val="clear" w:color="auto" w:fill="E5DFEC"/>
          </w:tcPr>
          <w:p w14:paraId="3603CAB8" w14:textId="77777777" w:rsidR="000C443A" w:rsidRPr="002A7216" w:rsidRDefault="000C443A" w:rsidP="001321CA">
            <w:pPr>
              <w:pStyle w:val="NoSpacing1"/>
              <w:spacing w:line="360" w:lineRule="auto"/>
              <w:jc w:val="center"/>
              <w:rPr>
                <w:rFonts w:ascii="Times New Roman" w:hAnsi="Times New Roman"/>
                <w:b/>
                <w:lang w:val="ro-RO"/>
              </w:rPr>
            </w:pPr>
            <w:r w:rsidRPr="002A7216">
              <w:rPr>
                <w:rFonts w:ascii="Times New Roman" w:hAnsi="Times New Roman"/>
                <w:b/>
                <w:lang w:val="ro-RO"/>
              </w:rPr>
              <w:t>Evaluarea la externare</w:t>
            </w:r>
          </w:p>
        </w:tc>
      </w:tr>
      <w:tr w:rsidR="000C443A" w:rsidRPr="002A7216" w14:paraId="46032CAF" w14:textId="77777777" w:rsidTr="00067CF4">
        <w:tc>
          <w:tcPr>
            <w:tcW w:w="675" w:type="dxa"/>
          </w:tcPr>
          <w:p w14:paraId="64DFD6E6"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w:t>
            </w:r>
          </w:p>
        </w:tc>
        <w:tc>
          <w:tcPr>
            <w:tcW w:w="4905" w:type="dxa"/>
          </w:tcPr>
          <w:p w14:paraId="7A441E87"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Efectuarea transferului pe partea dreaptă</w:t>
            </w:r>
          </w:p>
        </w:tc>
        <w:tc>
          <w:tcPr>
            <w:tcW w:w="907" w:type="dxa"/>
          </w:tcPr>
          <w:p w14:paraId="22540D3E"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0D8CC218"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6BFEB987"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262073B2"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0E52A9EC" w14:textId="77777777" w:rsidTr="00067CF4">
        <w:tc>
          <w:tcPr>
            <w:tcW w:w="675" w:type="dxa"/>
          </w:tcPr>
          <w:p w14:paraId="02D6182F"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w:t>
            </w:r>
          </w:p>
        </w:tc>
        <w:tc>
          <w:tcPr>
            <w:tcW w:w="4905" w:type="dxa"/>
          </w:tcPr>
          <w:p w14:paraId="6A6A780C"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Efectuarea transferului pe partea stângă</w:t>
            </w:r>
          </w:p>
        </w:tc>
        <w:tc>
          <w:tcPr>
            <w:tcW w:w="907" w:type="dxa"/>
          </w:tcPr>
          <w:p w14:paraId="118C4E5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4EA5176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2E7F70B5"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6A13A29F"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34783C1E" w14:textId="77777777" w:rsidTr="00067CF4">
        <w:tc>
          <w:tcPr>
            <w:tcW w:w="675" w:type="dxa"/>
          </w:tcPr>
          <w:p w14:paraId="144D7564"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3.</w:t>
            </w:r>
          </w:p>
        </w:tc>
        <w:tc>
          <w:tcPr>
            <w:tcW w:w="4905" w:type="dxa"/>
          </w:tcPr>
          <w:p w14:paraId="7A9D28B5" w14:textId="055A0696"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 xml:space="preserve">Transferul în </w:t>
            </w:r>
            <w:r w:rsidR="002A7216" w:rsidRPr="002A7216">
              <w:rPr>
                <w:rFonts w:ascii="Times New Roman" w:hAnsi="Times New Roman"/>
                <w:sz w:val="24"/>
                <w:szCs w:val="24"/>
                <w:lang w:val="ro-RO"/>
              </w:rPr>
              <w:t>șezut</w:t>
            </w:r>
          </w:p>
        </w:tc>
        <w:tc>
          <w:tcPr>
            <w:tcW w:w="907" w:type="dxa"/>
          </w:tcPr>
          <w:p w14:paraId="7A2FAE79"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12454894"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06FE098B"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5AC0E0AD"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1F3ED9DA" w14:textId="77777777" w:rsidTr="00067CF4">
        <w:tc>
          <w:tcPr>
            <w:tcW w:w="675" w:type="dxa"/>
          </w:tcPr>
          <w:p w14:paraId="03A71AA0"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4.</w:t>
            </w:r>
          </w:p>
        </w:tc>
        <w:tc>
          <w:tcPr>
            <w:tcW w:w="4905" w:type="dxa"/>
          </w:tcPr>
          <w:p w14:paraId="3CB529CB"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Transferul în fotoliu cu rotile</w:t>
            </w:r>
          </w:p>
        </w:tc>
        <w:tc>
          <w:tcPr>
            <w:tcW w:w="907" w:type="dxa"/>
          </w:tcPr>
          <w:p w14:paraId="0D111708"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63AD4FEB"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0ADFC53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459C7B9C"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4C4F0D85" w14:textId="77777777" w:rsidTr="00067CF4">
        <w:tc>
          <w:tcPr>
            <w:tcW w:w="675" w:type="dxa"/>
          </w:tcPr>
          <w:p w14:paraId="4938534A"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5.</w:t>
            </w:r>
          </w:p>
        </w:tc>
        <w:tc>
          <w:tcPr>
            <w:tcW w:w="4905" w:type="dxa"/>
          </w:tcPr>
          <w:p w14:paraId="10E02895"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Transferul în scaun WC</w:t>
            </w:r>
          </w:p>
        </w:tc>
        <w:tc>
          <w:tcPr>
            <w:tcW w:w="907" w:type="dxa"/>
          </w:tcPr>
          <w:p w14:paraId="0281A8C9"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4334D387"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5CA3B7D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0FD07CC3"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16DFB44B" w14:textId="77777777" w:rsidTr="00067CF4">
        <w:tc>
          <w:tcPr>
            <w:tcW w:w="675" w:type="dxa"/>
          </w:tcPr>
          <w:p w14:paraId="0FC68880"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6.</w:t>
            </w:r>
          </w:p>
        </w:tc>
        <w:tc>
          <w:tcPr>
            <w:tcW w:w="4905" w:type="dxa"/>
          </w:tcPr>
          <w:p w14:paraId="4E6F6087" w14:textId="504DE32F"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 xml:space="preserve">Spălatul pe </w:t>
            </w:r>
            <w:r w:rsidR="002A7216" w:rsidRPr="002A7216">
              <w:rPr>
                <w:rFonts w:ascii="Times New Roman" w:hAnsi="Times New Roman"/>
                <w:sz w:val="24"/>
                <w:szCs w:val="24"/>
                <w:lang w:val="ro-RO"/>
              </w:rPr>
              <w:t>față</w:t>
            </w:r>
          </w:p>
        </w:tc>
        <w:tc>
          <w:tcPr>
            <w:tcW w:w="907" w:type="dxa"/>
          </w:tcPr>
          <w:p w14:paraId="21D70691"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5123B54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61ED4A84"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675083DD"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55D0D4E4" w14:textId="77777777" w:rsidTr="00067CF4">
        <w:tc>
          <w:tcPr>
            <w:tcW w:w="675" w:type="dxa"/>
          </w:tcPr>
          <w:p w14:paraId="1F145027"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7.</w:t>
            </w:r>
          </w:p>
        </w:tc>
        <w:tc>
          <w:tcPr>
            <w:tcW w:w="4905" w:type="dxa"/>
          </w:tcPr>
          <w:p w14:paraId="6953B6C4"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Spălatul pe mâini</w:t>
            </w:r>
          </w:p>
        </w:tc>
        <w:tc>
          <w:tcPr>
            <w:tcW w:w="907" w:type="dxa"/>
          </w:tcPr>
          <w:p w14:paraId="4B976BCC"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0B0F4ED9"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65509739"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5FC64EFB"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15C3C5D4" w14:textId="77777777" w:rsidTr="00067CF4">
        <w:tc>
          <w:tcPr>
            <w:tcW w:w="675" w:type="dxa"/>
          </w:tcPr>
          <w:p w14:paraId="47840346"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8.</w:t>
            </w:r>
          </w:p>
        </w:tc>
        <w:tc>
          <w:tcPr>
            <w:tcW w:w="4905" w:type="dxa"/>
          </w:tcPr>
          <w:p w14:paraId="2E7E631B"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Utilizarea săpunului</w:t>
            </w:r>
          </w:p>
        </w:tc>
        <w:tc>
          <w:tcPr>
            <w:tcW w:w="907" w:type="dxa"/>
          </w:tcPr>
          <w:p w14:paraId="41ACD202"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1E017058"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383F9CBD"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7B6CBE0C"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0BA6CE73" w14:textId="77777777" w:rsidTr="00067CF4">
        <w:tc>
          <w:tcPr>
            <w:tcW w:w="675" w:type="dxa"/>
          </w:tcPr>
          <w:p w14:paraId="1289060C"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9.</w:t>
            </w:r>
          </w:p>
        </w:tc>
        <w:tc>
          <w:tcPr>
            <w:tcW w:w="4905" w:type="dxa"/>
          </w:tcPr>
          <w:p w14:paraId="2DB9BE65" w14:textId="61774F22" w:rsidR="000C443A" w:rsidRPr="002A7216" w:rsidRDefault="002A7216"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Perlajul</w:t>
            </w:r>
            <w:r w:rsidR="000C443A" w:rsidRPr="002A7216">
              <w:rPr>
                <w:rFonts w:ascii="Times New Roman" w:hAnsi="Times New Roman"/>
                <w:sz w:val="24"/>
                <w:szCs w:val="24"/>
                <w:lang w:val="ro-RO"/>
              </w:rPr>
              <w:t xml:space="preserve"> </w:t>
            </w:r>
            <w:r w:rsidRPr="002A7216">
              <w:rPr>
                <w:rFonts w:ascii="Times New Roman" w:hAnsi="Times New Roman"/>
                <w:sz w:val="24"/>
                <w:szCs w:val="24"/>
                <w:lang w:val="ro-RO"/>
              </w:rPr>
              <w:t>dinților</w:t>
            </w:r>
          </w:p>
        </w:tc>
        <w:tc>
          <w:tcPr>
            <w:tcW w:w="907" w:type="dxa"/>
          </w:tcPr>
          <w:p w14:paraId="49C9FFD5"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656871BB"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72E00D97"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187640F6"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6B1C5995" w14:textId="77777777" w:rsidTr="00067CF4">
        <w:tc>
          <w:tcPr>
            <w:tcW w:w="675" w:type="dxa"/>
          </w:tcPr>
          <w:p w14:paraId="194AC448"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10.</w:t>
            </w:r>
          </w:p>
        </w:tc>
        <w:tc>
          <w:tcPr>
            <w:tcW w:w="4905" w:type="dxa"/>
          </w:tcPr>
          <w:p w14:paraId="6458C1F7"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Spălatul capului, gâtului</w:t>
            </w:r>
          </w:p>
        </w:tc>
        <w:tc>
          <w:tcPr>
            <w:tcW w:w="907" w:type="dxa"/>
          </w:tcPr>
          <w:p w14:paraId="3C160955"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3470CB3C"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66318FF7"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166CE866"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034940C1" w14:textId="77777777" w:rsidTr="00067CF4">
        <w:tc>
          <w:tcPr>
            <w:tcW w:w="675" w:type="dxa"/>
          </w:tcPr>
          <w:p w14:paraId="39A5A2BD"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11.</w:t>
            </w:r>
          </w:p>
        </w:tc>
        <w:tc>
          <w:tcPr>
            <w:tcW w:w="4905" w:type="dxa"/>
          </w:tcPr>
          <w:p w14:paraId="2260FF02"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Spălatul picioarelor</w:t>
            </w:r>
          </w:p>
        </w:tc>
        <w:tc>
          <w:tcPr>
            <w:tcW w:w="907" w:type="dxa"/>
          </w:tcPr>
          <w:p w14:paraId="7E23BB1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3BCDCA4F"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60D707E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3456DC2C"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0316009E" w14:textId="77777777" w:rsidTr="00067CF4">
        <w:tc>
          <w:tcPr>
            <w:tcW w:w="675" w:type="dxa"/>
          </w:tcPr>
          <w:p w14:paraId="2C45EB81"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12.</w:t>
            </w:r>
          </w:p>
        </w:tc>
        <w:tc>
          <w:tcPr>
            <w:tcW w:w="4905" w:type="dxa"/>
          </w:tcPr>
          <w:p w14:paraId="116880F8"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Poate bea din cană, pahar</w:t>
            </w:r>
          </w:p>
        </w:tc>
        <w:tc>
          <w:tcPr>
            <w:tcW w:w="907" w:type="dxa"/>
          </w:tcPr>
          <w:p w14:paraId="7128710C"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3785DA1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250C5A3B"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65EE53E9"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1A8E852D" w14:textId="77777777" w:rsidTr="00067CF4">
        <w:tc>
          <w:tcPr>
            <w:tcW w:w="675" w:type="dxa"/>
          </w:tcPr>
          <w:p w14:paraId="7E22613F"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13.</w:t>
            </w:r>
          </w:p>
        </w:tc>
        <w:tc>
          <w:tcPr>
            <w:tcW w:w="4905" w:type="dxa"/>
          </w:tcPr>
          <w:p w14:paraId="07F9A268"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Poate mânca cu lingură</w:t>
            </w:r>
          </w:p>
        </w:tc>
        <w:tc>
          <w:tcPr>
            <w:tcW w:w="907" w:type="dxa"/>
          </w:tcPr>
          <w:p w14:paraId="0ED82535"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1518294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5AF4B6D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7917A128"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669B344B" w14:textId="77777777" w:rsidTr="00067CF4">
        <w:tc>
          <w:tcPr>
            <w:tcW w:w="675" w:type="dxa"/>
          </w:tcPr>
          <w:p w14:paraId="6897DCBF"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14.</w:t>
            </w:r>
          </w:p>
        </w:tc>
        <w:tc>
          <w:tcPr>
            <w:tcW w:w="4905" w:type="dxa"/>
          </w:tcPr>
          <w:p w14:paraId="24FC7D94" w14:textId="293A06D1"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 xml:space="preserve">Poate mânca cu </w:t>
            </w:r>
            <w:r w:rsidR="002A7216" w:rsidRPr="002A7216">
              <w:rPr>
                <w:rFonts w:ascii="Times New Roman" w:hAnsi="Times New Roman"/>
                <w:sz w:val="24"/>
                <w:szCs w:val="24"/>
                <w:lang w:val="ro-RO"/>
              </w:rPr>
              <w:t>furculiță</w:t>
            </w:r>
          </w:p>
        </w:tc>
        <w:tc>
          <w:tcPr>
            <w:tcW w:w="907" w:type="dxa"/>
          </w:tcPr>
          <w:p w14:paraId="056A69B7"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5E6647E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14E057A3"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7D8EB3F8"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40F770A9" w14:textId="77777777" w:rsidTr="00067CF4">
        <w:tc>
          <w:tcPr>
            <w:tcW w:w="675" w:type="dxa"/>
          </w:tcPr>
          <w:p w14:paraId="6B31FD2E"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15.</w:t>
            </w:r>
          </w:p>
        </w:tc>
        <w:tc>
          <w:tcPr>
            <w:tcW w:w="4905" w:type="dxa"/>
          </w:tcPr>
          <w:p w14:paraId="77CAC90A" w14:textId="294D1183"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 xml:space="preserve">Poate să pună </w:t>
            </w:r>
            <w:r w:rsidR="002A7216" w:rsidRPr="002A7216">
              <w:rPr>
                <w:rFonts w:ascii="Times New Roman" w:hAnsi="Times New Roman"/>
                <w:sz w:val="24"/>
                <w:szCs w:val="24"/>
                <w:lang w:val="ro-RO"/>
              </w:rPr>
              <w:t>și</w:t>
            </w:r>
            <w:r w:rsidRPr="002A7216">
              <w:rPr>
                <w:rFonts w:ascii="Times New Roman" w:hAnsi="Times New Roman"/>
                <w:sz w:val="24"/>
                <w:szCs w:val="24"/>
                <w:lang w:val="ro-RO"/>
              </w:rPr>
              <w:t xml:space="preserve"> </w:t>
            </w:r>
            <w:r w:rsidR="002A7216" w:rsidRPr="002A7216">
              <w:rPr>
                <w:rFonts w:ascii="Times New Roman" w:hAnsi="Times New Roman"/>
                <w:sz w:val="24"/>
                <w:szCs w:val="24"/>
                <w:lang w:val="ro-RO"/>
              </w:rPr>
              <w:t>amesteca</w:t>
            </w:r>
            <w:r w:rsidRPr="002A7216">
              <w:rPr>
                <w:rFonts w:ascii="Times New Roman" w:hAnsi="Times New Roman"/>
                <w:sz w:val="24"/>
                <w:szCs w:val="24"/>
                <w:lang w:val="ro-RO"/>
              </w:rPr>
              <w:t xml:space="preserve"> zahărul în cană</w:t>
            </w:r>
          </w:p>
        </w:tc>
        <w:tc>
          <w:tcPr>
            <w:tcW w:w="907" w:type="dxa"/>
          </w:tcPr>
          <w:p w14:paraId="398F843D"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51D0D88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540F67A4"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6E07EC0C"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6E1C057C" w14:textId="77777777" w:rsidTr="00067CF4">
        <w:tc>
          <w:tcPr>
            <w:tcW w:w="675" w:type="dxa"/>
          </w:tcPr>
          <w:p w14:paraId="6FA9D73D"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16.</w:t>
            </w:r>
          </w:p>
        </w:tc>
        <w:tc>
          <w:tcPr>
            <w:tcW w:w="4905" w:type="dxa"/>
          </w:tcPr>
          <w:p w14:paraId="61B322D0"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Îmbrăcarea membrelor superioare</w:t>
            </w:r>
          </w:p>
        </w:tc>
        <w:tc>
          <w:tcPr>
            <w:tcW w:w="907" w:type="dxa"/>
          </w:tcPr>
          <w:p w14:paraId="304B75E2"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59F61D4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51CE96F1"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7D818D70"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72759EB1" w14:textId="77777777" w:rsidTr="00067CF4">
        <w:tc>
          <w:tcPr>
            <w:tcW w:w="675" w:type="dxa"/>
          </w:tcPr>
          <w:p w14:paraId="440B535E"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17.</w:t>
            </w:r>
          </w:p>
        </w:tc>
        <w:tc>
          <w:tcPr>
            <w:tcW w:w="4905" w:type="dxa"/>
          </w:tcPr>
          <w:p w14:paraId="018A1797"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Îmbrăcarea membrelor inferioare</w:t>
            </w:r>
          </w:p>
        </w:tc>
        <w:tc>
          <w:tcPr>
            <w:tcW w:w="907" w:type="dxa"/>
          </w:tcPr>
          <w:p w14:paraId="29B7B88D"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082FB1A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28BEE3AB"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3E30D559"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0B43C0DC" w14:textId="77777777" w:rsidTr="00067CF4">
        <w:tc>
          <w:tcPr>
            <w:tcW w:w="675" w:type="dxa"/>
          </w:tcPr>
          <w:p w14:paraId="2555EF47"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18.</w:t>
            </w:r>
          </w:p>
        </w:tc>
        <w:tc>
          <w:tcPr>
            <w:tcW w:w="4905" w:type="dxa"/>
          </w:tcPr>
          <w:p w14:paraId="6CC93DBF"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Dezbrăcarea membrelor superioare</w:t>
            </w:r>
          </w:p>
        </w:tc>
        <w:tc>
          <w:tcPr>
            <w:tcW w:w="907" w:type="dxa"/>
          </w:tcPr>
          <w:p w14:paraId="7F52C91C"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25FA39C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0B872B7D"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5B9C039F"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7E1B0DE1" w14:textId="77777777" w:rsidTr="00067CF4">
        <w:trPr>
          <w:trHeight w:val="170"/>
        </w:trPr>
        <w:tc>
          <w:tcPr>
            <w:tcW w:w="675" w:type="dxa"/>
          </w:tcPr>
          <w:p w14:paraId="414A6015"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19.</w:t>
            </w:r>
          </w:p>
        </w:tc>
        <w:tc>
          <w:tcPr>
            <w:tcW w:w="4905" w:type="dxa"/>
          </w:tcPr>
          <w:p w14:paraId="5D54ED41"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Dezbrăcarea membrelor inferioare</w:t>
            </w:r>
          </w:p>
        </w:tc>
        <w:tc>
          <w:tcPr>
            <w:tcW w:w="907" w:type="dxa"/>
          </w:tcPr>
          <w:p w14:paraId="1E1EB879"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1B97B5F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262CFE41"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2722D390"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3E468757" w14:textId="77777777" w:rsidTr="00067CF4">
        <w:tc>
          <w:tcPr>
            <w:tcW w:w="675" w:type="dxa"/>
          </w:tcPr>
          <w:p w14:paraId="6EF07762"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20.</w:t>
            </w:r>
          </w:p>
        </w:tc>
        <w:tc>
          <w:tcPr>
            <w:tcW w:w="4905" w:type="dxa"/>
          </w:tcPr>
          <w:p w14:paraId="1A20D42E"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Îmbrăcarea ciorapilor</w:t>
            </w:r>
          </w:p>
        </w:tc>
        <w:tc>
          <w:tcPr>
            <w:tcW w:w="907" w:type="dxa"/>
          </w:tcPr>
          <w:p w14:paraId="787899A3"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45AAF382"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4A4C8E47"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75FB21A4"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3511B9EF" w14:textId="77777777" w:rsidTr="00067CF4">
        <w:tc>
          <w:tcPr>
            <w:tcW w:w="675" w:type="dxa"/>
          </w:tcPr>
          <w:p w14:paraId="32C2EAB3"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21.</w:t>
            </w:r>
          </w:p>
        </w:tc>
        <w:tc>
          <w:tcPr>
            <w:tcW w:w="4905" w:type="dxa"/>
          </w:tcPr>
          <w:p w14:paraId="7AB2A38D"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Dezbrăcarea ciorapilor</w:t>
            </w:r>
          </w:p>
        </w:tc>
        <w:tc>
          <w:tcPr>
            <w:tcW w:w="907" w:type="dxa"/>
          </w:tcPr>
          <w:p w14:paraId="32393FD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595349C3"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6B41A73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50B7C51D"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5497181E" w14:textId="77777777" w:rsidTr="00067CF4">
        <w:tc>
          <w:tcPr>
            <w:tcW w:w="675" w:type="dxa"/>
          </w:tcPr>
          <w:p w14:paraId="0416DBD9"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22.</w:t>
            </w:r>
          </w:p>
        </w:tc>
        <w:tc>
          <w:tcPr>
            <w:tcW w:w="4905" w:type="dxa"/>
          </w:tcPr>
          <w:p w14:paraId="7BFCB506" w14:textId="45087183"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 xml:space="preserve">Se poate </w:t>
            </w:r>
            <w:r w:rsidR="002A7216" w:rsidRPr="002A7216">
              <w:rPr>
                <w:rFonts w:ascii="Times New Roman" w:hAnsi="Times New Roman"/>
                <w:sz w:val="24"/>
                <w:szCs w:val="24"/>
                <w:lang w:val="ro-RO"/>
              </w:rPr>
              <w:t>încălța</w:t>
            </w:r>
          </w:p>
        </w:tc>
        <w:tc>
          <w:tcPr>
            <w:tcW w:w="907" w:type="dxa"/>
          </w:tcPr>
          <w:p w14:paraId="28B992EE"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72466FB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1339266A"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12835D18"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74459060" w14:textId="77777777" w:rsidTr="00067CF4">
        <w:tc>
          <w:tcPr>
            <w:tcW w:w="675" w:type="dxa"/>
          </w:tcPr>
          <w:p w14:paraId="43850BCB"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23.</w:t>
            </w:r>
          </w:p>
        </w:tc>
        <w:tc>
          <w:tcPr>
            <w:tcW w:w="4905" w:type="dxa"/>
          </w:tcPr>
          <w:p w14:paraId="62223CDE" w14:textId="04A467DF"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 xml:space="preserve">Se poate </w:t>
            </w:r>
            <w:r w:rsidR="002A7216" w:rsidRPr="002A7216">
              <w:rPr>
                <w:rFonts w:ascii="Times New Roman" w:hAnsi="Times New Roman"/>
                <w:sz w:val="24"/>
                <w:szCs w:val="24"/>
                <w:lang w:val="ro-RO"/>
              </w:rPr>
              <w:t>descălța</w:t>
            </w:r>
          </w:p>
        </w:tc>
        <w:tc>
          <w:tcPr>
            <w:tcW w:w="907" w:type="dxa"/>
          </w:tcPr>
          <w:p w14:paraId="5685ED7C"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6AF489E8"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425B7DA5"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4AF0003A"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4EE10BD0" w14:textId="77777777" w:rsidTr="00067CF4">
        <w:tc>
          <w:tcPr>
            <w:tcW w:w="675" w:type="dxa"/>
          </w:tcPr>
          <w:p w14:paraId="2BC0B4E1"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24.</w:t>
            </w:r>
          </w:p>
        </w:tc>
        <w:tc>
          <w:tcPr>
            <w:tcW w:w="4905" w:type="dxa"/>
          </w:tcPr>
          <w:p w14:paraId="1AE7D4E9"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Comunică cu cei din jur</w:t>
            </w:r>
          </w:p>
        </w:tc>
        <w:tc>
          <w:tcPr>
            <w:tcW w:w="907" w:type="dxa"/>
          </w:tcPr>
          <w:p w14:paraId="4ADFB8D3"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03C249C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4F940F15"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7E138BA4"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64AA1E6C" w14:textId="77777777" w:rsidTr="00067CF4">
        <w:tc>
          <w:tcPr>
            <w:tcW w:w="675" w:type="dxa"/>
          </w:tcPr>
          <w:p w14:paraId="2A8F0082"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25.</w:t>
            </w:r>
          </w:p>
        </w:tc>
        <w:tc>
          <w:tcPr>
            <w:tcW w:w="4905" w:type="dxa"/>
          </w:tcPr>
          <w:p w14:paraId="4B133BD0"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Poate urca în cadă</w:t>
            </w:r>
          </w:p>
        </w:tc>
        <w:tc>
          <w:tcPr>
            <w:tcW w:w="907" w:type="dxa"/>
          </w:tcPr>
          <w:p w14:paraId="3BEA8A6E"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2FCD7F12"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79909899"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3B3B153A"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248DEFBB" w14:textId="77777777" w:rsidTr="00067CF4">
        <w:tc>
          <w:tcPr>
            <w:tcW w:w="675" w:type="dxa"/>
          </w:tcPr>
          <w:p w14:paraId="6D5DF298"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26.</w:t>
            </w:r>
          </w:p>
        </w:tc>
        <w:tc>
          <w:tcPr>
            <w:tcW w:w="4905" w:type="dxa"/>
          </w:tcPr>
          <w:p w14:paraId="4830977F"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Poate coborî din cadă</w:t>
            </w:r>
          </w:p>
        </w:tc>
        <w:tc>
          <w:tcPr>
            <w:tcW w:w="907" w:type="dxa"/>
          </w:tcPr>
          <w:p w14:paraId="0B30BABB"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6778585F"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0EE31672"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38E0D667" w14:textId="77777777" w:rsidR="000C443A" w:rsidRPr="002A7216" w:rsidRDefault="000C443A" w:rsidP="001321CA">
            <w:pPr>
              <w:spacing w:after="0" w:line="360" w:lineRule="auto"/>
              <w:jc w:val="center"/>
              <w:rPr>
                <w:rFonts w:ascii="Times New Roman" w:hAnsi="Times New Roman"/>
                <w:b/>
                <w:sz w:val="24"/>
                <w:szCs w:val="24"/>
                <w:lang w:val="ro-RO"/>
              </w:rPr>
            </w:pPr>
          </w:p>
        </w:tc>
      </w:tr>
      <w:tr w:rsidR="000C443A" w:rsidRPr="002A7216" w14:paraId="563AE155" w14:textId="77777777" w:rsidTr="00067CF4">
        <w:tc>
          <w:tcPr>
            <w:tcW w:w="675" w:type="dxa"/>
          </w:tcPr>
          <w:p w14:paraId="7432A941" w14:textId="77777777" w:rsidR="000C443A" w:rsidRPr="002A7216" w:rsidRDefault="000C443A" w:rsidP="001321CA">
            <w:pPr>
              <w:spacing w:after="0" w:line="360" w:lineRule="auto"/>
              <w:jc w:val="center"/>
              <w:rPr>
                <w:rFonts w:ascii="Times New Roman" w:hAnsi="Times New Roman"/>
                <w:b/>
                <w:sz w:val="24"/>
                <w:szCs w:val="24"/>
                <w:lang w:val="ro-RO"/>
              </w:rPr>
            </w:pPr>
            <w:r w:rsidRPr="002A7216">
              <w:rPr>
                <w:rFonts w:ascii="Times New Roman" w:hAnsi="Times New Roman"/>
                <w:b/>
                <w:sz w:val="24"/>
                <w:szCs w:val="24"/>
                <w:lang w:val="ro-RO"/>
              </w:rPr>
              <w:t xml:space="preserve">27. </w:t>
            </w:r>
          </w:p>
        </w:tc>
        <w:tc>
          <w:tcPr>
            <w:tcW w:w="4905" w:type="dxa"/>
          </w:tcPr>
          <w:p w14:paraId="56941806" w14:textId="77777777" w:rsidR="000C443A" w:rsidRPr="002A7216" w:rsidRDefault="000C443A" w:rsidP="001321CA">
            <w:pPr>
              <w:spacing w:after="0" w:line="360" w:lineRule="auto"/>
              <w:jc w:val="both"/>
              <w:rPr>
                <w:rFonts w:ascii="Times New Roman" w:hAnsi="Times New Roman"/>
                <w:sz w:val="24"/>
                <w:szCs w:val="24"/>
                <w:lang w:val="ro-RO"/>
              </w:rPr>
            </w:pPr>
            <w:r w:rsidRPr="002A7216">
              <w:rPr>
                <w:rFonts w:ascii="Times New Roman" w:hAnsi="Times New Roman"/>
                <w:sz w:val="24"/>
                <w:szCs w:val="24"/>
                <w:lang w:val="ro-RO"/>
              </w:rPr>
              <w:t>Poate închide/deschide robinetul</w:t>
            </w:r>
          </w:p>
        </w:tc>
        <w:tc>
          <w:tcPr>
            <w:tcW w:w="907" w:type="dxa"/>
          </w:tcPr>
          <w:p w14:paraId="0A6A904D"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2" w:type="dxa"/>
          </w:tcPr>
          <w:p w14:paraId="352E7F96"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993" w:type="dxa"/>
          </w:tcPr>
          <w:p w14:paraId="53E17E60" w14:textId="77777777" w:rsidR="000C443A" w:rsidRPr="002A7216" w:rsidRDefault="000C443A" w:rsidP="001321CA">
            <w:pPr>
              <w:spacing w:after="0" w:line="360" w:lineRule="auto"/>
              <w:jc w:val="center"/>
              <w:rPr>
                <w:rFonts w:ascii="Times New Roman" w:hAnsi="Times New Roman"/>
                <w:b/>
                <w:sz w:val="24"/>
                <w:szCs w:val="24"/>
                <w:lang w:val="ro-RO"/>
              </w:rPr>
            </w:pPr>
          </w:p>
        </w:tc>
        <w:tc>
          <w:tcPr>
            <w:tcW w:w="1134" w:type="dxa"/>
          </w:tcPr>
          <w:p w14:paraId="0CB9FD66" w14:textId="77777777" w:rsidR="000C443A" w:rsidRPr="002A7216" w:rsidRDefault="000C443A" w:rsidP="001321CA">
            <w:pPr>
              <w:spacing w:after="0" w:line="360" w:lineRule="auto"/>
              <w:jc w:val="center"/>
              <w:rPr>
                <w:rFonts w:ascii="Times New Roman" w:hAnsi="Times New Roman"/>
                <w:b/>
                <w:sz w:val="24"/>
                <w:szCs w:val="24"/>
                <w:lang w:val="ro-RO"/>
              </w:rPr>
            </w:pPr>
          </w:p>
        </w:tc>
      </w:tr>
    </w:tbl>
    <w:p w14:paraId="2BE36B52" w14:textId="77777777" w:rsidR="000C443A" w:rsidRPr="002A7216" w:rsidRDefault="000C443A" w:rsidP="000C443A">
      <w:pPr>
        <w:pStyle w:val="Heading3"/>
        <w:spacing w:after="0" w:line="360" w:lineRule="auto"/>
        <w:ind w:left="792"/>
        <w:jc w:val="right"/>
        <w:rPr>
          <w:rFonts w:ascii="Times New Roman" w:hAnsi="Times New Roman"/>
          <w:sz w:val="24"/>
          <w:szCs w:val="24"/>
          <w:lang w:val="ro-RO"/>
        </w:rPr>
      </w:pPr>
      <w:bookmarkStart w:id="3" w:name="_Toc415962113"/>
      <w:r w:rsidRPr="002A7216">
        <w:rPr>
          <w:rFonts w:ascii="Times New Roman" w:hAnsi="Times New Roman"/>
          <w:b w:val="0"/>
          <w:i/>
          <w:sz w:val="24"/>
          <w:szCs w:val="24"/>
          <w:lang w:val="ro-RO"/>
        </w:rPr>
        <w:lastRenderedPageBreak/>
        <w:t>Anexa 9.</w:t>
      </w:r>
      <w:r w:rsidRPr="002A7216">
        <w:rPr>
          <w:rFonts w:ascii="Times New Roman" w:hAnsi="Times New Roman"/>
          <w:sz w:val="24"/>
          <w:szCs w:val="24"/>
          <w:lang w:val="ro-RO"/>
        </w:rPr>
        <w:t xml:space="preserve"> </w:t>
      </w:r>
    </w:p>
    <w:p w14:paraId="4E9902C7" w14:textId="77777777" w:rsidR="000C443A" w:rsidRPr="002A7216" w:rsidRDefault="000C443A" w:rsidP="000C443A">
      <w:pPr>
        <w:pStyle w:val="Heading3"/>
        <w:spacing w:after="0" w:line="360" w:lineRule="auto"/>
        <w:ind w:left="792"/>
        <w:jc w:val="center"/>
        <w:rPr>
          <w:rFonts w:ascii="Times New Roman" w:hAnsi="Times New Roman"/>
          <w:sz w:val="24"/>
          <w:szCs w:val="24"/>
          <w:lang w:val="ro-RO"/>
        </w:rPr>
      </w:pPr>
      <w:r w:rsidRPr="002A7216">
        <w:rPr>
          <w:rFonts w:ascii="Times New Roman" w:hAnsi="Times New Roman"/>
          <w:sz w:val="24"/>
          <w:szCs w:val="24"/>
          <w:lang w:val="ro-RO"/>
        </w:rPr>
        <w:t>Scala IADL (Scala de măsurare instrumentală a activităților vieții zilnice)</w:t>
      </w:r>
    </w:p>
    <w:p w14:paraId="5F0C6BE6" w14:textId="77777777" w:rsidR="000C443A" w:rsidRPr="002A7216" w:rsidRDefault="000C443A" w:rsidP="000C443A">
      <w:pPr>
        <w:rPr>
          <w:rFonts w:ascii="Times New Roman" w:hAnsi="Times New Roman"/>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410"/>
        <w:gridCol w:w="2268"/>
      </w:tblGrid>
      <w:tr w:rsidR="000C443A" w:rsidRPr="002A7216" w14:paraId="3A31E59C" w14:textId="77777777" w:rsidTr="00067CF4">
        <w:trPr>
          <w:jc w:val="center"/>
        </w:trPr>
        <w:tc>
          <w:tcPr>
            <w:tcW w:w="4426" w:type="dxa"/>
            <w:shd w:val="clear" w:color="auto" w:fill="D5DCE4"/>
          </w:tcPr>
          <w:p w14:paraId="7A944E10"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Activitățile</w:t>
            </w:r>
          </w:p>
        </w:tc>
        <w:tc>
          <w:tcPr>
            <w:tcW w:w="2410" w:type="dxa"/>
            <w:shd w:val="clear" w:color="auto" w:fill="D5DCE4"/>
          </w:tcPr>
          <w:p w14:paraId="2683B127"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De sine stătător</w:t>
            </w:r>
          </w:p>
        </w:tc>
        <w:tc>
          <w:tcPr>
            <w:tcW w:w="2268" w:type="dxa"/>
            <w:shd w:val="clear" w:color="auto" w:fill="D5DCE4"/>
          </w:tcPr>
          <w:p w14:paraId="252FEA07"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Nu poate utiliza</w:t>
            </w:r>
          </w:p>
        </w:tc>
      </w:tr>
      <w:tr w:rsidR="000C443A" w:rsidRPr="002A7216" w14:paraId="2F93540E" w14:textId="77777777" w:rsidTr="00067CF4">
        <w:trPr>
          <w:jc w:val="center"/>
        </w:trPr>
        <w:tc>
          <w:tcPr>
            <w:tcW w:w="4426" w:type="dxa"/>
            <w:shd w:val="clear" w:color="auto" w:fill="auto"/>
          </w:tcPr>
          <w:p w14:paraId="27426E0F" w14:textId="77777777"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 xml:space="preserve">Abilitatea de a utiliza telefonul </w:t>
            </w:r>
          </w:p>
        </w:tc>
        <w:tc>
          <w:tcPr>
            <w:tcW w:w="2410" w:type="dxa"/>
            <w:shd w:val="clear" w:color="auto" w:fill="auto"/>
          </w:tcPr>
          <w:p w14:paraId="3A850DDE"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1D71BE04"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4625639D" w14:textId="77777777" w:rsidTr="00067CF4">
        <w:trPr>
          <w:jc w:val="center"/>
        </w:trPr>
        <w:tc>
          <w:tcPr>
            <w:tcW w:w="4426" w:type="dxa"/>
            <w:shd w:val="clear" w:color="auto" w:fill="auto"/>
          </w:tcPr>
          <w:p w14:paraId="420C6431" w14:textId="323D8908"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 xml:space="preserve"> Abilitatea de a face </w:t>
            </w:r>
            <w:r w:rsidR="002A7216" w:rsidRPr="002A7216">
              <w:rPr>
                <w:rFonts w:ascii="Times New Roman" w:eastAsia="Calibri" w:hAnsi="Times New Roman"/>
                <w:sz w:val="24"/>
                <w:szCs w:val="24"/>
                <w:lang w:val="ro-RO"/>
              </w:rPr>
              <w:t>cumpărături</w:t>
            </w:r>
          </w:p>
        </w:tc>
        <w:tc>
          <w:tcPr>
            <w:tcW w:w="2410" w:type="dxa"/>
            <w:shd w:val="clear" w:color="auto" w:fill="auto"/>
          </w:tcPr>
          <w:p w14:paraId="706C9419"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107A7D4B"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427B0A71" w14:textId="77777777" w:rsidTr="00067CF4">
        <w:trPr>
          <w:jc w:val="center"/>
        </w:trPr>
        <w:tc>
          <w:tcPr>
            <w:tcW w:w="4426" w:type="dxa"/>
            <w:shd w:val="clear" w:color="auto" w:fill="auto"/>
          </w:tcPr>
          <w:p w14:paraId="236B4ECF" w14:textId="7F31BCBA"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 xml:space="preserve">Abilitatea de a prepara </w:t>
            </w:r>
            <w:r w:rsidR="002A7216" w:rsidRPr="002A7216">
              <w:rPr>
                <w:rFonts w:ascii="Times New Roman" w:eastAsia="Calibri" w:hAnsi="Times New Roman"/>
                <w:sz w:val="24"/>
                <w:szCs w:val="24"/>
                <w:lang w:val="ro-RO"/>
              </w:rPr>
              <w:t>alimentele</w:t>
            </w:r>
          </w:p>
        </w:tc>
        <w:tc>
          <w:tcPr>
            <w:tcW w:w="2410" w:type="dxa"/>
            <w:shd w:val="clear" w:color="auto" w:fill="auto"/>
          </w:tcPr>
          <w:p w14:paraId="66BB2DB1"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35D4DEFB"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3773C716" w14:textId="77777777" w:rsidTr="00067CF4">
        <w:trPr>
          <w:jc w:val="center"/>
        </w:trPr>
        <w:tc>
          <w:tcPr>
            <w:tcW w:w="4426" w:type="dxa"/>
            <w:shd w:val="clear" w:color="auto" w:fill="auto"/>
          </w:tcPr>
          <w:p w14:paraId="054C60EE" w14:textId="77777777"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 xml:space="preserve">Abilitatea de a face menajul </w:t>
            </w:r>
          </w:p>
        </w:tc>
        <w:tc>
          <w:tcPr>
            <w:tcW w:w="2410" w:type="dxa"/>
            <w:shd w:val="clear" w:color="auto" w:fill="auto"/>
          </w:tcPr>
          <w:p w14:paraId="5E2F2FB3"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5345CA6E"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550F5735" w14:textId="77777777" w:rsidTr="00067CF4">
        <w:trPr>
          <w:jc w:val="center"/>
        </w:trPr>
        <w:tc>
          <w:tcPr>
            <w:tcW w:w="4426" w:type="dxa"/>
            <w:shd w:val="clear" w:color="auto" w:fill="auto"/>
          </w:tcPr>
          <w:p w14:paraId="6FA96AC2" w14:textId="60896432"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 xml:space="preserve">Abilitatea de a </w:t>
            </w:r>
            <w:r w:rsidR="002A7216" w:rsidRPr="002A7216">
              <w:rPr>
                <w:rFonts w:ascii="Times New Roman" w:eastAsia="Calibri" w:hAnsi="Times New Roman"/>
                <w:sz w:val="24"/>
                <w:szCs w:val="24"/>
                <w:lang w:val="ro-RO"/>
              </w:rPr>
              <w:t>spăla</w:t>
            </w:r>
            <w:r w:rsidRPr="002A7216">
              <w:rPr>
                <w:rFonts w:ascii="Times New Roman" w:eastAsia="Calibri" w:hAnsi="Times New Roman"/>
                <w:sz w:val="24"/>
                <w:szCs w:val="24"/>
                <w:lang w:val="ro-RO"/>
              </w:rPr>
              <w:t xml:space="preserve"> rufele </w:t>
            </w:r>
          </w:p>
        </w:tc>
        <w:tc>
          <w:tcPr>
            <w:tcW w:w="2410" w:type="dxa"/>
            <w:shd w:val="clear" w:color="auto" w:fill="auto"/>
          </w:tcPr>
          <w:p w14:paraId="51719787"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0DCEE40C"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5C98B603" w14:textId="77777777" w:rsidTr="00067CF4">
        <w:trPr>
          <w:jc w:val="center"/>
        </w:trPr>
        <w:tc>
          <w:tcPr>
            <w:tcW w:w="4426" w:type="dxa"/>
            <w:shd w:val="clear" w:color="auto" w:fill="auto"/>
          </w:tcPr>
          <w:p w14:paraId="48916498" w14:textId="77777777"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 xml:space="preserve">Folosirea mijloacelor de transport </w:t>
            </w:r>
          </w:p>
        </w:tc>
        <w:tc>
          <w:tcPr>
            <w:tcW w:w="2410" w:type="dxa"/>
            <w:shd w:val="clear" w:color="auto" w:fill="auto"/>
          </w:tcPr>
          <w:p w14:paraId="0CCCFAFB"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2EC527E8"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332572EA" w14:textId="77777777" w:rsidTr="00067CF4">
        <w:trPr>
          <w:jc w:val="center"/>
        </w:trPr>
        <w:tc>
          <w:tcPr>
            <w:tcW w:w="4426" w:type="dxa"/>
            <w:shd w:val="clear" w:color="auto" w:fill="auto"/>
          </w:tcPr>
          <w:p w14:paraId="698B7CE9" w14:textId="77777777"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Responsabilitatea în luarea medicamentelor</w:t>
            </w:r>
          </w:p>
        </w:tc>
        <w:tc>
          <w:tcPr>
            <w:tcW w:w="2410" w:type="dxa"/>
            <w:shd w:val="clear" w:color="auto" w:fill="auto"/>
          </w:tcPr>
          <w:p w14:paraId="2743DF19"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71D27D7F"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7C11828C" w14:textId="77777777" w:rsidTr="00067CF4">
        <w:trPr>
          <w:jc w:val="center"/>
        </w:trPr>
        <w:tc>
          <w:tcPr>
            <w:tcW w:w="4426" w:type="dxa"/>
            <w:shd w:val="clear" w:color="auto" w:fill="auto"/>
          </w:tcPr>
          <w:p w14:paraId="3EB64590" w14:textId="77777777" w:rsidR="000C443A" w:rsidRPr="002A7216" w:rsidRDefault="000C443A" w:rsidP="001321CA">
            <w:pPr>
              <w:spacing w:after="0" w:line="360" w:lineRule="auto"/>
              <w:rPr>
                <w:rFonts w:ascii="Times New Roman" w:eastAsia="Calibri" w:hAnsi="Times New Roman"/>
                <w:sz w:val="24"/>
                <w:szCs w:val="24"/>
                <w:lang w:val="ro-RO"/>
              </w:rPr>
            </w:pPr>
            <w:r w:rsidRPr="002A7216">
              <w:rPr>
                <w:rFonts w:ascii="Times New Roman" w:eastAsia="Calibri" w:hAnsi="Times New Roman"/>
                <w:sz w:val="24"/>
                <w:szCs w:val="24"/>
                <w:lang w:val="ro-RO"/>
              </w:rPr>
              <w:t>Abilitatea de a gestiona bani</w:t>
            </w:r>
          </w:p>
        </w:tc>
        <w:tc>
          <w:tcPr>
            <w:tcW w:w="2410" w:type="dxa"/>
            <w:shd w:val="clear" w:color="auto" w:fill="auto"/>
          </w:tcPr>
          <w:p w14:paraId="719774E2"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1</w:t>
            </w:r>
          </w:p>
        </w:tc>
        <w:tc>
          <w:tcPr>
            <w:tcW w:w="2268" w:type="dxa"/>
            <w:shd w:val="clear" w:color="auto" w:fill="auto"/>
          </w:tcPr>
          <w:p w14:paraId="5A6BFE8E" w14:textId="77777777" w:rsidR="000C443A" w:rsidRPr="002A7216" w:rsidRDefault="000C443A" w:rsidP="001321CA">
            <w:pPr>
              <w:spacing w:after="0" w:line="360" w:lineRule="auto"/>
              <w:jc w:val="center"/>
              <w:rPr>
                <w:rFonts w:ascii="Times New Roman" w:eastAsia="Calibri" w:hAnsi="Times New Roman"/>
                <w:sz w:val="24"/>
                <w:szCs w:val="24"/>
                <w:lang w:val="ro-RO"/>
              </w:rPr>
            </w:pPr>
            <w:r w:rsidRPr="002A7216">
              <w:rPr>
                <w:rFonts w:ascii="Times New Roman" w:eastAsia="Calibri" w:hAnsi="Times New Roman"/>
                <w:sz w:val="24"/>
                <w:szCs w:val="24"/>
                <w:lang w:val="ro-RO"/>
              </w:rPr>
              <w:t>0</w:t>
            </w:r>
          </w:p>
        </w:tc>
      </w:tr>
      <w:tr w:rsidR="000C443A" w:rsidRPr="002A7216" w14:paraId="26B72544" w14:textId="77777777" w:rsidTr="00067CF4">
        <w:trPr>
          <w:jc w:val="center"/>
        </w:trPr>
        <w:tc>
          <w:tcPr>
            <w:tcW w:w="4426" w:type="dxa"/>
            <w:shd w:val="clear" w:color="auto" w:fill="auto"/>
          </w:tcPr>
          <w:p w14:paraId="46CA2374" w14:textId="77777777" w:rsidR="000C443A" w:rsidRPr="002A7216" w:rsidRDefault="000C443A" w:rsidP="001321CA">
            <w:pPr>
              <w:spacing w:after="0" w:line="360" w:lineRule="auto"/>
              <w:jc w:val="center"/>
              <w:rPr>
                <w:rFonts w:ascii="Times New Roman" w:eastAsia="Calibri" w:hAnsi="Times New Roman"/>
                <w:b/>
                <w:sz w:val="24"/>
                <w:szCs w:val="24"/>
                <w:lang w:val="ro-RO"/>
              </w:rPr>
            </w:pPr>
            <w:r w:rsidRPr="002A7216">
              <w:rPr>
                <w:rFonts w:ascii="Times New Roman" w:eastAsia="Calibri" w:hAnsi="Times New Roman"/>
                <w:b/>
                <w:sz w:val="24"/>
                <w:szCs w:val="24"/>
                <w:lang w:val="ro-RO"/>
              </w:rPr>
              <w:t>SCOR TOTAL:</w:t>
            </w:r>
          </w:p>
        </w:tc>
        <w:tc>
          <w:tcPr>
            <w:tcW w:w="2410" w:type="dxa"/>
            <w:shd w:val="clear" w:color="auto" w:fill="auto"/>
          </w:tcPr>
          <w:p w14:paraId="53BEF6E0" w14:textId="77777777" w:rsidR="000C443A" w:rsidRPr="002A7216" w:rsidRDefault="000C443A" w:rsidP="001321CA">
            <w:pPr>
              <w:spacing w:after="0" w:line="360" w:lineRule="auto"/>
              <w:jc w:val="center"/>
              <w:rPr>
                <w:rFonts w:ascii="Times New Roman" w:eastAsia="Calibri" w:hAnsi="Times New Roman"/>
                <w:sz w:val="24"/>
                <w:szCs w:val="24"/>
                <w:lang w:val="ro-RO"/>
              </w:rPr>
            </w:pPr>
          </w:p>
        </w:tc>
        <w:tc>
          <w:tcPr>
            <w:tcW w:w="2268" w:type="dxa"/>
            <w:shd w:val="clear" w:color="auto" w:fill="auto"/>
          </w:tcPr>
          <w:p w14:paraId="6011D221" w14:textId="77777777" w:rsidR="000C443A" w:rsidRPr="002A7216" w:rsidRDefault="000C443A" w:rsidP="001321CA">
            <w:pPr>
              <w:spacing w:after="0" w:line="360" w:lineRule="auto"/>
              <w:jc w:val="center"/>
              <w:rPr>
                <w:rFonts w:ascii="Times New Roman" w:eastAsia="Calibri" w:hAnsi="Times New Roman"/>
                <w:sz w:val="24"/>
                <w:szCs w:val="24"/>
                <w:lang w:val="ro-RO"/>
              </w:rPr>
            </w:pPr>
          </w:p>
        </w:tc>
      </w:tr>
      <w:bookmarkEnd w:id="3"/>
    </w:tbl>
    <w:p w14:paraId="5B1D5D0C" w14:textId="77777777" w:rsidR="000C443A" w:rsidRPr="002A7216" w:rsidRDefault="000C443A" w:rsidP="000C443A">
      <w:pPr>
        <w:pStyle w:val="NoSpacing1"/>
        <w:spacing w:line="360" w:lineRule="auto"/>
        <w:rPr>
          <w:rFonts w:ascii="Times New Roman" w:hAnsi="Times New Roman"/>
          <w:b/>
          <w:lang w:val="ro-RO"/>
        </w:rPr>
      </w:pPr>
    </w:p>
    <w:p w14:paraId="108769CF" w14:textId="77777777" w:rsidR="000C443A" w:rsidRPr="002A7216" w:rsidRDefault="000C443A" w:rsidP="000C443A">
      <w:pPr>
        <w:pStyle w:val="NoSpacing1"/>
        <w:spacing w:line="360" w:lineRule="auto"/>
        <w:rPr>
          <w:rFonts w:ascii="Times New Roman" w:hAnsi="Times New Roman"/>
          <w:b/>
          <w:lang w:val="ro-RO"/>
        </w:rPr>
      </w:pPr>
    </w:p>
    <w:p w14:paraId="35F2D283" w14:textId="77777777" w:rsidR="000C443A" w:rsidRPr="002A7216" w:rsidRDefault="000C443A" w:rsidP="000C443A">
      <w:pPr>
        <w:pStyle w:val="NoSpacing1"/>
        <w:spacing w:line="360" w:lineRule="auto"/>
        <w:rPr>
          <w:rFonts w:ascii="Times New Roman" w:hAnsi="Times New Roman"/>
          <w:b/>
          <w:lang w:val="ro-RO"/>
        </w:rPr>
      </w:pPr>
    </w:p>
    <w:p w14:paraId="1544B100" w14:textId="198479DF" w:rsidR="000C443A" w:rsidRPr="00603B7A" w:rsidRDefault="000C443A" w:rsidP="00603B7A">
      <w:pPr>
        <w:spacing w:after="160" w:line="259" w:lineRule="auto"/>
        <w:jc w:val="right"/>
        <w:rPr>
          <w:rFonts w:ascii="Times New Roman" w:hAnsi="Times New Roman"/>
          <w:lang w:val="ro-RO"/>
        </w:rPr>
      </w:pPr>
      <w:r w:rsidRPr="002A7216">
        <w:rPr>
          <w:rFonts w:ascii="Times New Roman" w:hAnsi="Times New Roman"/>
          <w:lang w:val="ro-RO"/>
        </w:rPr>
        <w:br w:type="page"/>
      </w:r>
      <w:r w:rsidRPr="002A7216">
        <w:rPr>
          <w:rFonts w:ascii="Times New Roman" w:hAnsi="Times New Roman"/>
          <w:bCs/>
          <w:i/>
          <w:sz w:val="24"/>
          <w:szCs w:val="24"/>
          <w:bdr w:val="none" w:sz="0" w:space="0" w:color="auto" w:frame="1"/>
          <w:shd w:val="clear" w:color="auto" w:fill="FFFFFF"/>
          <w:lang w:val="ro-RO" w:eastAsia="ru-RU"/>
        </w:rPr>
        <w:lastRenderedPageBreak/>
        <w:t>Anexa 10.</w:t>
      </w:r>
    </w:p>
    <w:p w14:paraId="074709C5" w14:textId="73B15A7C" w:rsidR="000C443A" w:rsidRPr="002A7216" w:rsidRDefault="000C443A" w:rsidP="00E002CA">
      <w:pPr>
        <w:spacing w:after="160" w:line="259" w:lineRule="auto"/>
        <w:jc w:val="center"/>
        <w:rPr>
          <w:rFonts w:ascii="Times New Roman" w:hAnsi="Times New Roman"/>
          <w:b/>
          <w:bCs/>
          <w:sz w:val="28"/>
          <w:szCs w:val="28"/>
          <w:lang w:val="ro-RO"/>
        </w:rPr>
      </w:pPr>
      <w:r w:rsidRPr="002A7216">
        <w:rPr>
          <w:rFonts w:ascii="Times New Roman" w:hAnsi="Times New Roman"/>
          <w:b/>
          <w:bCs/>
          <w:sz w:val="28"/>
          <w:szCs w:val="28"/>
          <w:lang w:val="ro-RO"/>
        </w:rPr>
        <w:t>Scorul AVPU (A- alert, V- răspunde la excitant verbal, P- răspunde la excitant dolor, U – inconștient)</w:t>
      </w:r>
    </w:p>
    <w:p w14:paraId="4B4E89F5" w14:textId="23BC596A" w:rsidR="000C443A" w:rsidRPr="002A7216" w:rsidRDefault="000C443A" w:rsidP="000C443A">
      <w:pPr>
        <w:spacing w:after="160" w:line="259" w:lineRule="auto"/>
        <w:rPr>
          <w:rFonts w:ascii="Times New Roman" w:hAnsi="Times New Roman"/>
          <w:sz w:val="24"/>
          <w:szCs w:val="24"/>
          <w:lang w:val="ro-RO"/>
        </w:rPr>
      </w:pPr>
      <w:r w:rsidRPr="002A7216">
        <w:rPr>
          <w:rFonts w:ascii="Times New Roman" w:hAnsi="Times New Roman"/>
          <w:sz w:val="24"/>
          <w:szCs w:val="24"/>
          <w:lang w:val="ro-RO"/>
        </w:rPr>
        <w:t xml:space="preserve">Evaluarea primară a pacientului critic traumatizat are ca obiectiv stabilirea nivelului de </w:t>
      </w:r>
      <w:r w:rsidR="002A7216" w:rsidRPr="002A7216">
        <w:rPr>
          <w:rFonts w:ascii="Times New Roman" w:hAnsi="Times New Roman"/>
          <w:sz w:val="24"/>
          <w:szCs w:val="24"/>
          <w:lang w:val="ro-RO"/>
        </w:rPr>
        <w:t>conştien</w:t>
      </w:r>
      <w:r w:rsidR="002A7216">
        <w:rPr>
          <w:rFonts w:ascii="Times New Roman" w:hAnsi="Times New Roman"/>
          <w:sz w:val="24"/>
          <w:szCs w:val="24"/>
          <w:lang w:val="ro-RO"/>
        </w:rPr>
        <w:t>ță</w:t>
      </w:r>
      <w:r w:rsidRPr="002A7216">
        <w:rPr>
          <w:rFonts w:ascii="Times New Roman" w:hAnsi="Times New Roman"/>
          <w:sz w:val="24"/>
          <w:szCs w:val="24"/>
          <w:lang w:val="ro-RO"/>
        </w:rPr>
        <w:t xml:space="preserve"> urmat de evaluarea </w:t>
      </w:r>
      <w:r w:rsidR="002A7216" w:rsidRPr="002A7216">
        <w:rPr>
          <w:rFonts w:ascii="Times New Roman" w:hAnsi="Times New Roman"/>
          <w:sz w:val="24"/>
          <w:szCs w:val="24"/>
          <w:lang w:val="ro-RO"/>
        </w:rPr>
        <w:t>funcțiilor</w:t>
      </w:r>
      <w:r w:rsidRPr="002A7216">
        <w:rPr>
          <w:rFonts w:ascii="Times New Roman" w:hAnsi="Times New Roman"/>
          <w:sz w:val="24"/>
          <w:szCs w:val="24"/>
          <w:lang w:val="ro-RO"/>
        </w:rPr>
        <w:t xml:space="preserve"> vitale (ABC). AVPU – oferă </w:t>
      </w:r>
      <w:r w:rsidR="002A7216" w:rsidRPr="002A7216">
        <w:rPr>
          <w:rFonts w:ascii="Times New Roman" w:hAnsi="Times New Roman"/>
          <w:sz w:val="24"/>
          <w:szCs w:val="24"/>
          <w:lang w:val="ro-RO"/>
        </w:rPr>
        <w:t>premisele</w:t>
      </w:r>
      <w:r w:rsidRPr="002A7216">
        <w:rPr>
          <w:rFonts w:ascii="Times New Roman" w:hAnsi="Times New Roman"/>
          <w:sz w:val="24"/>
          <w:szCs w:val="24"/>
          <w:lang w:val="ro-RO"/>
        </w:rPr>
        <w:t xml:space="preserve"> unei orientări rapide asupra situației.</w:t>
      </w:r>
    </w:p>
    <w:p w14:paraId="1F0F491C" w14:textId="77777777" w:rsidR="000C443A" w:rsidRPr="002A7216" w:rsidRDefault="000C443A" w:rsidP="000C443A">
      <w:pPr>
        <w:spacing w:after="160" w:line="259" w:lineRule="auto"/>
        <w:rPr>
          <w:rFonts w:ascii="Times New Roman" w:hAnsi="Times New Roman"/>
          <w:b/>
          <w:bCs/>
          <w:i/>
          <w:iCs/>
          <w:sz w:val="24"/>
          <w:szCs w:val="24"/>
          <w:lang w:val="ro-RO"/>
        </w:rPr>
      </w:pPr>
      <w:r w:rsidRPr="002A7216">
        <w:rPr>
          <w:rFonts w:ascii="Times New Roman" w:hAnsi="Times New Roman"/>
          <w:b/>
          <w:bCs/>
          <w:i/>
          <w:iCs/>
          <w:sz w:val="24"/>
          <w:szCs w:val="24"/>
          <w:lang w:val="ro-RO"/>
        </w:rPr>
        <w:t xml:space="preserve">Aprecierea stării de conștiență după scala AVPU: </w:t>
      </w:r>
    </w:p>
    <w:p w14:paraId="28746721" w14:textId="36A872F4" w:rsidR="000C443A" w:rsidRPr="002A7216" w:rsidRDefault="000C443A" w:rsidP="000C443A">
      <w:pPr>
        <w:spacing w:after="160" w:line="259" w:lineRule="auto"/>
        <w:rPr>
          <w:rFonts w:ascii="Times New Roman" w:hAnsi="Times New Roman"/>
          <w:sz w:val="24"/>
          <w:szCs w:val="24"/>
          <w:lang w:val="ro-RO"/>
        </w:rPr>
      </w:pPr>
      <w:r w:rsidRPr="002A7216">
        <w:rPr>
          <w:rFonts w:ascii="Times New Roman" w:hAnsi="Times New Roman"/>
          <w:sz w:val="24"/>
          <w:szCs w:val="24"/>
          <w:lang w:val="ro-RO"/>
        </w:rPr>
        <w:t xml:space="preserve">Verificarea stării de conștiență se face adresându-i </w:t>
      </w:r>
      <w:r w:rsidR="002A7216" w:rsidRPr="002A7216">
        <w:rPr>
          <w:rFonts w:ascii="Times New Roman" w:hAnsi="Times New Roman"/>
          <w:sz w:val="24"/>
          <w:szCs w:val="24"/>
          <w:lang w:val="ro-RO"/>
        </w:rPr>
        <w:t>întrebări</w:t>
      </w:r>
      <w:r w:rsidRPr="002A7216">
        <w:rPr>
          <w:rFonts w:ascii="Times New Roman" w:hAnsi="Times New Roman"/>
          <w:sz w:val="24"/>
          <w:szCs w:val="24"/>
          <w:lang w:val="ro-RO"/>
        </w:rPr>
        <w:t xml:space="preserve"> simple: Cum vă simțiți? Sunteți bine? Ce vă supără? Cum vă cheamă? sau solicitări de genul: Deschideți ochii!</w:t>
      </w:r>
    </w:p>
    <w:p w14:paraId="14A51A0F" w14:textId="77777777" w:rsidR="000C443A" w:rsidRPr="002A7216" w:rsidRDefault="000C443A" w:rsidP="00475D6D">
      <w:pPr>
        <w:numPr>
          <w:ilvl w:val="0"/>
          <w:numId w:val="40"/>
        </w:numPr>
        <w:spacing w:after="160" w:line="259" w:lineRule="auto"/>
        <w:rPr>
          <w:rFonts w:ascii="Times New Roman" w:hAnsi="Times New Roman"/>
          <w:sz w:val="24"/>
          <w:szCs w:val="24"/>
          <w:lang w:val="ro-RO"/>
        </w:rPr>
      </w:pPr>
      <w:r w:rsidRPr="002A7216">
        <w:rPr>
          <w:rFonts w:ascii="Times New Roman" w:hAnsi="Times New Roman"/>
          <w:b/>
          <w:bCs/>
          <w:sz w:val="24"/>
          <w:szCs w:val="24"/>
          <w:lang w:val="ro-RO"/>
        </w:rPr>
        <w:t>A – alert.</w:t>
      </w:r>
      <w:r w:rsidRPr="002A7216">
        <w:rPr>
          <w:rFonts w:ascii="Times New Roman" w:hAnsi="Times New Roman"/>
          <w:sz w:val="24"/>
          <w:szCs w:val="24"/>
          <w:lang w:val="ro-RO"/>
        </w:rPr>
        <w:t xml:space="preserve"> Un pacient pe care-l clasificați ca fiind alert este capabil să răspundă coerent la întrebări. Exemplu: Cum vă numiți? Unde vă aflați? Ce dată este azi? Deci un pacient care răspunde la aceste întrebări este conștient, alert, orientat în timp și spațiu.</w:t>
      </w:r>
    </w:p>
    <w:p w14:paraId="1CE5665A" w14:textId="77777777" w:rsidR="000C443A" w:rsidRPr="002A7216" w:rsidRDefault="000C443A" w:rsidP="00475D6D">
      <w:pPr>
        <w:numPr>
          <w:ilvl w:val="0"/>
          <w:numId w:val="40"/>
        </w:numPr>
        <w:spacing w:after="160" w:line="259" w:lineRule="auto"/>
        <w:rPr>
          <w:rFonts w:ascii="Times New Roman" w:hAnsi="Times New Roman"/>
          <w:sz w:val="24"/>
          <w:szCs w:val="24"/>
          <w:lang w:val="ro-RO"/>
        </w:rPr>
      </w:pPr>
      <w:r w:rsidRPr="002A7216">
        <w:rPr>
          <w:rFonts w:ascii="Times New Roman" w:hAnsi="Times New Roman"/>
          <w:b/>
          <w:bCs/>
          <w:sz w:val="24"/>
          <w:szCs w:val="24"/>
          <w:lang w:val="ro-RO"/>
        </w:rPr>
        <w:t>V – verbal</w:t>
      </w:r>
      <w:r w:rsidRPr="002A7216">
        <w:rPr>
          <w:rFonts w:ascii="Times New Roman" w:hAnsi="Times New Roman"/>
          <w:sz w:val="24"/>
          <w:szCs w:val="24"/>
          <w:lang w:val="ro-RO"/>
        </w:rPr>
        <w:t xml:space="preserve">. În această categorie se află pacienții care răspund la stimulii verbali, chiar dacă ei reacționează doar la stimuli verbali foarte puternici. </w:t>
      </w:r>
    </w:p>
    <w:p w14:paraId="27944750" w14:textId="23070937" w:rsidR="000C443A" w:rsidRPr="002A7216" w:rsidRDefault="000C443A" w:rsidP="00475D6D">
      <w:pPr>
        <w:numPr>
          <w:ilvl w:val="0"/>
          <w:numId w:val="40"/>
        </w:numPr>
        <w:spacing w:after="160" w:line="259" w:lineRule="auto"/>
        <w:rPr>
          <w:rFonts w:ascii="Times New Roman" w:hAnsi="Times New Roman"/>
          <w:sz w:val="24"/>
          <w:szCs w:val="24"/>
          <w:lang w:val="ro-RO"/>
        </w:rPr>
      </w:pPr>
      <w:r w:rsidRPr="002A7216">
        <w:rPr>
          <w:rFonts w:ascii="Times New Roman" w:hAnsi="Times New Roman"/>
          <w:b/>
          <w:bCs/>
          <w:sz w:val="24"/>
          <w:szCs w:val="24"/>
          <w:lang w:val="ro-RO"/>
        </w:rPr>
        <w:t>P – pain (durere).</w:t>
      </w:r>
      <w:r w:rsidRPr="002A7216">
        <w:rPr>
          <w:rFonts w:ascii="Times New Roman" w:hAnsi="Times New Roman"/>
          <w:sz w:val="24"/>
          <w:szCs w:val="24"/>
          <w:lang w:val="ro-RO"/>
        </w:rPr>
        <w:t xml:space="preserve"> Un pacient care răspunde la stimuli dureroși. </w:t>
      </w:r>
      <w:r w:rsidRPr="002A7216">
        <w:rPr>
          <w:rFonts w:ascii="Times New Roman" w:hAnsi="Times New Roman"/>
          <w:sz w:val="24"/>
          <w:szCs w:val="24"/>
          <w:lang w:val="ro-RO"/>
        </w:rPr>
        <w:br/>
        <w:t xml:space="preserve">Răspunde la stimuli durerii: </w:t>
      </w:r>
      <w:r w:rsidRPr="002A7216">
        <w:rPr>
          <w:rFonts w:ascii="Times New Roman" w:hAnsi="Times New Roman"/>
          <w:sz w:val="24"/>
          <w:szCs w:val="24"/>
          <w:lang w:val="ro-RO"/>
        </w:rPr>
        <w:br/>
        <w:t>1. Compresia in regiunea sternului</w:t>
      </w:r>
      <w:r w:rsidRPr="002A7216">
        <w:rPr>
          <w:rFonts w:ascii="Times New Roman" w:hAnsi="Times New Roman"/>
          <w:sz w:val="24"/>
          <w:szCs w:val="24"/>
          <w:lang w:val="ro-RO"/>
        </w:rPr>
        <w:br/>
        <w:t>2. Compresia pavilionului urechii</w:t>
      </w:r>
      <w:r w:rsidRPr="002A7216">
        <w:rPr>
          <w:rFonts w:ascii="Times New Roman" w:hAnsi="Times New Roman"/>
          <w:sz w:val="24"/>
          <w:szCs w:val="24"/>
          <w:lang w:val="ro-RO"/>
        </w:rPr>
        <w:br/>
        <w:t xml:space="preserve">3. Compresia </w:t>
      </w:r>
      <w:r w:rsidR="002A7216" w:rsidRPr="002A7216">
        <w:rPr>
          <w:rFonts w:ascii="Times New Roman" w:hAnsi="Times New Roman"/>
          <w:sz w:val="24"/>
          <w:szCs w:val="24"/>
          <w:lang w:val="ro-RO"/>
        </w:rPr>
        <w:t>mușchiului</w:t>
      </w:r>
      <w:r w:rsidRPr="002A7216">
        <w:rPr>
          <w:rFonts w:ascii="Times New Roman" w:hAnsi="Times New Roman"/>
          <w:sz w:val="24"/>
          <w:szCs w:val="24"/>
          <w:lang w:val="ro-RO"/>
        </w:rPr>
        <w:t xml:space="preserve"> trapezoid</w:t>
      </w:r>
    </w:p>
    <w:p w14:paraId="7E809FE0" w14:textId="7A261015" w:rsidR="000C443A" w:rsidRPr="002A7216" w:rsidRDefault="000C443A" w:rsidP="00475D6D">
      <w:pPr>
        <w:numPr>
          <w:ilvl w:val="0"/>
          <w:numId w:val="40"/>
        </w:numPr>
        <w:spacing w:after="160" w:line="259" w:lineRule="auto"/>
        <w:rPr>
          <w:rFonts w:ascii="Times New Roman" w:hAnsi="Times New Roman"/>
          <w:sz w:val="24"/>
          <w:szCs w:val="24"/>
          <w:lang w:val="ro-RO"/>
        </w:rPr>
      </w:pPr>
      <w:r w:rsidRPr="002A7216">
        <w:rPr>
          <w:rFonts w:ascii="Times New Roman" w:hAnsi="Times New Roman"/>
          <w:b/>
          <w:bCs/>
          <w:sz w:val="24"/>
          <w:szCs w:val="24"/>
          <w:lang w:val="ro-RO"/>
        </w:rPr>
        <w:t xml:space="preserve">U (unconscious) – </w:t>
      </w:r>
      <w:r w:rsidR="002A7216" w:rsidRPr="002A7216">
        <w:rPr>
          <w:rFonts w:ascii="Times New Roman" w:hAnsi="Times New Roman"/>
          <w:b/>
          <w:bCs/>
          <w:sz w:val="24"/>
          <w:szCs w:val="24"/>
          <w:lang w:val="ro-RO"/>
        </w:rPr>
        <w:t>Inconștient</w:t>
      </w:r>
      <w:r w:rsidRPr="002A7216">
        <w:rPr>
          <w:rFonts w:ascii="Times New Roman" w:hAnsi="Times New Roman"/>
          <w:sz w:val="24"/>
          <w:szCs w:val="24"/>
          <w:lang w:val="ro-RO"/>
        </w:rPr>
        <w:t xml:space="preserve"> – Nu răspunde la orice stimul.</w:t>
      </w:r>
    </w:p>
    <w:p w14:paraId="27825015" w14:textId="77777777" w:rsidR="000C443A" w:rsidRPr="002A7216" w:rsidRDefault="000C443A" w:rsidP="000C443A">
      <w:pPr>
        <w:spacing w:after="160" w:line="259" w:lineRule="auto"/>
        <w:rPr>
          <w:rFonts w:ascii="Times New Roman" w:hAnsi="Times New Roman"/>
          <w:b/>
          <w:bCs/>
          <w:sz w:val="24"/>
          <w:szCs w:val="24"/>
          <w:lang w:val="ro-RO"/>
        </w:rPr>
      </w:pPr>
    </w:p>
    <w:p w14:paraId="4D470B45" w14:textId="77777777" w:rsidR="000C443A" w:rsidRPr="002A7216" w:rsidRDefault="000C443A" w:rsidP="000C443A">
      <w:pPr>
        <w:spacing w:after="160" w:line="259" w:lineRule="auto"/>
        <w:rPr>
          <w:rFonts w:ascii="Times New Roman" w:hAnsi="Times New Roman"/>
          <w:b/>
          <w:bCs/>
          <w:i/>
          <w:iCs/>
          <w:sz w:val="24"/>
          <w:szCs w:val="24"/>
          <w:lang w:val="ro-RO"/>
        </w:rPr>
      </w:pPr>
      <w:r w:rsidRPr="002A7216">
        <w:rPr>
          <w:rFonts w:ascii="Times New Roman" w:hAnsi="Times New Roman"/>
          <w:b/>
          <w:bCs/>
          <w:i/>
          <w:iCs/>
          <w:sz w:val="24"/>
          <w:szCs w:val="24"/>
          <w:lang w:val="ro-RO"/>
        </w:rPr>
        <w:t>Prelucrarea rezultatelor:</w:t>
      </w:r>
    </w:p>
    <w:p w14:paraId="39884782" w14:textId="77777777" w:rsidR="000C443A" w:rsidRPr="002A7216" w:rsidRDefault="000C443A" w:rsidP="00475D6D">
      <w:pPr>
        <w:numPr>
          <w:ilvl w:val="0"/>
          <w:numId w:val="42"/>
        </w:numPr>
        <w:shd w:val="clear" w:color="auto" w:fill="FFFFFF"/>
        <w:spacing w:before="100" w:beforeAutospacing="1" w:after="100" w:afterAutospacing="1" w:line="240" w:lineRule="auto"/>
        <w:ind w:left="1095"/>
        <w:rPr>
          <w:rFonts w:ascii="Times New Roman" w:hAnsi="Times New Roman"/>
          <w:color w:val="2D3B45"/>
          <w:sz w:val="24"/>
          <w:szCs w:val="24"/>
          <w:lang w:val="ro-RO" w:eastAsia="ru-RU"/>
        </w:rPr>
      </w:pPr>
      <w:r w:rsidRPr="002A7216">
        <w:rPr>
          <w:rFonts w:ascii="Times New Roman" w:hAnsi="Times New Roman"/>
          <w:color w:val="2D3B45"/>
          <w:sz w:val="24"/>
          <w:szCs w:val="24"/>
          <w:lang w:val="ro-RO" w:eastAsia="ru-RU"/>
        </w:rPr>
        <w:t>Obțineți consimțământul informat</w:t>
      </w:r>
    </w:p>
    <w:p w14:paraId="3C2C2037" w14:textId="77777777" w:rsidR="000C443A" w:rsidRPr="002A7216" w:rsidRDefault="000C443A" w:rsidP="00475D6D">
      <w:pPr>
        <w:numPr>
          <w:ilvl w:val="0"/>
          <w:numId w:val="42"/>
        </w:numPr>
        <w:shd w:val="clear" w:color="auto" w:fill="FFFFFF"/>
        <w:spacing w:before="100" w:beforeAutospacing="1" w:after="100" w:afterAutospacing="1" w:line="240" w:lineRule="auto"/>
        <w:ind w:left="1095"/>
        <w:rPr>
          <w:rFonts w:ascii="Times New Roman" w:hAnsi="Times New Roman"/>
          <w:color w:val="2D3B45"/>
          <w:sz w:val="24"/>
          <w:szCs w:val="24"/>
          <w:lang w:val="ro-RO" w:eastAsia="ru-RU"/>
        </w:rPr>
      </w:pPr>
      <w:r w:rsidRPr="002A7216">
        <w:rPr>
          <w:rFonts w:ascii="Times New Roman" w:hAnsi="Times New Roman"/>
          <w:color w:val="2D3B45"/>
          <w:sz w:val="24"/>
          <w:szCs w:val="24"/>
          <w:lang w:val="ro-RO" w:eastAsia="ru-RU"/>
        </w:rPr>
        <w:t>Dacă pacientul este conștient și vorbește cu examinatorul –  se califică drept „A”.</w:t>
      </w:r>
    </w:p>
    <w:p w14:paraId="03DCBD98" w14:textId="77777777" w:rsidR="000C443A" w:rsidRPr="002A7216" w:rsidRDefault="000C443A" w:rsidP="00475D6D">
      <w:pPr>
        <w:numPr>
          <w:ilvl w:val="0"/>
          <w:numId w:val="42"/>
        </w:numPr>
        <w:shd w:val="clear" w:color="auto" w:fill="FFFFFF"/>
        <w:spacing w:before="100" w:beforeAutospacing="1" w:after="100" w:afterAutospacing="1" w:line="240" w:lineRule="auto"/>
        <w:ind w:left="1095"/>
        <w:rPr>
          <w:rFonts w:ascii="Times New Roman" w:hAnsi="Times New Roman"/>
          <w:color w:val="2D3B45"/>
          <w:sz w:val="24"/>
          <w:szCs w:val="24"/>
          <w:lang w:val="ro-RO" w:eastAsia="ru-RU"/>
        </w:rPr>
      </w:pPr>
      <w:r w:rsidRPr="002A7216">
        <w:rPr>
          <w:rFonts w:ascii="Times New Roman" w:hAnsi="Times New Roman"/>
          <w:color w:val="2D3B45"/>
          <w:sz w:val="24"/>
          <w:szCs w:val="24"/>
          <w:lang w:val="ro-RO" w:eastAsia="ru-RU"/>
        </w:rPr>
        <w:t>Dacă pacientul nu este complet treaz, verificați răspunsul lui la vocea dumneavoastră sau la atingere – dacă pacientul răspunde, se califică drept V.</w:t>
      </w:r>
    </w:p>
    <w:p w14:paraId="46621B01" w14:textId="77777777" w:rsidR="000C443A" w:rsidRPr="002A7216" w:rsidRDefault="000C443A" w:rsidP="00475D6D">
      <w:pPr>
        <w:numPr>
          <w:ilvl w:val="0"/>
          <w:numId w:val="42"/>
        </w:numPr>
        <w:shd w:val="clear" w:color="auto" w:fill="FFFFFF"/>
        <w:spacing w:before="100" w:beforeAutospacing="1" w:after="100" w:afterAutospacing="1" w:line="240" w:lineRule="auto"/>
        <w:ind w:left="1095"/>
        <w:rPr>
          <w:rFonts w:ascii="Times New Roman" w:hAnsi="Times New Roman"/>
          <w:color w:val="2D3B45"/>
          <w:sz w:val="24"/>
          <w:szCs w:val="24"/>
          <w:lang w:val="ro-RO" w:eastAsia="ru-RU"/>
        </w:rPr>
      </w:pPr>
      <w:r w:rsidRPr="002A7216">
        <w:rPr>
          <w:rFonts w:ascii="Times New Roman" w:hAnsi="Times New Roman"/>
          <w:color w:val="2D3B45"/>
          <w:sz w:val="24"/>
          <w:szCs w:val="24"/>
          <w:lang w:val="ro-RO" w:eastAsia="ru-RU"/>
        </w:rPr>
        <w:t>Dacă pacientul nu este responsiv la voce sau atingeri, atunci se poate aplica un stimul dolor (strângerea trapezului) – dacă pacientul reacționează, se califică drept P.</w:t>
      </w:r>
    </w:p>
    <w:p w14:paraId="271CA68F" w14:textId="5B7E5B61" w:rsidR="000C443A" w:rsidRPr="00603B7A" w:rsidRDefault="000C443A" w:rsidP="00603B7A">
      <w:pPr>
        <w:numPr>
          <w:ilvl w:val="0"/>
          <w:numId w:val="42"/>
        </w:numPr>
        <w:shd w:val="clear" w:color="auto" w:fill="FFFFFF"/>
        <w:spacing w:before="100" w:beforeAutospacing="1" w:after="100" w:afterAutospacing="1" w:line="240" w:lineRule="auto"/>
        <w:ind w:left="1095"/>
        <w:rPr>
          <w:rFonts w:ascii="Times New Roman" w:hAnsi="Times New Roman"/>
          <w:color w:val="2D3B45"/>
          <w:sz w:val="24"/>
          <w:szCs w:val="24"/>
          <w:lang w:val="ro-RO" w:eastAsia="ru-RU"/>
        </w:rPr>
      </w:pPr>
      <w:r w:rsidRPr="002A7216">
        <w:rPr>
          <w:rFonts w:ascii="Times New Roman" w:hAnsi="Times New Roman"/>
          <w:color w:val="2D3B45"/>
          <w:sz w:val="24"/>
          <w:szCs w:val="24"/>
          <w:lang w:val="ro-RO" w:eastAsia="ru-RU"/>
        </w:rPr>
        <w:t>Pacienții, ce nu reacționează deloc, se califică drept U.</w:t>
      </w:r>
    </w:p>
    <w:p w14:paraId="112E7A38" w14:textId="77777777" w:rsidR="000C443A" w:rsidRPr="002A7216" w:rsidRDefault="000C443A" w:rsidP="000C443A">
      <w:pPr>
        <w:shd w:val="clear" w:color="auto" w:fill="FFFFFF"/>
        <w:spacing w:before="120" w:after="120" w:line="240" w:lineRule="auto"/>
        <w:rPr>
          <w:rFonts w:ascii="Times New Roman" w:hAnsi="Times New Roman"/>
          <w:b/>
          <w:bCs/>
          <w:i/>
          <w:iCs/>
          <w:color w:val="222222"/>
          <w:sz w:val="24"/>
          <w:szCs w:val="24"/>
          <w:lang w:val="ro-RO" w:eastAsia="ru-RU"/>
        </w:rPr>
      </w:pPr>
      <w:r w:rsidRPr="002A7216">
        <w:rPr>
          <w:rFonts w:ascii="Times New Roman" w:hAnsi="Times New Roman"/>
          <w:b/>
          <w:bCs/>
          <w:i/>
          <w:iCs/>
          <w:color w:val="222222"/>
          <w:sz w:val="24"/>
          <w:szCs w:val="24"/>
          <w:lang w:val="ro-RO" w:eastAsia="ru-RU"/>
        </w:rPr>
        <w:t>Interpretare:</w:t>
      </w:r>
    </w:p>
    <w:p w14:paraId="3F1367A6" w14:textId="77777777" w:rsidR="000C443A" w:rsidRPr="002A7216" w:rsidRDefault="000C443A" w:rsidP="000C443A">
      <w:pPr>
        <w:shd w:val="clear" w:color="auto" w:fill="FFFFFF"/>
        <w:spacing w:before="120" w:after="120" w:line="240" w:lineRule="auto"/>
        <w:rPr>
          <w:rFonts w:ascii="Times New Roman" w:hAnsi="Times New Roman"/>
          <w:color w:val="222222"/>
          <w:sz w:val="24"/>
          <w:szCs w:val="24"/>
          <w:lang w:val="ro-RO" w:eastAsia="ru-RU"/>
        </w:rPr>
      </w:pPr>
      <w:r w:rsidRPr="002A7216">
        <w:rPr>
          <w:rFonts w:ascii="Times New Roman" w:hAnsi="Times New Roman"/>
          <w:color w:val="222222"/>
          <w:sz w:val="24"/>
          <w:szCs w:val="24"/>
          <w:lang w:val="ro-RO" w:eastAsia="ru-RU"/>
        </w:rPr>
        <w:t>Comparativ cu Glasgow Coma Scale (GCS), sa sugerat că clasificarea AVPU a vigilenței corespunde în felul următor:</w:t>
      </w:r>
    </w:p>
    <w:p w14:paraId="667C12B6" w14:textId="77777777" w:rsidR="000C443A" w:rsidRPr="002A7216" w:rsidRDefault="000C443A" w:rsidP="00475D6D">
      <w:pPr>
        <w:numPr>
          <w:ilvl w:val="0"/>
          <w:numId w:val="41"/>
        </w:numPr>
        <w:shd w:val="clear" w:color="auto" w:fill="FFFFFF"/>
        <w:spacing w:before="100" w:beforeAutospacing="1" w:after="24" w:line="240" w:lineRule="auto"/>
        <w:ind w:left="1104"/>
        <w:rPr>
          <w:rFonts w:ascii="Times New Roman" w:hAnsi="Times New Roman"/>
          <w:color w:val="222222"/>
          <w:sz w:val="24"/>
          <w:szCs w:val="24"/>
          <w:lang w:val="ro-RO" w:eastAsia="ru-RU"/>
        </w:rPr>
      </w:pPr>
      <w:r w:rsidRPr="002A7216">
        <w:rPr>
          <w:rFonts w:ascii="Times New Roman" w:hAnsi="Times New Roman"/>
          <w:color w:val="222222"/>
          <w:sz w:val="24"/>
          <w:szCs w:val="24"/>
          <w:lang w:val="ro-RO" w:eastAsia="ru-RU"/>
        </w:rPr>
        <w:t>Alertă (A) = 15 GCS</w:t>
      </w:r>
    </w:p>
    <w:p w14:paraId="40E6ADED" w14:textId="77777777" w:rsidR="000C443A" w:rsidRPr="002A7216" w:rsidRDefault="000C443A" w:rsidP="00475D6D">
      <w:pPr>
        <w:numPr>
          <w:ilvl w:val="0"/>
          <w:numId w:val="41"/>
        </w:numPr>
        <w:shd w:val="clear" w:color="auto" w:fill="FFFFFF"/>
        <w:spacing w:before="100" w:beforeAutospacing="1" w:after="24" w:line="240" w:lineRule="auto"/>
        <w:ind w:left="1104"/>
        <w:rPr>
          <w:rFonts w:ascii="Times New Roman" w:hAnsi="Times New Roman"/>
          <w:color w:val="222222"/>
          <w:sz w:val="24"/>
          <w:szCs w:val="24"/>
          <w:lang w:val="ro-RO" w:eastAsia="ru-RU"/>
        </w:rPr>
      </w:pPr>
      <w:r w:rsidRPr="002A7216">
        <w:rPr>
          <w:rFonts w:ascii="Times New Roman" w:hAnsi="Times New Roman"/>
          <w:color w:val="222222"/>
          <w:sz w:val="24"/>
          <w:szCs w:val="24"/>
          <w:lang w:val="ro-RO" w:eastAsia="ru-RU"/>
        </w:rPr>
        <w:t>Voice Responsive (V) = 12 GCS</w:t>
      </w:r>
    </w:p>
    <w:p w14:paraId="6CAB46D2" w14:textId="77777777" w:rsidR="000C443A" w:rsidRPr="002A7216" w:rsidRDefault="000C443A" w:rsidP="00475D6D">
      <w:pPr>
        <w:numPr>
          <w:ilvl w:val="0"/>
          <w:numId w:val="41"/>
        </w:numPr>
        <w:shd w:val="clear" w:color="auto" w:fill="FFFFFF"/>
        <w:spacing w:before="100" w:beforeAutospacing="1" w:after="24" w:line="240" w:lineRule="auto"/>
        <w:ind w:left="1104"/>
        <w:rPr>
          <w:rFonts w:ascii="Times New Roman" w:hAnsi="Times New Roman"/>
          <w:color w:val="222222"/>
          <w:sz w:val="24"/>
          <w:szCs w:val="24"/>
          <w:lang w:val="ro-RO" w:eastAsia="ru-RU"/>
        </w:rPr>
      </w:pPr>
      <w:r w:rsidRPr="002A7216">
        <w:rPr>
          <w:rFonts w:ascii="Times New Roman" w:hAnsi="Times New Roman"/>
          <w:color w:val="222222"/>
          <w:sz w:val="24"/>
          <w:szCs w:val="24"/>
          <w:lang w:val="ro-RO" w:eastAsia="ru-RU"/>
        </w:rPr>
        <w:t>Pain Responsive (P) = 8 GCS</w:t>
      </w:r>
    </w:p>
    <w:p w14:paraId="01C8CB72" w14:textId="77777777" w:rsidR="000C443A" w:rsidRPr="002A7216" w:rsidRDefault="000C443A" w:rsidP="00475D6D">
      <w:pPr>
        <w:numPr>
          <w:ilvl w:val="0"/>
          <w:numId w:val="41"/>
        </w:numPr>
        <w:shd w:val="clear" w:color="auto" w:fill="FFFFFF"/>
        <w:spacing w:before="100" w:beforeAutospacing="1" w:after="24" w:line="240" w:lineRule="auto"/>
        <w:ind w:left="1104"/>
        <w:rPr>
          <w:rFonts w:ascii="Times New Roman" w:hAnsi="Times New Roman"/>
          <w:color w:val="222222"/>
          <w:sz w:val="24"/>
          <w:szCs w:val="24"/>
          <w:lang w:val="ro-RO" w:eastAsia="ru-RU"/>
        </w:rPr>
      </w:pPr>
      <w:r w:rsidRPr="002A7216">
        <w:rPr>
          <w:rFonts w:ascii="Times New Roman" w:hAnsi="Times New Roman"/>
          <w:color w:val="222222"/>
          <w:sz w:val="24"/>
          <w:szCs w:val="24"/>
          <w:lang w:val="ro-RO" w:eastAsia="ru-RU"/>
        </w:rPr>
        <w:t>Inconștient / DOA (U) = 3 GCS</w:t>
      </w:r>
    </w:p>
    <w:p w14:paraId="1D32FB67" w14:textId="77777777" w:rsidR="00603B7A" w:rsidRDefault="00603B7A" w:rsidP="00603B7A">
      <w:pPr>
        <w:spacing w:after="160" w:line="259" w:lineRule="auto"/>
        <w:rPr>
          <w:rFonts w:ascii="Times New Roman" w:hAnsi="Times New Roman"/>
          <w:color w:val="222222"/>
          <w:sz w:val="24"/>
          <w:szCs w:val="24"/>
          <w:lang w:val="ro-RO" w:eastAsia="ru-RU"/>
        </w:rPr>
      </w:pPr>
    </w:p>
    <w:p w14:paraId="68C031AC" w14:textId="1C5FAB15" w:rsidR="000C443A" w:rsidRPr="002A7216" w:rsidRDefault="000C443A" w:rsidP="00603B7A">
      <w:pPr>
        <w:spacing w:after="160" w:line="259" w:lineRule="auto"/>
        <w:jc w:val="right"/>
        <w:rPr>
          <w:rFonts w:ascii="Times New Roman" w:hAnsi="Times New Roman"/>
          <w:lang w:val="ro-RO"/>
        </w:rPr>
      </w:pPr>
      <w:r w:rsidRPr="002A7216">
        <w:rPr>
          <w:rFonts w:ascii="Times New Roman" w:hAnsi="Times New Roman"/>
          <w:bCs/>
          <w:i/>
          <w:sz w:val="24"/>
          <w:szCs w:val="24"/>
          <w:bdr w:val="none" w:sz="0" w:space="0" w:color="auto" w:frame="1"/>
          <w:shd w:val="clear" w:color="auto" w:fill="FFFFFF"/>
          <w:lang w:val="ro-RO" w:eastAsia="ru-RU"/>
        </w:rPr>
        <w:t>Anexa 11.</w:t>
      </w:r>
    </w:p>
    <w:p w14:paraId="303E86CD" w14:textId="456ED2D1" w:rsidR="000C443A" w:rsidRPr="002A7216" w:rsidRDefault="000C443A" w:rsidP="000C443A">
      <w:pPr>
        <w:spacing w:after="0" w:line="360" w:lineRule="auto"/>
        <w:ind w:left="720"/>
        <w:jc w:val="center"/>
        <w:rPr>
          <w:rFonts w:ascii="Times New Roman" w:hAnsi="Times New Roman"/>
          <w:b/>
          <w:color w:val="000000"/>
          <w:sz w:val="24"/>
          <w:szCs w:val="24"/>
          <w:lang w:val="ro-RO"/>
        </w:rPr>
      </w:pPr>
      <w:r w:rsidRPr="002A7216">
        <w:rPr>
          <w:rFonts w:ascii="Times New Roman" w:hAnsi="Times New Roman"/>
          <w:b/>
          <w:sz w:val="24"/>
          <w:szCs w:val="24"/>
          <w:lang w:val="ro-RO"/>
        </w:rPr>
        <w:t xml:space="preserve">Scala spitalicească de anxietate </w:t>
      </w:r>
      <w:r w:rsidR="002A7216" w:rsidRPr="002A7216">
        <w:rPr>
          <w:rFonts w:ascii="Times New Roman" w:hAnsi="Times New Roman"/>
          <w:b/>
          <w:sz w:val="24"/>
          <w:szCs w:val="24"/>
          <w:lang w:val="ro-RO"/>
        </w:rPr>
        <w:t>și</w:t>
      </w:r>
      <w:r w:rsidRPr="002A7216">
        <w:rPr>
          <w:rFonts w:ascii="Times New Roman" w:hAnsi="Times New Roman"/>
          <w:b/>
          <w:sz w:val="24"/>
          <w:szCs w:val="24"/>
          <w:lang w:val="ro-RO"/>
        </w:rPr>
        <w:t xml:space="preserve"> depresie (HADS)</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4911"/>
        <w:gridCol w:w="4728"/>
      </w:tblGrid>
      <w:tr w:rsidR="000C443A" w:rsidRPr="002A7216" w14:paraId="594955CE" w14:textId="77777777" w:rsidTr="00534FEE">
        <w:trPr>
          <w:trHeight w:val="1793"/>
        </w:trPr>
        <w:tc>
          <w:tcPr>
            <w:tcW w:w="4911" w:type="dxa"/>
            <w:shd w:val="clear" w:color="auto" w:fill="FFFFFF"/>
          </w:tcPr>
          <w:p w14:paraId="69C62EDA" w14:textId="044BFD8A" w:rsidR="000C443A" w:rsidRPr="00534FEE" w:rsidRDefault="000C443A" w:rsidP="00534FEE">
            <w:pPr>
              <w:pStyle w:val="ListParagraph"/>
              <w:numPr>
                <w:ilvl w:val="0"/>
                <w:numId w:val="8"/>
              </w:numPr>
              <w:spacing w:after="0" w:line="240" w:lineRule="auto"/>
              <w:rPr>
                <w:rFonts w:ascii="Times New Roman" w:hAnsi="Times New Roman"/>
                <w:b/>
                <w:color w:val="000000"/>
                <w:sz w:val="24"/>
                <w:szCs w:val="24"/>
                <w:lang w:val="ro-RO"/>
              </w:rPr>
            </w:pPr>
            <w:r w:rsidRPr="00534FEE">
              <w:rPr>
                <w:rFonts w:ascii="Times New Roman" w:hAnsi="Times New Roman"/>
                <w:b/>
                <w:color w:val="000000"/>
                <w:sz w:val="24"/>
                <w:szCs w:val="24"/>
                <w:lang w:val="ro-RO"/>
              </w:rPr>
              <w:t xml:space="preserve">Simt o </w:t>
            </w:r>
            <w:r w:rsidR="002A7216" w:rsidRPr="00534FEE">
              <w:rPr>
                <w:rFonts w:ascii="Times New Roman" w:hAnsi="Times New Roman"/>
                <w:b/>
                <w:color w:val="000000"/>
                <w:sz w:val="24"/>
                <w:szCs w:val="24"/>
                <w:lang w:val="ro-RO"/>
              </w:rPr>
              <w:t>încordare</w:t>
            </w:r>
            <w:r w:rsidRPr="00534FEE">
              <w:rPr>
                <w:rFonts w:ascii="Times New Roman" w:hAnsi="Times New Roman"/>
                <w:b/>
                <w:color w:val="000000"/>
                <w:sz w:val="24"/>
                <w:szCs w:val="24"/>
                <w:lang w:val="ro-RO"/>
              </w:rPr>
              <w:t xml:space="preserve">, de parca nu sunt </w:t>
            </w:r>
            <w:r w:rsidR="002A7216" w:rsidRPr="00534FEE">
              <w:rPr>
                <w:rFonts w:ascii="Times New Roman" w:hAnsi="Times New Roman"/>
                <w:b/>
                <w:color w:val="000000"/>
                <w:sz w:val="24"/>
                <w:szCs w:val="24"/>
                <w:lang w:val="ro-RO"/>
              </w:rPr>
              <w:t>însumi</w:t>
            </w:r>
          </w:p>
          <w:p w14:paraId="73004CDD" w14:textId="77777777" w:rsidR="000C443A" w:rsidRPr="00534FEE" w:rsidRDefault="000C443A" w:rsidP="00534FEE">
            <w:pPr>
              <w:pStyle w:val="ListParagraph"/>
              <w:numPr>
                <w:ilvl w:val="0"/>
                <w:numId w:val="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3- tot timpul</w:t>
            </w:r>
          </w:p>
          <w:p w14:paraId="6D91BB29" w14:textId="77777777" w:rsidR="000C443A" w:rsidRPr="00534FEE" w:rsidRDefault="000C443A" w:rsidP="00534FEE">
            <w:pPr>
              <w:pStyle w:val="ListParagraph"/>
              <w:numPr>
                <w:ilvl w:val="0"/>
                <w:numId w:val="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2- frecvent</w:t>
            </w:r>
          </w:p>
          <w:p w14:paraId="0AC5FDEC" w14:textId="064DB096" w:rsidR="000C443A" w:rsidRPr="00534FEE" w:rsidRDefault="000C443A" w:rsidP="00534FEE">
            <w:pPr>
              <w:pStyle w:val="ListParagraph"/>
              <w:numPr>
                <w:ilvl w:val="0"/>
                <w:numId w:val="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din </w:t>
            </w:r>
            <w:r w:rsidR="002A7216" w:rsidRPr="00534FEE">
              <w:rPr>
                <w:rFonts w:ascii="Times New Roman" w:hAnsi="Times New Roman"/>
                <w:color w:val="000000"/>
                <w:sz w:val="24"/>
                <w:szCs w:val="24"/>
                <w:lang w:val="ro-RO"/>
              </w:rPr>
              <w:t>când</w:t>
            </w:r>
            <w:r w:rsidRPr="00534FEE">
              <w:rPr>
                <w:rFonts w:ascii="Times New Roman" w:hAnsi="Times New Roman"/>
                <w:color w:val="000000"/>
                <w:sz w:val="24"/>
                <w:szCs w:val="24"/>
                <w:lang w:val="ro-RO"/>
              </w:rPr>
              <w:t xml:space="preserve"> in </w:t>
            </w:r>
            <w:r w:rsidR="002A7216" w:rsidRPr="00534FEE">
              <w:rPr>
                <w:rFonts w:ascii="Times New Roman" w:hAnsi="Times New Roman"/>
                <w:color w:val="000000"/>
                <w:sz w:val="24"/>
                <w:szCs w:val="24"/>
                <w:lang w:val="ro-RO"/>
              </w:rPr>
              <w:t>când</w:t>
            </w:r>
            <w:r w:rsidRPr="00534FEE">
              <w:rPr>
                <w:rFonts w:ascii="Times New Roman" w:hAnsi="Times New Roman"/>
                <w:color w:val="000000"/>
                <w:sz w:val="24"/>
                <w:szCs w:val="24"/>
                <w:lang w:val="ro-RO"/>
              </w:rPr>
              <w:t xml:space="preserve">, </w:t>
            </w:r>
            <w:r w:rsidR="002A7216" w:rsidRPr="00534FEE">
              <w:rPr>
                <w:rFonts w:ascii="Times New Roman" w:hAnsi="Times New Roman"/>
                <w:color w:val="000000"/>
                <w:sz w:val="24"/>
                <w:szCs w:val="24"/>
                <w:lang w:val="ro-RO"/>
              </w:rPr>
              <w:t>câteodată</w:t>
            </w:r>
          </w:p>
          <w:p w14:paraId="68AAFB1B" w14:textId="4D4048A5" w:rsidR="000C443A" w:rsidRPr="00534FEE" w:rsidRDefault="000C443A" w:rsidP="00534FEE">
            <w:pPr>
              <w:pStyle w:val="ListParagraph"/>
              <w:numPr>
                <w:ilvl w:val="0"/>
                <w:numId w:val="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0 - nu simt deloc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stare</w:t>
            </w:r>
          </w:p>
        </w:tc>
        <w:tc>
          <w:tcPr>
            <w:tcW w:w="4728" w:type="dxa"/>
            <w:shd w:val="clear" w:color="auto" w:fill="FFFFFF"/>
          </w:tcPr>
          <w:p w14:paraId="027039BE" w14:textId="39D9FC68" w:rsidR="000C443A" w:rsidRPr="00534FEE" w:rsidRDefault="000C443A" w:rsidP="00534FEE">
            <w:pPr>
              <w:shd w:val="clear" w:color="auto" w:fill="FFFFFF"/>
              <w:spacing w:after="0" w:line="240" w:lineRule="auto"/>
              <w:rPr>
                <w:rFonts w:ascii="Times New Roman" w:hAnsi="Times New Roman"/>
                <w:b/>
                <w:color w:val="000000"/>
                <w:spacing w:val="-5"/>
                <w:sz w:val="24"/>
                <w:szCs w:val="24"/>
                <w:lang w:val="ro-RO"/>
              </w:rPr>
            </w:pPr>
            <w:r w:rsidRPr="00534FEE">
              <w:rPr>
                <w:rFonts w:ascii="Times New Roman" w:hAnsi="Times New Roman"/>
                <w:b/>
                <w:color w:val="000000"/>
                <w:spacing w:val="-5"/>
                <w:sz w:val="24"/>
                <w:szCs w:val="24"/>
                <w:lang w:val="ro-RO"/>
              </w:rPr>
              <w:t xml:space="preserve">2.Ceea ce </w:t>
            </w:r>
            <w:r w:rsidR="002A7216" w:rsidRPr="00534FEE">
              <w:rPr>
                <w:rFonts w:ascii="Times New Roman" w:hAnsi="Times New Roman"/>
                <w:b/>
                <w:color w:val="000000"/>
                <w:spacing w:val="-5"/>
                <w:sz w:val="24"/>
                <w:szCs w:val="24"/>
                <w:lang w:val="ro-RO"/>
              </w:rPr>
              <w:t>îmi</w:t>
            </w:r>
            <w:r w:rsidRPr="00534FEE">
              <w:rPr>
                <w:rFonts w:ascii="Times New Roman" w:hAnsi="Times New Roman"/>
                <w:b/>
                <w:color w:val="000000"/>
                <w:spacing w:val="-5"/>
                <w:sz w:val="24"/>
                <w:szCs w:val="24"/>
                <w:lang w:val="ro-RO"/>
              </w:rPr>
              <w:t xml:space="preserve"> aducea plăcere, acum mă face să simt </w:t>
            </w:r>
            <w:r w:rsidR="002A7216" w:rsidRPr="00534FEE">
              <w:rPr>
                <w:rFonts w:ascii="Times New Roman" w:hAnsi="Times New Roman"/>
                <w:b/>
                <w:color w:val="000000"/>
                <w:spacing w:val="-5"/>
                <w:sz w:val="24"/>
                <w:szCs w:val="24"/>
                <w:lang w:val="ro-RO"/>
              </w:rPr>
              <w:t>același</w:t>
            </w:r>
            <w:r w:rsidRPr="00534FEE">
              <w:rPr>
                <w:rFonts w:ascii="Times New Roman" w:hAnsi="Times New Roman"/>
                <w:b/>
                <w:color w:val="000000"/>
                <w:spacing w:val="-5"/>
                <w:sz w:val="24"/>
                <w:szCs w:val="24"/>
                <w:lang w:val="ro-RO"/>
              </w:rPr>
              <w:t xml:space="preserve"> lucru</w:t>
            </w:r>
          </w:p>
          <w:p w14:paraId="2663D5F6" w14:textId="1D700040" w:rsidR="000C443A" w:rsidRPr="00534FEE" w:rsidRDefault="000C443A" w:rsidP="00534FEE">
            <w:pPr>
              <w:pStyle w:val="ListParagraph"/>
              <w:numPr>
                <w:ilvl w:val="0"/>
                <w:numId w:val="9"/>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0 – cu </w:t>
            </w:r>
            <w:r w:rsidR="002A7216" w:rsidRPr="00534FEE">
              <w:rPr>
                <w:rFonts w:ascii="Times New Roman" w:hAnsi="Times New Roman"/>
                <w:color w:val="000000"/>
                <w:sz w:val="24"/>
                <w:szCs w:val="24"/>
                <w:lang w:val="ro-RO"/>
              </w:rPr>
              <w:t>siguranță</w:t>
            </w:r>
            <w:r w:rsidRPr="00534FEE">
              <w:rPr>
                <w:rFonts w:ascii="Times New Roman" w:hAnsi="Times New Roman"/>
                <w:color w:val="000000"/>
                <w:sz w:val="24"/>
                <w:szCs w:val="24"/>
                <w:lang w:val="ro-RO"/>
              </w:rPr>
              <w:t xml:space="preserve">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5F141117" w14:textId="11D6A916" w:rsidR="000C443A" w:rsidRPr="00534FEE" w:rsidRDefault="000C443A" w:rsidP="00534FEE">
            <w:pPr>
              <w:pStyle w:val="ListParagraph"/>
              <w:numPr>
                <w:ilvl w:val="0"/>
                <w:numId w:val="9"/>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probabil că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1FE07E38" w14:textId="62EA2355" w:rsidR="000C443A" w:rsidRPr="00534FEE" w:rsidRDefault="000C443A" w:rsidP="00534FEE">
            <w:pPr>
              <w:pStyle w:val="ListParagraph"/>
              <w:numPr>
                <w:ilvl w:val="0"/>
                <w:numId w:val="9"/>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2 - doar într-o măsură foarte mică, este </w:t>
            </w:r>
            <w:r w:rsidR="002A7216" w:rsidRPr="00534FEE">
              <w:rPr>
                <w:rFonts w:ascii="Times New Roman" w:hAnsi="Times New Roman"/>
                <w:color w:val="000000"/>
                <w:sz w:val="24"/>
                <w:szCs w:val="24"/>
                <w:lang w:val="ro-RO"/>
              </w:rPr>
              <w:t>așa</w:t>
            </w:r>
          </w:p>
          <w:p w14:paraId="0256DC2D" w14:textId="667AAE70" w:rsidR="000C443A" w:rsidRPr="00534FEE" w:rsidRDefault="000C443A" w:rsidP="00534FEE">
            <w:pPr>
              <w:pStyle w:val="ListParagraph"/>
              <w:numPr>
                <w:ilvl w:val="0"/>
                <w:numId w:val="9"/>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3 - nu este deloc </w:t>
            </w:r>
            <w:r w:rsidR="002A7216" w:rsidRPr="00534FEE">
              <w:rPr>
                <w:rFonts w:ascii="Times New Roman" w:hAnsi="Times New Roman"/>
                <w:color w:val="000000"/>
                <w:sz w:val="24"/>
                <w:szCs w:val="24"/>
                <w:lang w:val="ro-RO"/>
              </w:rPr>
              <w:t>așa</w:t>
            </w:r>
          </w:p>
        </w:tc>
      </w:tr>
      <w:tr w:rsidR="000C443A" w:rsidRPr="002A7216" w14:paraId="5203D72E" w14:textId="77777777" w:rsidTr="00534FEE">
        <w:trPr>
          <w:trHeight w:hRule="exact" w:val="1990"/>
        </w:trPr>
        <w:tc>
          <w:tcPr>
            <w:tcW w:w="4911" w:type="dxa"/>
            <w:shd w:val="clear" w:color="auto" w:fill="FFFFFF"/>
          </w:tcPr>
          <w:p w14:paraId="6D6DA729" w14:textId="77777777"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pacing w:val="-3"/>
                <w:sz w:val="24"/>
                <w:szCs w:val="24"/>
                <w:lang w:val="ro-RO"/>
              </w:rPr>
            </w:pPr>
            <w:r w:rsidRPr="00534FEE">
              <w:rPr>
                <w:rFonts w:ascii="Times New Roman" w:hAnsi="Times New Roman"/>
                <w:b/>
                <w:color w:val="000000"/>
                <w:spacing w:val="-3"/>
                <w:sz w:val="24"/>
                <w:szCs w:val="24"/>
                <w:lang w:val="ro-RO"/>
              </w:rPr>
              <w:t>Simt o frica, se pare că ceva teribil ar putea să se întâmple</w:t>
            </w:r>
          </w:p>
          <w:p w14:paraId="22B2D33F" w14:textId="749E3595" w:rsidR="000C443A" w:rsidRPr="00534FEE" w:rsidRDefault="000C443A" w:rsidP="00534FEE">
            <w:pPr>
              <w:pStyle w:val="ListParagraph"/>
              <w:numPr>
                <w:ilvl w:val="0"/>
                <w:numId w:val="10"/>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 xml:space="preserve">3 - este cu </w:t>
            </w:r>
            <w:r w:rsidR="002A7216" w:rsidRPr="00534FEE">
              <w:rPr>
                <w:rFonts w:ascii="Times New Roman" w:hAnsi="Times New Roman"/>
                <w:color w:val="000000"/>
                <w:spacing w:val="-3"/>
                <w:sz w:val="24"/>
                <w:szCs w:val="24"/>
                <w:lang w:val="ro-RO"/>
              </w:rPr>
              <w:t>siguranță</w:t>
            </w:r>
            <w:r w:rsidRPr="00534FEE">
              <w:rPr>
                <w:rFonts w:ascii="Times New Roman" w:hAnsi="Times New Roman"/>
                <w:color w:val="000000"/>
                <w:spacing w:val="-3"/>
                <w:sz w:val="24"/>
                <w:szCs w:val="24"/>
                <w:lang w:val="ro-RO"/>
              </w:rPr>
              <w:t xml:space="preserve"> </w:t>
            </w:r>
            <w:r w:rsidR="002A7216" w:rsidRPr="00534FEE">
              <w:rPr>
                <w:rFonts w:ascii="Times New Roman" w:hAnsi="Times New Roman"/>
                <w:color w:val="000000"/>
                <w:spacing w:val="-3"/>
                <w:sz w:val="24"/>
                <w:szCs w:val="24"/>
                <w:lang w:val="ro-RO"/>
              </w:rPr>
              <w:t>așa</w:t>
            </w:r>
            <w:r w:rsidRPr="00534FEE">
              <w:rPr>
                <w:rFonts w:ascii="Times New Roman" w:hAnsi="Times New Roman"/>
                <w:color w:val="000000"/>
                <w:spacing w:val="-3"/>
                <w:sz w:val="24"/>
                <w:szCs w:val="24"/>
                <w:lang w:val="ro-RO"/>
              </w:rPr>
              <w:t xml:space="preserve">, </w:t>
            </w:r>
            <w:r w:rsidR="002A7216" w:rsidRPr="00534FEE">
              <w:rPr>
                <w:rFonts w:ascii="Times New Roman" w:hAnsi="Times New Roman"/>
                <w:color w:val="000000"/>
                <w:spacing w:val="-3"/>
                <w:sz w:val="24"/>
                <w:szCs w:val="24"/>
                <w:lang w:val="ro-RO"/>
              </w:rPr>
              <w:t>și</w:t>
            </w:r>
            <w:r w:rsidRPr="00534FEE">
              <w:rPr>
                <w:rFonts w:ascii="Times New Roman" w:hAnsi="Times New Roman"/>
                <w:color w:val="000000"/>
                <w:spacing w:val="-3"/>
                <w:sz w:val="24"/>
                <w:szCs w:val="24"/>
                <w:lang w:val="ro-RO"/>
              </w:rPr>
              <w:t xml:space="preserve"> frica este foarte mare</w:t>
            </w:r>
          </w:p>
          <w:p w14:paraId="415EDB66" w14:textId="77777777" w:rsidR="000C443A" w:rsidRPr="00534FEE" w:rsidRDefault="000C443A" w:rsidP="00534FEE">
            <w:pPr>
              <w:pStyle w:val="ListParagraph"/>
              <w:numPr>
                <w:ilvl w:val="0"/>
                <w:numId w:val="10"/>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2 - da, este, dar frica nu este foarte mare</w:t>
            </w:r>
          </w:p>
          <w:p w14:paraId="6F13A4C7" w14:textId="77777777" w:rsidR="000C443A" w:rsidRPr="00534FEE" w:rsidRDefault="000C443A" w:rsidP="00534FEE">
            <w:pPr>
              <w:pStyle w:val="ListParagraph"/>
              <w:numPr>
                <w:ilvl w:val="0"/>
                <w:numId w:val="10"/>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1 - uneori, dar nu mă deranjează</w:t>
            </w:r>
          </w:p>
          <w:p w14:paraId="5FA5667E" w14:textId="77777777" w:rsidR="000C443A" w:rsidRPr="00534FEE" w:rsidRDefault="000C443A" w:rsidP="00534FEE">
            <w:pPr>
              <w:pStyle w:val="ListParagraph"/>
              <w:numPr>
                <w:ilvl w:val="0"/>
                <w:numId w:val="10"/>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0 - deloc</w:t>
            </w:r>
          </w:p>
          <w:p w14:paraId="6759E7E2" w14:textId="77777777" w:rsidR="000C443A" w:rsidRPr="00534FEE" w:rsidRDefault="000C443A" w:rsidP="00534FEE">
            <w:pPr>
              <w:shd w:val="clear" w:color="auto" w:fill="FFFFFF"/>
              <w:spacing w:after="0" w:line="240" w:lineRule="auto"/>
              <w:ind w:left="360"/>
              <w:rPr>
                <w:rFonts w:ascii="Times New Roman" w:hAnsi="Times New Roman"/>
                <w:color w:val="000000"/>
                <w:sz w:val="24"/>
                <w:szCs w:val="24"/>
                <w:lang w:val="ro-RO"/>
              </w:rPr>
            </w:pPr>
          </w:p>
        </w:tc>
        <w:tc>
          <w:tcPr>
            <w:tcW w:w="4728" w:type="dxa"/>
            <w:shd w:val="clear" w:color="auto" w:fill="FFFFFF"/>
          </w:tcPr>
          <w:p w14:paraId="7F21A975" w14:textId="1B10AE76"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pacing w:val="-3"/>
                <w:sz w:val="24"/>
                <w:szCs w:val="24"/>
                <w:lang w:val="ro-RO"/>
              </w:rPr>
              <w:t xml:space="preserve">Sunt în stare să râd </w:t>
            </w:r>
            <w:r w:rsidR="002A7216" w:rsidRPr="00534FEE">
              <w:rPr>
                <w:rFonts w:ascii="Times New Roman" w:hAnsi="Times New Roman"/>
                <w:b/>
                <w:color w:val="000000"/>
                <w:spacing w:val="-3"/>
                <w:sz w:val="24"/>
                <w:szCs w:val="24"/>
                <w:lang w:val="ro-RO"/>
              </w:rPr>
              <w:t>și</w:t>
            </w:r>
            <w:r w:rsidRPr="00534FEE">
              <w:rPr>
                <w:rFonts w:ascii="Times New Roman" w:hAnsi="Times New Roman"/>
                <w:b/>
                <w:color w:val="000000"/>
                <w:spacing w:val="-3"/>
                <w:sz w:val="24"/>
                <w:szCs w:val="24"/>
                <w:lang w:val="ro-RO"/>
              </w:rPr>
              <w:t xml:space="preserve"> să văd într-un anumit eveniment un amuzament</w:t>
            </w:r>
          </w:p>
          <w:p w14:paraId="496EDDF9" w14:textId="391C7A43" w:rsidR="000C443A" w:rsidRPr="00534FEE" w:rsidRDefault="000C443A" w:rsidP="00534FEE">
            <w:pPr>
              <w:pStyle w:val="ListParagraph"/>
              <w:numPr>
                <w:ilvl w:val="0"/>
                <w:numId w:val="12"/>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0 - cu </w:t>
            </w:r>
            <w:r w:rsidR="002A7216" w:rsidRPr="00534FEE">
              <w:rPr>
                <w:rFonts w:ascii="Times New Roman" w:hAnsi="Times New Roman"/>
                <w:color w:val="000000"/>
                <w:sz w:val="24"/>
                <w:szCs w:val="24"/>
                <w:lang w:val="ro-RO"/>
              </w:rPr>
              <w:t>siguranță</w:t>
            </w:r>
            <w:r w:rsidRPr="00534FEE">
              <w:rPr>
                <w:rFonts w:ascii="Times New Roman" w:hAnsi="Times New Roman"/>
                <w:color w:val="000000"/>
                <w:sz w:val="24"/>
                <w:szCs w:val="24"/>
                <w:lang w:val="ro-RO"/>
              </w:rPr>
              <w:t xml:space="preserve">,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3D4665A9" w14:textId="38577AAA" w:rsidR="000C443A" w:rsidRPr="00534FEE" w:rsidRDefault="000C443A" w:rsidP="00534FEE">
            <w:pPr>
              <w:pStyle w:val="ListParagraph"/>
              <w:numPr>
                <w:ilvl w:val="0"/>
                <w:numId w:val="12"/>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probabil că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50B6D3D1" w14:textId="7EE67E7A" w:rsidR="000C443A" w:rsidRPr="00534FEE" w:rsidRDefault="000C443A" w:rsidP="00534FEE">
            <w:pPr>
              <w:pStyle w:val="ListParagraph"/>
              <w:numPr>
                <w:ilvl w:val="0"/>
                <w:numId w:val="12"/>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2 - doar într-o măsură foarte mică, este </w:t>
            </w:r>
            <w:r w:rsidR="002A7216" w:rsidRPr="00534FEE">
              <w:rPr>
                <w:rFonts w:ascii="Times New Roman" w:hAnsi="Times New Roman"/>
                <w:color w:val="000000"/>
                <w:sz w:val="24"/>
                <w:szCs w:val="24"/>
                <w:lang w:val="ro-RO"/>
              </w:rPr>
              <w:t>așa</w:t>
            </w:r>
          </w:p>
          <w:p w14:paraId="10E8E773" w14:textId="77777777" w:rsidR="000C443A" w:rsidRPr="00534FEE" w:rsidRDefault="000C443A" w:rsidP="00534FEE">
            <w:pPr>
              <w:pStyle w:val="ListParagraph"/>
              <w:numPr>
                <w:ilvl w:val="0"/>
                <w:numId w:val="12"/>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3 - deloc nu sunt capabil</w:t>
            </w:r>
          </w:p>
        </w:tc>
      </w:tr>
      <w:tr w:rsidR="000C443A" w:rsidRPr="002A7216" w14:paraId="2D4DDBBD" w14:textId="77777777" w:rsidTr="00534FEE">
        <w:trPr>
          <w:trHeight w:hRule="exact" w:val="1700"/>
        </w:trPr>
        <w:tc>
          <w:tcPr>
            <w:tcW w:w="4911" w:type="dxa"/>
            <w:shd w:val="clear" w:color="auto" w:fill="FFFFFF"/>
          </w:tcPr>
          <w:p w14:paraId="7862E696" w14:textId="2685D3FD"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pacing w:val="-2"/>
                <w:sz w:val="24"/>
                <w:szCs w:val="24"/>
                <w:lang w:val="ro-RO"/>
              </w:rPr>
            </w:pPr>
            <w:r w:rsidRPr="00534FEE">
              <w:rPr>
                <w:rFonts w:ascii="Times New Roman" w:hAnsi="Times New Roman"/>
                <w:b/>
                <w:color w:val="000000"/>
                <w:spacing w:val="-2"/>
                <w:sz w:val="24"/>
                <w:szCs w:val="24"/>
                <w:lang w:val="ro-RO"/>
              </w:rPr>
              <w:t xml:space="preserve">În capul meu se </w:t>
            </w:r>
            <w:r w:rsidR="002A7216" w:rsidRPr="00534FEE">
              <w:rPr>
                <w:rFonts w:ascii="Times New Roman" w:hAnsi="Times New Roman"/>
                <w:b/>
                <w:color w:val="000000"/>
                <w:spacing w:val="-2"/>
                <w:sz w:val="24"/>
                <w:szCs w:val="24"/>
                <w:lang w:val="ro-RO"/>
              </w:rPr>
              <w:t>învârt</w:t>
            </w:r>
            <w:r w:rsidRPr="00534FEE">
              <w:rPr>
                <w:rFonts w:ascii="Times New Roman" w:hAnsi="Times New Roman"/>
                <w:b/>
                <w:color w:val="000000"/>
                <w:spacing w:val="-2"/>
                <w:sz w:val="24"/>
                <w:szCs w:val="24"/>
                <w:lang w:val="ro-RO"/>
              </w:rPr>
              <w:t xml:space="preserve"> </w:t>
            </w:r>
            <w:r w:rsidR="002A7216" w:rsidRPr="00534FEE">
              <w:rPr>
                <w:rFonts w:ascii="Times New Roman" w:hAnsi="Times New Roman"/>
                <w:b/>
                <w:color w:val="000000"/>
                <w:spacing w:val="-2"/>
                <w:sz w:val="24"/>
                <w:szCs w:val="24"/>
                <w:lang w:val="ro-RO"/>
              </w:rPr>
              <w:t>gânduri</w:t>
            </w:r>
            <w:r w:rsidRPr="00534FEE">
              <w:rPr>
                <w:rFonts w:ascii="Times New Roman" w:hAnsi="Times New Roman"/>
                <w:b/>
                <w:color w:val="000000"/>
                <w:spacing w:val="-2"/>
                <w:sz w:val="24"/>
                <w:szCs w:val="24"/>
                <w:lang w:val="ro-RO"/>
              </w:rPr>
              <w:t xml:space="preserve"> </w:t>
            </w:r>
            <w:r w:rsidR="002A7216" w:rsidRPr="00534FEE">
              <w:rPr>
                <w:rFonts w:ascii="Times New Roman" w:hAnsi="Times New Roman"/>
                <w:b/>
                <w:color w:val="000000"/>
                <w:spacing w:val="-2"/>
                <w:sz w:val="24"/>
                <w:szCs w:val="24"/>
                <w:lang w:val="ro-RO"/>
              </w:rPr>
              <w:t>neliniștite</w:t>
            </w:r>
          </w:p>
          <w:p w14:paraId="0534F165" w14:textId="77777777" w:rsidR="000C443A" w:rsidRPr="00534FEE" w:rsidRDefault="000C443A" w:rsidP="00534FEE">
            <w:pPr>
              <w:pStyle w:val="ListParagraph"/>
              <w:numPr>
                <w:ilvl w:val="0"/>
                <w:numId w:val="13"/>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3 - în mod constant</w:t>
            </w:r>
          </w:p>
          <w:p w14:paraId="5B1D6E8E" w14:textId="77777777" w:rsidR="000C443A" w:rsidRPr="00534FEE" w:rsidRDefault="000C443A" w:rsidP="00534FEE">
            <w:pPr>
              <w:pStyle w:val="ListParagraph"/>
              <w:numPr>
                <w:ilvl w:val="0"/>
                <w:numId w:val="13"/>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2 - de cele mai multe ori</w:t>
            </w:r>
          </w:p>
          <w:p w14:paraId="132726A3" w14:textId="7C832F25" w:rsidR="000C443A" w:rsidRPr="00534FEE" w:rsidRDefault="000C443A" w:rsidP="00534FEE">
            <w:pPr>
              <w:pStyle w:val="ListParagraph"/>
              <w:numPr>
                <w:ilvl w:val="0"/>
                <w:numId w:val="13"/>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din când în când </w:t>
            </w:r>
            <w:r w:rsidR="002A7216" w:rsidRPr="00534FEE">
              <w:rPr>
                <w:rFonts w:ascii="Times New Roman" w:hAnsi="Times New Roman"/>
                <w:color w:val="000000"/>
                <w:sz w:val="24"/>
                <w:szCs w:val="24"/>
                <w:lang w:val="ro-RO"/>
              </w:rPr>
              <w:t>și</w:t>
            </w:r>
            <w:r w:rsidRPr="00534FEE">
              <w:rPr>
                <w:rFonts w:ascii="Times New Roman" w:hAnsi="Times New Roman"/>
                <w:color w:val="000000"/>
                <w:sz w:val="24"/>
                <w:szCs w:val="24"/>
                <w:lang w:val="ro-RO"/>
              </w:rPr>
              <w:t xml:space="preserve"> nu atât de des</w:t>
            </w:r>
          </w:p>
          <w:p w14:paraId="60020804" w14:textId="77777777" w:rsidR="000C443A" w:rsidRPr="00534FEE" w:rsidRDefault="000C443A" w:rsidP="00534FEE">
            <w:pPr>
              <w:pStyle w:val="ListParagraph"/>
              <w:numPr>
                <w:ilvl w:val="0"/>
                <w:numId w:val="13"/>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0 - numai uneori</w:t>
            </w:r>
          </w:p>
        </w:tc>
        <w:tc>
          <w:tcPr>
            <w:tcW w:w="4728" w:type="dxa"/>
            <w:shd w:val="clear" w:color="auto" w:fill="FFFFFF"/>
          </w:tcPr>
          <w:p w14:paraId="48FA6243" w14:textId="5F706F1A"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pacing w:val="-3"/>
                <w:sz w:val="24"/>
                <w:szCs w:val="24"/>
                <w:lang w:val="ro-RO"/>
              </w:rPr>
              <w:t xml:space="preserve">Simt buna </w:t>
            </w:r>
            <w:r w:rsidR="002A7216" w:rsidRPr="00534FEE">
              <w:rPr>
                <w:rFonts w:ascii="Times New Roman" w:hAnsi="Times New Roman"/>
                <w:b/>
                <w:color w:val="000000"/>
                <w:spacing w:val="-3"/>
                <w:sz w:val="24"/>
                <w:szCs w:val="24"/>
                <w:lang w:val="ro-RO"/>
              </w:rPr>
              <w:t>dispoziție</w:t>
            </w:r>
          </w:p>
          <w:p w14:paraId="489871E4" w14:textId="77777777" w:rsidR="000C443A" w:rsidRPr="00534FEE" w:rsidRDefault="000C443A" w:rsidP="00534FEE">
            <w:pPr>
              <w:pStyle w:val="ListParagraph"/>
              <w:numPr>
                <w:ilvl w:val="0"/>
                <w:numId w:val="14"/>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3 – deloc</w:t>
            </w:r>
          </w:p>
          <w:p w14:paraId="1B561198" w14:textId="77777777" w:rsidR="000C443A" w:rsidRPr="00534FEE" w:rsidRDefault="000C443A" w:rsidP="00534FEE">
            <w:pPr>
              <w:pStyle w:val="ListParagraph"/>
              <w:numPr>
                <w:ilvl w:val="0"/>
                <w:numId w:val="14"/>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2 - foarte rar</w:t>
            </w:r>
          </w:p>
          <w:p w14:paraId="4FEDBEEC" w14:textId="77777777" w:rsidR="000C443A" w:rsidRPr="00534FEE" w:rsidRDefault="000C443A" w:rsidP="00534FEE">
            <w:pPr>
              <w:pStyle w:val="ListParagraph"/>
              <w:numPr>
                <w:ilvl w:val="0"/>
                <w:numId w:val="14"/>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1 – uneori</w:t>
            </w:r>
          </w:p>
          <w:p w14:paraId="6EC2413E" w14:textId="77777777" w:rsidR="000C443A" w:rsidRPr="00534FEE" w:rsidRDefault="000C443A" w:rsidP="00534FEE">
            <w:pPr>
              <w:pStyle w:val="ListParagraph"/>
              <w:numPr>
                <w:ilvl w:val="0"/>
                <w:numId w:val="14"/>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0 - aproape tot timpul</w:t>
            </w:r>
          </w:p>
        </w:tc>
      </w:tr>
      <w:tr w:rsidR="000C443A" w:rsidRPr="002A7216" w14:paraId="4BAD56D9" w14:textId="77777777" w:rsidTr="00B97266">
        <w:trPr>
          <w:trHeight w:hRule="exact" w:val="1977"/>
        </w:trPr>
        <w:tc>
          <w:tcPr>
            <w:tcW w:w="4911" w:type="dxa"/>
            <w:shd w:val="clear" w:color="auto" w:fill="FFFFFF"/>
          </w:tcPr>
          <w:p w14:paraId="05CB1A8B" w14:textId="0F4DA533"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pacing w:val="-3"/>
                <w:sz w:val="24"/>
                <w:szCs w:val="24"/>
                <w:lang w:val="ro-RO"/>
              </w:rPr>
            </w:pPr>
            <w:r w:rsidRPr="00534FEE">
              <w:rPr>
                <w:rFonts w:ascii="Times New Roman" w:hAnsi="Times New Roman"/>
                <w:b/>
                <w:color w:val="000000"/>
                <w:spacing w:val="-3"/>
                <w:sz w:val="24"/>
                <w:szCs w:val="24"/>
                <w:lang w:val="ro-RO"/>
              </w:rPr>
              <w:t xml:space="preserve">Pot să </w:t>
            </w:r>
            <w:r w:rsidR="002A7216" w:rsidRPr="00534FEE">
              <w:rPr>
                <w:rFonts w:ascii="Times New Roman" w:hAnsi="Times New Roman"/>
                <w:b/>
                <w:color w:val="000000"/>
                <w:spacing w:val="-3"/>
                <w:sz w:val="24"/>
                <w:szCs w:val="24"/>
                <w:lang w:val="ro-RO"/>
              </w:rPr>
              <w:t>mă</w:t>
            </w:r>
            <w:r w:rsidRPr="00534FEE">
              <w:rPr>
                <w:rFonts w:ascii="Times New Roman" w:hAnsi="Times New Roman"/>
                <w:b/>
                <w:color w:val="000000"/>
                <w:spacing w:val="-3"/>
                <w:sz w:val="24"/>
                <w:szCs w:val="24"/>
                <w:lang w:val="ro-RO"/>
              </w:rPr>
              <w:t xml:space="preserve"> </w:t>
            </w:r>
            <w:r w:rsidR="002A7216" w:rsidRPr="00534FEE">
              <w:rPr>
                <w:rFonts w:ascii="Times New Roman" w:hAnsi="Times New Roman"/>
                <w:b/>
                <w:color w:val="000000"/>
                <w:spacing w:val="-3"/>
                <w:sz w:val="24"/>
                <w:szCs w:val="24"/>
                <w:lang w:val="ro-RO"/>
              </w:rPr>
              <w:t>așez</w:t>
            </w:r>
            <w:r w:rsidRPr="00534FEE">
              <w:rPr>
                <w:rFonts w:ascii="Times New Roman" w:hAnsi="Times New Roman"/>
                <w:b/>
                <w:color w:val="000000"/>
                <w:spacing w:val="-3"/>
                <w:sz w:val="24"/>
                <w:szCs w:val="24"/>
                <w:lang w:val="ro-RO"/>
              </w:rPr>
              <w:t xml:space="preserve"> cu </w:t>
            </w:r>
            <w:r w:rsidR="002A7216" w:rsidRPr="00534FEE">
              <w:rPr>
                <w:rFonts w:ascii="Times New Roman" w:hAnsi="Times New Roman"/>
                <w:b/>
                <w:color w:val="000000"/>
                <w:spacing w:val="-3"/>
                <w:sz w:val="24"/>
                <w:szCs w:val="24"/>
                <w:lang w:val="ro-RO"/>
              </w:rPr>
              <w:t>ușurință</w:t>
            </w:r>
            <w:r w:rsidRPr="00534FEE">
              <w:rPr>
                <w:rFonts w:ascii="Times New Roman" w:hAnsi="Times New Roman"/>
                <w:b/>
                <w:color w:val="000000"/>
                <w:spacing w:val="-3"/>
                <w:sz w:val="24"/>
                <w:szCs w:val="24"/>
                <w:lang w:val="ro-RO"/>
              </w:rPr>
              <w:t xml:space="preserve"> si sa </w:t>
            </w:r>
            <w:r w:rsidR="002A7216" w:rsidRPr="00534FEE">
              <w:rPr>
                <w:rFonts w:ascii="Times New Roman" w:hAnsi="Times New Roman"/>
                <w:b/>
                <w:color w:val="000000"/>
                <w:spacing w:val="-3"/>
                <w:sz w:val="24"/>
                <w:szCs w:val="24"/>
                <w:lang w:val="ro-RO"/>
              </w:rPr>
              <w:t>mă</w:t>
            </w:r>
            <w:r w:rsidRPr="00534FEE">
              <w:rPr>
                <w:rFonts w:ascii="Times New Roman" w:hAnsi="Times New Roman"/>
                <w:b/>
                <w:color w:val="000000"/>
                <w:spacing w:val="-3"/>
                <w:sz w:val="24"/>
                <w:szCs w:val="24"/>
                <w:lang w:val="ro-RO"/>
              </w:rPr>
              <w:t xml:space="preserve"> relaxez</w:t>
            </w:r>
          </w:p>
          <w:p w14:paraId="5BC5F39A" w14:textId="68F2E3AD" w:rsidR="000C443A" w:rsidRPr="00534FEE" w:rsidRDefault="000C443A" w:rsidP="00534FEE">
            <w:pPr>
              <w:pStyle w:val="ListParagraph"/>
              <w:numPr>
                <w:ilvl w:val="0"/>
                <w:numId w:val="15"/>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 xml:space="preserve">0 - cu </w:t>
            </w:r>
            <w:r w:rsidR="002A7216" w:rsidRPr="00534FEE">
              <w:rPr>
                <w:rFonts w:ascii="Times New Roman" w:hAnsi="Times New Roman"/>
                <w:color w:val="000000"/>
                <w:spacing w:val="-3"/>
                <w:sz w:val="24"/>
                <w:szCs w:val="24"/>
                <w:lang w:val="ro-RO"/>
              </w:rPr>
              <w:t>siguranță</w:t>
            </w:r>
            <w:r w:rsidRPr="00534FEE">
              <w:rPr>
                <w:rFonts w:ascii="Times New Roman" w:hAnsi="Times New Roman"/>
                <w:color w:val="000000"/>
                <w:spacing w:val="-3"/>
                <w:sz w:val="24"/>
                <w:szCs w:val="24"/>
                <w:lang w:val="ro-RO"/>
              </w:rPr>
              <w:t xml:space="preserve">, </w:t>
            </w:r>
            <w:r w:rsidR="002A7216" w:rsidRPr="00534FEE">
              <w:rPr>
                <w:rFonts w:ascii="Times New Roman" w:hAnsi="Times New Roman"/>
                <w:color w:val="000000"/>
                <w:spacing w:val="-3"/>
                <w:sz w:val="24"/>
                <w:szCs w:val="24"/>
                <w:lang w:val="ro-RO"/>
              </w:rPr>
              <w:t>așa</w:t>
            </w:r>
            <w:r w:rsidRPr="00534FEE">
              <w:rPr>
                <w:rFonts w:ascii="Times New Roman" w:hAnsi="Times New Roman"/>
                <w:color w:val="000000"/>
                <w:spacing w:val="-3"/>
                <w:sz w:val="24"/>
                <w:szCs w:val="24"/>
                <w:lang w:val="ro-RO"/>
              </w:rPr>
              <w:t xml:space="preserve"> este</w:t>
            </w:r>
          </w:p>
          <w:p w14:paraId="541F421F" w14:textId="54B1D823" w:rsidR="000C443A" w:rsidRPr="00534FEE" w:rsidRDefault="000C443A" w:rsidP="00534FEE">
            <w:pPr>
              <w:pStyle w:val="ListParagraph"/>
              <w:numPr>
                <w:ilvl w:val="0"/>
                <w:numId w:val="15"/>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 xml:space="preserve">1 - probabil că </w:t>
            </w:r>
            <w:r w:rsidR="002A7216" w:rsidRPr="00534FEE">
              <w:rPr>
                <w:rFonts w:ascii="Times New Roman" w:hAnsi="Times New Roman"/>
                <w:color w:val="000000"/>
                <w:spacing w:val="-3"/>
                <w:sz w:val="24"/>
                <w:szCs w:val="24"/>
                <w:lang w:val="ro-RO"/>
              </w:rPr>
              <w:t>așa</w:t>
            </w:r>
            <w:r w:rsidRPr="00534FEE">
              <w:rPr>
                <w:rFonts w:ascii="Times New Roman" w:hAnsi="Times New Roman"/>
                <w:color w:val="000000"/>
                <w:spacing w:val="-3"/>
                <w:sz w:val="24"/>
                <w:szCs w:val="24"/>
                <w:lang w:val="ro-RO"/>
              </w:rPr>
              <w:t xml:space="preserve"> este</w:t>
            </w:r>
          </w:p>
          <w:p w14:paraId="4E387DAC" w14:textId="1311F843" w:rsidR="000C443A" w:rsidRPr="00534FEE" w:rsidRDefault="000C443A" w:rsidP="00534FEE">
            <w:pPr>
              <w:pStyle w:val="ListParagraph"/>
              <w:numPr>
                <w:ilvl w:val="0"/>
                <w:numId w:val="15"/>
              </w:numPr>
              <w:shd w:val="clear" w:color="auto" w:fill="FFFFFF"/>
              <w:spacing w:after="0" w:line="240" w:lineRule="auto"/>
              <w:ind w:left="527"/>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 xml:space="preserve">2 - doar ocazional, </w:t>
            </w:r>
            <w:r w:rsidR="002A7216" w:rsidRPr="00534FEE">
              <w:rPr>
                <w:rFonts w:ascii="Times New Roman" w:hAnsi="Times New Roman"/>
                <w:color w:val="000000"/>
                <w:spacing w:val="-3"/>
                <w:sz w:val="24"/>
                <w:szCs w:val="24"/>
                <w:lang w:val="ro-RO"/>
              </w:rPr>
              <w:t>așa</w:t>
            </w:r>
            <w:r w:rsidRPr="00534FEE">
              <w:rPr>
                <w:rFonts w:ascii="Times New Roman" w:hAnsi="Times New Roman"/>
                <w:color w:val="000000"/>
                <w:spacing w:val="-3"/>
                <w:sz w:val="24"/>
                <w:szCs w:val="24"/>
                <w:lang w:val="ro-RO"/>
              </w:rPr>
              <w:t xml:space="preserve"> este</w:t>
            </w:r>
          </w:p>
          <w:p w14:paraId="683A043A" w14:textId="77777777" w:rsidR="000C443A" w:rsidRPr="00534FEE" w:rsidRDefault="000C443A" w:rsidP="00534FEE">
            <w:pPr>
              <w:pStyle w:val="ListParagraph"/>
              <w:numPr>
                <w:ilvl w:val="0"/>
                <w:numId w:val="15"/>
              </w:numPr>
              <w:shd w:val="clear" w:color="auto" w:fill="FFFFFF"/>
              <w:spacing w:after="0" w:line="240" w:lineRule="auto"/>
              <w:rPr>
                <w:rFonts w:ascii="Times New Roman" w:hAnsi="Times New Roman"/>
                <w:color w:val="000000"/>
                <w:spacing w:val="-3"/>
                <w:sz w:val="24"/>
                <w:szCs w:val="24"/>
                <w:lang w:val="ro-RO"/>
              </w:rPr>
            </w:pPr>
            <w:r w:rsidRPr="00534FEE">
              <w:rPr>
                <w:rFonts w:ascii="Times New Roman" w:hAnsi="Times New Roman"/>
                <w:color w:val="000000"/>
                <w:spacing w:val="-3"/>
                <w:sz w:val="24"/>
                <w:szCs w:val="24"/>
                <w:lang w:val="ro-RO"/>
              </w:rPr>
              <w:t>3 - Nu pot deloc</w:t>
            </w:r>
          </w:p>
        </w:tc>
        <w:tc>
          <w:tcPr>
            <w:tcW w:w="4728" w:type="dxa"/>
            <w:shd w:val="clear" w:color="auto" w:fill="FFFFFF"/>
          </w:tcPr>
          <w:p w14:paraId="14C10F9F" w14:textId="77777777"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z w:val="24"/>
                <w:szCs w:val="24"/>
                <w:lang w:val="ro-RO"/>
              </w:rPr>
              <w:t>Mi se pare că am început să fac totul foarte încet</w:t>
            </w:r>
          </w:p>
          <w:p w14:paraId="4D81057A" w14:textId="77777777" w:rsidR="000C443A" w:rsidRPr="00534FEE" w:rsidRDefault="000C443A" w:rsidP="00534FEE">
            <w:pPr>
              <w:pStyle w:val="ListParagraph"/>
              <w:numPr>
                <w:ilvl w:val="0"/>
                <w:numId w:val="16"/>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3 - aproape tot timpul</w:t>
            </w:r>
          </w:p>
          <w:p w14:paraId="69BBF46E" w14:textId="77777777" w:rsidR="000C443A" w:rsidRPr="00534FEE" w:rsidRDefault="000C443A" w:rsidP="00534FEE">
            <w:pPr>
              <w:pStyle w:val="ListParagraph"/>
              <w:numPr>
                <w:ilvl w:val="0"/>
                <w:numId w:val="16"/>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2 - de multe ori</w:t>
            </w:r>
          </w:p>
          <w:p w14:paraId="6A9D1B5E" w14:textId="77777777" w:rsidR="000C443A" w:rsidRPr="00534FEE" w:rsidRDefault="000C443A" w:rsidP="00534FEE">
            <w:pPr>
              <w:pStyle w:val="ListParagraph"/>
              <w:numPr>
                <w:ilvl w:val="0"/>
                <w:numId w:val="16"/>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1 – uneori</w:t>
            </w:r>
          </w:p>
          <w:p w14:paraId="282FC535" w14:textId="77777777" w:rsidR="000C443A" w:rsidRPr="00534FEE" w:rsidRDefault="000C443A" w:rsidP="00534FEE">
            <w:pPr>
              <w:pStyle w:val="ListParagraph"/>
              <w:numPr>
                <w:ilvl w:val="0"/>
                <w:numId w:val="16"/>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0 - deloc</w:t>
            </w:r>
          </w:p>
        </w:tc>
      </w:tr>
      <w:tr w:rsidR="000C443A" w:rsidRPr="002A7216" w14:paraId="4409E8DE" w14:textId="77777777" w:rsidTr="00B97266">
        <w:trPr>
          <w:trHeight w:val="2254"/>
        </w:trPr>
        <w:tc>
          <w:tcPr>
            <w:tcW w:w="4911" w:type="dxa"/>
            <w:shd w:val="clear" w:color="auto" w:fill="FFFFFF"/>
          </w:tcPr>
          <w:p w14:paraId="6C4ADAC1" w14:textId="1A45A6DB"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color w:val="000000"/>
                <w:sz w:val="24"/>
                <w:szCs w:val="24"/>
                <w:lang w:val="ro-RO"/>
              </w:rPr>
              <w:t xml:space="preserve"> </w:t>
            </w:r>
            <w:r w:rsidRPr="00534FEE">
              <w:rPr>
                <w:rFonts w:ascii="Times New Roman" w:hAnsi="Times New Roman"/>
                <w:b/>
                <w:color w:val="000000"/>
                <w:sz w:val="24"/>
                <w:szCs w:val="24"/>
                <w:lang w:val="ro-RO"/>
              </w:rPr>
              <w:t xml:space="preserve">Simt tensiune interioară sau </w:t>
            </w:r>
            <w:r w:rsidR="002A7216" w:rsidRPr="00534FEE">
              <w:rPr>
                <w:rFonts w:ascii="Times New Roman" w:hAnsi="Times New Roman"/>
                <w:b/>
                <w:color w:val="000000"/>
                <w:sz w:val="24"/>
                <w:szCs w:val="24"/>
                <w:lang w:val="ro-RO"/>
              </w:rPr>
              <w:t>tremur</w:t>
            </w:r>
          </w:p>
          <w:p w14:paraId="0EB719AC" w14:textId="77777777" w:rsidR="000C443A" w:rsidRPr="00534FEE" w:rsidRDefault="000C443A" w:rsidP="00534FEE">
            <w:pPr>
              <w:pStyle w:val="ListParagraph"/>
              <w:numPr>
                <w:ilvl w:val="0"/>
                <w:numId w:val="17"/>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0 – deloc</w:t>
            </w:r>
          </w:p>
          <w:p w14:paraId="2160A331" w14:textId="77777777" w:rsidR="000C443A" w:rsidRPr="00534FEE" w:rsidRDefault="000C443A" w:rsidP="00534FEE">
            <w:pPr>
              <w:pStyle w:val="ListParagraph"/>
              <w:numPr>
                <w:ilvl w:val="0"/>
                <w:numId w:val="17"/>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1 – uneori</w:t>
            </w:r>
          </w:p>
          <w:p w14:paraId="13616220" w14:textId="77777777" w:rsidR="000C443A" w:rsidRPr="00534FEE" w:rsidRDefault="000C443A" w:rsidP="00534FEE">
            <w:pPr>
              <w:pStyle w:val="ListParagraph"/>
              <w:numPr>
                <w:ilvl w:val="0"/>
                <w:numId w:val="17"/>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2 - de multe ori</w:t>
            </w:r>
          </w:p>
          <w:p w14:paraId="19FE1881" w14:textId="77777777" w:rsidR="000C443A" w:rsidRPr="00534FEE" w:rsidRDefault="000C443A" w:rsidP="00534FEE">
            <w:pPr>
              <w:pStyle w:val="ListParagraph"/>
              <w:numPr>
                <w:ilvl w:val="0"/>
                <w:numId w:val="17"/>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3 - foarte des</w:t>
            </w:r>
          </w:p>
          <w:p w14:paraId="43FECD27" w14:textId="77777777" w:rsidR="000C443A" w:rsidRPr="00534FEE" w:rsidRDefault="000C443A" w:rsidP="00534FEE">
            <w:pPr>
              <w:shd w:val="clear" w:color="auto" w:fill="FFFFFF"/>
              <w:spacing w:after="0" w:line="240" w:lineRule="auto"/>
              <w:ind w:left="259"/>
              <w:rPr>
                <w:rFonts w:ascii="Times New Roman" w:hAnsi="Times New Roman"/>
                <w:color w:val="000000"/>
                <w:spacing w:val="-1"/>
                <w:sz w:val="24"/>
                <w:szCs w:val="24"/>
                <w:lang w:val="ro-RO"/>
              </w:rPr>
            </w:pPr>
          </w:p>
        </w:tc>
        <w:tc>
          <w:tcPr>
            <w:tcW w:w="4728" w:type="dxa"/>
            <w:shd w:val="clear" w:color="auto" w:fill="FFFFFF"/>
          </w:tcPr>
          <w:p w14:paraId="2111252A" w14:textId="77777777"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pacing w:val="-4"/>
                <w:sz w:val="24"/>
                <w:szCs w:val="24"/>
                <w:lang w:val="ro-RO"/>
              </w:rPr>
            </w:pPr>
            <w:r w:rsidRPr="00534FEE">
              <w:rPr>
                <w:rFonts w:ascii="Times New Roman" w:hAnsi="Times New Roman"/>
                <w:b/>
                <w:color w:val="000000"/>
                <w:spacing w:val="-4"/>
                <w:sz w:val="24"/>
                <w:szCs w:val="24"/>
                <w:lang w:val="ro-RO"/>
              </w:rPr>
              <w:t>Nu am grija de aspectul meu</w:t>
            </w:r>
          </w:p>
          <w:p w14:paraId="29CB877D" w14:textId="14043FB8" w:rsidR="000C443A" w:rsidRPr="00534FEE" w:rsidRDefault="000C443A" w:rsidP="00534FEE">
            <w:pPr>
              <w:pStyle w:val="ListParagraph"/>
              <w:numPr>
                <w:ilvl w:val="0"/>
                <w:numId w:val="18"/>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3 - cu </w:t>
            </w:r>
            <w:r w:rsidR="002A7216" w:rsidRPr="00534FEE">
              <w:rPr>
                <w:rFonts w:ascii="Times New Roman" w:hAnsi="Times New Roman"/>
                <w:color w:val="000000"/>
                <w:sz w:val="24"/>
                <w:szCs w:val="24"/>
                <w:lang w:val="ro-RO"/>
              </w:rPr>
              <w:t>siguranță</w:t>
            </w:r>
            <w:r w:rsidRPr="00534FEE">
              <w:rPr>
                <w:rFonts w:ascii="Times New Roman" w:hAnsi="Times New Roman"/>
                <w:color w:val="000000"/>
                <w:sz w:val="24"/>
                <w:szCs w:val="24"/>
                <w:lang w:val="ro-RO"/>
              </w:rPr>
              <w:t xml:space="preserve">,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001987FA" w14:textId="77777777" w:rsidR="000C443A" w:rsidRPr="00534FEE" w:rsidRDefault="000C443A" w:rsidP="00534FEE">
            <w:pPr>
              <w:pStyle w:val="ListParagraph"/>
              <w:numPr>
                <w:ilvl w:val="0"/>
                <w:numId w:val="18"/>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2 – Nu acord atât de mult timp cât e nevoie</w:t>
            </w:r>
          </w:p>
          <w:p w14:paraId="6E8232D2" w14:textId="4F21F303" w:rsidR="000C443A" w:rsidRPr="00534FEE" w:rsidRDefault="000C443A" w:rsidP="00534FEE">
            <w:pPr>
              <w:pStyle w:val="ListParagraph"/>
              <w:numPr>
                <w:ilvl w:val="0"/>
                <w:numId w:val="18"/>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poate că am început să ofer mai </w:t>
            </w:r>
            <w:r w:rsidR="002A7216" w:rsidRPr="00534FEE">
              <w:rPr>
                <w:rFonts w:ascii="Times New Roman" w:hAnsi="Times New Roman"/>
                <w:color w:val="000000"/>
                <w:sz w:val="24"/>
                <w:szCs w:val="24"/>
                <w:lang w:val="ro-RO"/>
              </w:rPr>
              <w:t>puțin</w:t>
            </w:r>
            <w:r w:rsidRPr="00534FEE">
              <w:rPr>
                <w:rFonts w:ascii="Times New Roman" w:hAnsi="Times New Roman"/>
                <w:color w:val="000000"/>
                <w:sz w:val="24"/>
                <w:szCs w:val="24"/>
                <w:lang w:val="ro-RO"/>
              </w:rPr>
              <w:t xml:space="preserve"> timp la moment</w:t>
            </w:r>
          </w:p>
          <w:p w14:paraId="13E49A8E" w14:textId="7D9B989E" w:rsidR="000C443A" w:rsidRPr="00534FEE" w:rsidRDefault="000C443A" w:rsidP="00534FEE">
            <w:pPr>
              <w:pStyle w:val="ListParagraph"/>
              <w:numPr>
                <w:ilvl w:val="0"/>
                <w:numId w:val="18"/>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0 - mă ocup de mine în </w:t>
            </w:r>
            <w:r w:rsidR="002A7216" w:rsidRPr="00534FEE">
              <w:rPr>
                <w:rFonts w:ascii="Times New Roman" w:hAnsi="Times New Roman"/>
                <w:color w:val="000000"/>
                <w:sz w:val="24"/>
                <w:szCs w:val="24"/>
                <w:lang w:val="ro-RO"/>
              </w:rPr>
              <w:t>același</w:t>
            </w:r>
            <w:r w:rsidRPr="00534FEE">
              <w:rPr>
                <w:rFonts w:ascii="Times New Roman" w:hAnsi="Times New Roman"/>
                <w:color w:val="000000"/>
                <w:sz w:val="24"/>
                <w:szCs w:val="24"/>
                <w:lang w:val="ro-RO"/>
              </w:rPr>
              <w:t xml:space="preserve"> mod ca </w:t>
            </w:r>
            <w:r w:rsidR="002A7216" w:rsidRPr="00534FEE">
              <w:rPr>
                <w:rFonts w:ascii="Times New Roman" w:hAnsi="Times New Roman"/>
                <w:color w:val="000000"/>
                <w:sz w:val="24"/>
                <w:szCs w:val="24"/>
                <w:lang w:val="ro-RO"/>
              </w:rPr>
              <w:t>și</w:t>
            </w:r>
            <w:r w:rsidRPr="00534FEE">
              <w:rPr>
                <w:rFonts w:ascii="Times New Roman" w:hAnsi="Times New Roman"/>
                <w:color w:val="000000"/>
                <w:sz w:val="24"/>
                <w:szCs w:val="24"/>
                <w:lang w:val="ro-RO"/>
              </w:rPr>
              <w:t xml:space="preserve"> înainte</w:t>
            </w:r>
          </w:p>
        </w:tc>
      </w:tr>
      <w:tr w:rsidR="000C443A" w:rsidRPr="002A7216" w14:paraId="3931A84E" w14:textId="77777777" w:rsidTr="00B97266">
        <w:trPr>
          <w:trHeight w:hRule="exact" w:val="2262"/>
        </w:trPr>
        <w:tc>
          <w:tcPr>
            <w:tcW w:w="4911" w:type="dxa"/>
            <w:shd w:val="clear" w:color="auto" w:fill="FFFFFF"/>
          </w:tcPr>
          <w:p w14:paraId="61A12C18" w14:textId="3047B294"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z w:val="24"/>
                <w:szCs w:val="24"/>
                <w:lang w:val="ro-RO"/>
              </w:rPr>
              <w:t xml:space="preserve">Sunt </w:t>
            </w:r>
            <w:r w:rsidR="002A7216" w:rsidRPr="00534FEE">
              <w:rPr>
                <w:rFonts w:ascii="Times New Roman" w:hAnsi="Times New Roman"/>
                <w:b/>
                <w:color w:val="000000"/>
                <w:sz w:val="24"/>
                <w:szCs w:val="24"/>
                <w:lang w:val="ro-RO"/>
              </w:rPr>
              <w:t>neliniștit</w:t>
            </w:r>
            <w:r w:rsidRPr="00534FEE">
              <w:rPr>
                <w:rFonts w:ascii="Times New Roman" w:hAnsi="Times New Roman"/>
                <w:b/>
                <w:color w:val="000000"/>
                <w:sz w:val="24"/>
                <w:szCs w:val="24"/>
                <w:lang w:val="ro-RO"/>
              </w:rPr>
              <w:t xml:space="preserve">, de parca constant trebuie să mă </w:t>
            </w:r>
            <w:r w:rsidR="002A7216" w:rsidRPr="00534FEE">
              <w:rPr>
                <w:rFonts w:ascii="Times New Roman" w:hAnsi="Times New Roman"/>
                <w:b/>
                <w:color w:val="000000"/>
                <w:sz w:val="24"/>
                <w:szCs w:val="24"/>
                <w:lang w:val="ro-RO"/>
              </w:rPr>
              <w:t>mișc</w:t>
            </w:r>
          </w:p>
          <w:p w14:paraId="7F258A0E" w14:textId="7AC45FCF" w:rsidR="000C443A" w:rsidRPr="00534FEE" w:rsidRDefault="000C443A" w:rsidP="00534FEE">
            <w:pPr>
              <w:pStyle w:val="ListParagraph"/>
              <w:numPr>
                <w:ilvl w:val="0"/>
                <w:numId w:val="1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3 - cu </w:t>
            </w:r>
            <w:r w:rsidR="002A7216" w:rsidRPr="00534FEE">
              <w:rPr>
                <w:rFonts w:ascii="Times New Roman" w:hAnsi="Times New Roman"/>
                <w:color w:val="000000"/>
                <w:sz w:val="24"/>
                <w:szCs w:val="24"/>
                <w:lang w:val="ro-RO"/>
              </w:rPr>
              <w:t>siguranță</w:t>
            </w:r>
            <w:r w:rsidRPr="00534FEE">
              <w:rPr>
                <w:rFonts w:ascii="Times New Roman" w:hAnsi="Times New Roman"/>
                <w:color w:val="000000"/>
                <w:sz w:val="24"/>
                <w:szCs w:val="24"/>
                <w:lang w:val="ro-RO"/>
              </w:rPr>
              <w:t xml:space="preserve">,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5E2E2628" w14:textId="40831C1A" w:rsidR="000C443A" w:rsidRPr="00534FEE" w:rsidRDefault="000C443A" w:rsidP="00534FEE">
            <w:pPr>
              <w:pStyle w:val="ListParagraph"/>
              <w:numPr>
                <w:ilvl w:val="0"/>
                <w:numId w:val="1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2 - probabil că </w:t>
            </w:r>
            <w:r w:rsidR="002A7216" w:rsidRPr="00534FEE">
              <w:rPr>
                <w:rFonts w:ascii="Times New Roman" w:hAnsi="Times New Roman"/>
                <w:color w:val="000000"/>
                <w:sz w:val="24"/>
                <w:szCs w:val="24"/>
                <w:lang w:val="ro-RO"/>
              </w:rPr>
              <w:t>așa</w:t>
            </w:r>
            <w:r w:rsidRPr="00534FEE">
              <w:rPr>
                <w:rFonts w:ascii="Times New Roman" w:hAnsi="Times New Roman"/>
                <w:color w:val="000000"/>
                <w:sz w:val="24"/>
                <w:szCs w:val="24"/>
                <w:lang w:val="ro-RO"/>
              </w:rPr>
              <w:t xml:space="preserve"> este</w:t>
            </w:r>
          </w:p>
          <w:p w14:paraId="2B7ABC1A" w14:textId="41DF4FCE" w:rsidR="000C443A" w:rsidRPr="00534FEE" w:rsidRDefault="000C443A" w:rsidP="00534FEE">
            <w:pPr>
              <w:pStyle w:val="ListParagraph"/>
              <w:numPr>
                <w:ilvl w:val="0"/>
                <w:numId w:val="1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doar într-o oarecare măsură, este </w:t>
            </w:r>
            <w:r w:rsidR="002A7216" w:rsidRPr="00534FEE">
              <w:rPr>
                <w:rFonts w:ascii="Times New Roman" w:hAnsi="Times New Roman"/>
                <w:color w:val="000000"/>
                <w:sz w:val="24"/>
                <w:szCs w:val="24"/>
                <w:lang w:val="ro-RO"/>
              </w:rPr>
              <w:t>așa</w:t>
            </w:r>
          </w:p>
          <w:p w14:paraId="1E8EF6AE" w14:textId="77777777" w:rsidR="000C443A" w:rsidRPr="00534FEE" w:rsidRDefault="000C443A" w:rsidP="00534FEE">
            <w:pPr>
              <w:pStyle w:val="ListParagraph"/>
              <w:numPr>
                <w:ilvl w:val="0"/>
                <w:numId w:val="19"/>
              </w:numPr>
              <w:shd w:val="clear" w:color="auto" w:fill="FFFFFF"/>
              <w:spacing w:after="0" w:line="240" w:lineRule="auto"/>
              <w:ind w:left="527"/>
              <w:rPr>
                <w:rFonts w:ascii="Times New Roman" w:hAnsi="Times New Roman"/>
                <w:color w:val="000000"/>
                <w:sz w:val="24"/>
                <w:szCs w:val="24"/>
                <w:lang w:val="ro-RO"/>
              </w:rPr>
            </w:pPr>
            <w:r w:rsidRPr="00534FEE">
              <w:rPr>
                <w:rFonts w:ascii="Times New Roman" w:hAnsi="Times New Roman"/>
                <w:color w:val="000000"/>
                <w:sz w:val="24"/>
                <w:szCs w:val="24"/>
                <w:lang w:val="ro-RO"/>
              </w:rPr>
              <w:t>0 – deloc</w:t>
            </w:r>
          </w:p>
        </w:tc>
        <w:tc>
          <w:tcPr>
            <w:tcW w:w="4728" w:type="dxa"/>
            <w:shd w:val="clear" w:color="auto" w:fill="FFFFFF"/>
          </w:tcPr>
          <w:p w14:paraId="6D9A44C1" w14:textId="436AAE4D"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z w:val="24"/>
                <w:szCs w:val="24"/>
                <w:lang w:val="ro-RO"/>
              </w:rPr>
              <w:t xml:space="preserve">Cred că </w:t>
            </w:r>
            <w:r w:rsidR="002A7216" w:rsidRPr="00534FEE">
              <w:rPr>
                <w:rFonts w:ascii="Times New Roman" w:hAnsi="Times New Roman"/>
                <w:b/>
                <w:color w:val="000000"/>
                <w:sz w:val="24"/>
                <w:szCs w:val="24"/>
                <w:lang w:val="ro-RO"/>
              </w:rPr>
              <w:t>acțiunile</w:t>
            </w:r>
            <w:r w:rsidRPr="00534FEE">
              <w:rPr>
                <w:rFonts w:ascii="Times New Roman" w:hAnsi="Times New Roman"/>
                <w:b/>
                <w:color w:val="000000"/>
                <w:sz w:val="24"/>
                <w:szCs w:val="24"/>
                <w:lang w:val="ro-RO"/>
              </w:rPr>
              <w:t xml:space="preserve"> mele (</w:t>
            </w:r>
            <w:r w:rsidR="002A7216" w:rsidRPr="00534FEE">
              <w:rPr>
                <w:rFonts w:ascii="Times New Roman" w:hAnsi="Times New Roman"/>
                <w:b/>
                <w:color w:val="000000"/>
                <w:sz w:val="24"/>
                <w:szCs w:val="24"/>
                <w:lang w:val="ro-RO"/>
              </w:rPr>
              <w:t>ocupație</w:t>
            </w:r>
            <w:r w:rsidRPr="00534FEE">
              <w:rPr>
                <w:rFonts w:ascii="Times New Roman" w:hAnsi="Times New Roman"/>
                <w:b/>
                <w:color w:val="000000"/>
                <w:sz w:val="24"/>
                <w:szCs w:val="24"/>
                <w:lang w:val="ro-RO"/>
              </w:rPr>
              <w:t xml:space="preserve">, hobby-uri) îmi poate aduce un sentiment de </w:t>
            </w:r>
            <w:r w:rsidR="002A7216" w:rsidRPr="00534FEE">
              <w:rPr>
                <w:rFonts w:ascii="Times New Roman" w:hAnsi="Times New Roman"/>
                <w:b/>
                <w:color w:val="000000"/>
                <w:sz w:val="24"/>
                <w:szCs w:val="24"/>
                <w:lang w:val="ro-RO"/>
              </w:rPr>
              <w:t>satisfacție</w:t>
            </w:r>
          </w:p>
          <w:p w14:paraId="524C8E42" w14:textId="77777777" w:rsidR="000C443A" w:rsidRPr="00534FEE" w:rsidRDefault="000C443A" w:rsidP="00534FEE">
            <w:pPr>
              <w:pStyle w:val="ListParagraph"/>
              <w:numPr>
                <w:ilvl w:val="0"/>
                <w:numId w:val="20"/>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0 - exact la fel ca de obicei</w:t>
            </w:r>
          </w:p>
          <w:p w14:paraId="5DFA546A" w14:textId="156B4CCE" w:rsidR="000C443A" w:rsidRPr="00534FEE" w:rsidRDefault="000C443A" w:rsidP="00534FEE">
            <w:pPr>
              <w:pStyle w:val="ListParagraph"/>
              <w:numPr>
                <w:ilvl w:val="0"/>
                <w:numId w:val="20"/>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1 - da, dar nu în </w:t>
            </w:r>
            <w:r w:rsidR="002A7216" w:rsidRPr="00534FEE">
              <w:rPr>
                <w:rFonts w:ascii="Times New Roman" w:hAnsi="Times New Roman"/>
                <w:color w:val="000000"/>
                <w:sz w:val="24"/>
                <w:szCs w:val="24"/>
                <w:lang w:val="ro-RO"/>
              </w:rPr>
              <w:t>aceeași</w:t>
            </w:r>
            <w:r w:rsidRPr="00534FEE">
              <w:rPr>
                <w:rFonts w:ascii="Times New Roman" w:hAnsi="Times New Roman"/>
                <w:color w:val="000000"/>
                <w:sz w:val="24"/>
                <w:szCs w:val="24"/>
                <w:lang w:val="ro-RO"/>
              </w:rPr>
              <w:t xml:space="preserve"> măsură ca înainte</w:t>
            </w:r>
          </w:p>
          <w:p w14:paraId="67854990" w14:textId="30B0E52E" w:rsidR="000C443A" w:rsidRPr="00534FEE" w:rsidRDefault="000C443A" w:rsidP="00534FEE">
            <w:pPr>
              <w:pStyle w:val="ListParagraph"/>
              <w:numPr>
                <w:ilvl w:val="0"/>
                <w:numId w:val="20"/>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2 - mult mai </w:t>
            </w:r>
            <w:r w:rsidR="002A7216" w:rsidRPr="00534FEE">
              <w:rPr>
                <w:rFonts w:ascii="Times New Roman" w:hAnsi="Times New Roman"/>
                <w:color w:val="000000"/>
                <w:sz w:val="24"/>
                <w:szCs w:val="24"/>
                <w:lang w:val="ro-RO"/>
              </w:rPr>
              <w:t>puțin</w:t>
            </w:r>
            <w:r w:rsidRPr="00534FEE">
              <w:rPr>
                <w:rFonts w:ascii="Times New Roman" w:hAnsi="Times New Roman"/>
                <w:color w:val="000000"/>
                <w:sz w:val="24"/>
                <w:szCs w:val="24"/>
                <w:lang w:val="ro-RO"/>
              </w:rPr>
              <w:t xml:space="preserve"> decât de obicei</w:t>
            </w:r>
          </w:p>
          <w:p w14:paraId="7F63F818" w14:textId="77497A35" w:rsidR="000C443A" w:rsidRPr="00534FEE" w:rsidRDefault="000C443A" w:rsidP="00534FEE">
            <w:pPr>
              <w:pStyle w:val="ListParagraph"/>
              <w:numPr>
                <w:ilvl w:val="0"/>
                <w:numId w:val="20"/>
              </w:numPr>
              <w:shd w:val="clear" w:color="auto" w:fill="FFFFFF"/>
              <w:spacing w:after="0" w:line="240" w:lineRule="auto"/>
              <w:ind w:left="436"/>
              <w:rPr>
                <w:rFonts w:ascii="Times New Roman" w:hAnsi="Times New Roman"/>
                <w:color w:val="000000"/>
                <w:sz w:val="24"/>
                <w:szCs w:val="24"/>
                <w:lang w:val="ro-RO"/>
              </w:rPr>
            </w:pPr>
            <w:r w:rsidRPr="00534FEE">
              <w:rPr>
                <w:rFonts w:ascii="Times New Roman" w:hAnsi="Times New Roman"/>
                <w:color w:val="000000"/>
                <w:sz w:val="24"/>
                <w:szCs w:val="24"/>
                <w:lang w:val="ro-RO"/>
              </w:rPr>
              <w:t xml:space="preserve">3 – nu este deloc </w:t>
            </w:r>
            <w:r w:rsidR="002A7216" w:rsidRPr="00534FEE">
              <w:rPr>
                <w:rFonts w:ascii="Times New Roman" w:hAnsi="Times New Roman"/>
                <w:color w:val="000000"/>
                <w:sz w:val="24"/>
                <w:szCs w:val="24"/>
                <w:lang w:val="ro-RO"/>
              </w:rPr>
              <w:t>așa</w:t>
            </w:r>
          </w:p>
        </w:tc>
      </w:tr>
      <w:tr w:rsidR="000C443A" w:rsidRPr="002A7216" w14:paraId="0062CAAF" w14:textId="77777777" w:rsidTr="00534FEE">
        <w:trPr>
          <w:trHeight w:hRule="exact" w:val="1714"/>
        </w:trPr>
        <w:tc>
          <w:tcPr>
            <w:tcW w:w="4911" w:type="dxa"/>
            <w:shd w:val="clear" w:color="auto" w:fill="FFFFFF"/>
          </w:tcPr>
          <w:p w14:paraId="0953F404" w14:textId="7C622451"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z w:val="24"/>
                <w:szCs w:val="24"/>
                <w:lang w:val="ro-RO"/>
              </w:rPr>
              <w:lastRenderedPageBreak/>
              <w:t xml:space="preserve">Am </w:t>
            </w:r>
            <w:r w:rsidR="002A7216" w:rsidRPr="00534FEE">
              <w:rPr>
                <w:rFonts w:ascii="Times New Roman" w:hAnsi="Times New Roman"/>
                <w:b/>
                <w:color w:val="000000"/>
                <w:sz w:val="24"/>
                <w:szCs w:val="24"/>
                <w:lang w:val="ro-RO"/>
              </w:rPr>
              <w:t>câte</w:t>
            </w:r>
            <w:r w:rsidRPr="00534FEE">
              <w:rPr>
                <w:rFonts w:ascii="Times New Roman" w:hAnsi="Times New Roman"/>
                <w:b/>
                <w:color w:val="000000"/>
                <w:sz w:val="24"/>
                <w:szCs w:val="24"/>
                <w:lang w:val="ro-RO"/>
              </w:rPr>
              <w:t xml:space="preserve"> un sentiment brusc de panică</w:t>
            </w:r>
          </w:p>
          <w:p w14:paraId="74C4E11E" w14:textId="77777777" w:rsidR="000C443A" w:rsidRPr="00534FEE" w:rsidRDefault="000C443A" w:rsidP="00534FEE">
            <w:pPr>
              <w:pStyle w:val="ListParagraph"/>
              <w:numPr>
                <w:ilvl w:val="0"/>
                <w:numId w:val="21"/>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3 - foarte des</w:t>
            </w:r>
          </w:p>
          <w:p w14:paraId="3FFD276C" w14:textId="77777777" w:rsidR="000C443A" w:rsidRPr="00534FEE" w:rsidRDefault="000C443A" w:rsidP="00534FEE">
            <w:pPr>
              <w:pStyle w:val="ListParagraph"/>
              <w:numPr>
                <w:ilvl w:val="0"/>
                <w:numId w:val="21"/>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2 - destul de des</w:t>
            </w:r>
          </w:p>
          <w:p w14:paraId="6DDE26E2" w14:textId="77777777" w:rsidR="000C443A" w:rsidRPr="00534FEE" w:rsidRDefault="000C443A" w:rsidP="00534FEE">
            <w:pPr>
              <w:pStyle w:val="ListParagraph"/>
              <w:numPr>
                <w:ilvl w:val="0"/>
                <w:numId w:val="21"/>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1 - nu atât de des</w:t>
            </w:r>
          </w:p>
          <w:p w14:paraId="7E86A555" w14:textId="77777777" w:rsidR="000C443A" w:rsidRPr="00534FEE" w:rsidRDefault="000C443A" w:rsidP="00534FEE">
            <w:pPr>
              <w:pStyle w:val="ListParagraph"/>
              <w:numPr>
                <w:ilvl w:val="0"/>
                <w:numId w:val="21"/>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0 - nu se întâmplă deloc</w:t>
            </w:r>
          </w:p>
        </w:tc>
        <w:tc>
          <w:tcPr>
            <w:tcW w:w="4728" w:type="dxa"/>
            <w:shd w:val="clear" w:color="auto" w:fill="FFFFFF"/>
          </w:tcPr>
          <w:p w14:paraId="0E81AA30" w14:textId="77777777" w:rsidR="000C443A" w:rsidRPr="00534FEE" w:rsidRDefault="000C443A" w:rsidP="00534FEE">
            <w:pPr>
              <w:pStyle w:val="ListParagraph"/>
              <w:numPr>
                <w:ilvl w:val="0"/>
                <w:numId w:val="11"/>
              </w:numPr>
              <w:shd w:val="clear" w:color="auto" w:fill="FFFFFF"/>
              <w:spacing w:after="0" w:line="240" w:lineRule="auto"/>
              <w:rPr>
                <w:rFonts w:ascii="Times New Roman" w:hAnsi="Times New Roman"/>
                <w:b/>
                <w:color w:val="000000"/>
                <w:sz w:val="24"/>
                <w:szCs w:val="24"/>
                <w:lang w:val="ro-RO"/>
              </w:rPr>
            </w:pPr>
            <w:r w:rsidRPr="00534FEE">
              <w:rPr>
                <w:rFonts w:ascii="Times New Roman" w:hAnsi="Times New Roman"/>
                <w:b/>
                <w:color w:val="000000"/>
                <w:sz w:val="24"/>
                <w:szCs w:val="24"/>
                <w:lang w:val="ro-RO"/>
              </w:rPr>
              <w:t>Mă pot bucura de o carte bună, de radio sau de program TV</w:t>
            </w:r>
          </w:p>
          <w:p w14:paraId="1F6AB41A" w14:textId="77777777" w:rsidR="000C443A" w:rsidRPr="00534FEE" w:rsidRDefault="000C443A" w:rsidP="00534FEE">
            <w:pPr>
              <w:pStyle w:val="ListParagraph"/>
              <w:numPr>
                <w:ilvl w:val="0"/>
                <w:numId w:val="22"/>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0 – adesea</w:t>
            </w:r>
          </w:p>
          <w:p w14:paraId="5B8C19EB" w14:textId="77777777" w:rsidR="000C443A" w:rsidRPr="00534FEE" w:rsidRDefault="000C443A" w:rsidP="00534FEE">
            <w:pPr>
              <w:pStyle w:val="ListParagraph"/>
              <w:numPr>
                <w:ilvl w:val="0"/>
                <w:numId w:val="22"/>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1 – uneori</w:t>
            </w:r>
          </w:p>
          <w:p w14:paraId="28CB295C" w14:textId="77777777" w:rsidR="000C443A" w:rsidRPr="00534FEE" w:rsidRDefault="000C443A" w:rsidP="00534FEE">
            <w:pPr>
              <w:pStyle w:val="ListParagraph"/>
              <w:numPr>
                <w:ilvl w:val="0"/>
                <w:numId w:val="22"/>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2 – rareori</w:t>
            </w:r>
          </w:p>
          <w:p w14:paraId="14FE71DC" w14:textId="77777777" w:rsidR="000C443A" w:rsidRPr="00534FEE" w:rsidRDefault="000C443A" w:rsidP="00534FEE">
            <w:pPr>
              <w:pStyle w:val="ListParagraph"/>
              <w:numPr>
                <w:ilvl w:val="0"/>
                <w:numId w:val="22"/>
              </w:numPr>
              <w:shd w:val="clear" w:color="auto" w:fill="FFFFFF"/>
              <w:spacing w:after="0" w:line="240" w:lineRule="auto"/>
              <w:rPr>
                <w:rFonts w:ascii="Times New Roman" w:hAnsi="Times New Roman"/>
                <w:color w:val="000000"/>
                <w:sz w:val="24"/>
                <w:szCs w:val="24"/>
                <w:lang w:val="ro-RO"/>
              </w:rPr>
            </w:pPr>
            <w:r w:rsidRPr="00534FEE">
              <w:rPr>
                <w:rFonts w:ascii="Times New Roman" w:hAnsi="Times New Roman"/>
                <w:color w:val="000000"/>
                <w:sz w:val="24"/>
                <w:szCs w:val="24"/>
                <w:lang w:val="ro-RO"/>
              </w:rPr>
              <w:t>3 - foarte rare</w:t>
            </w:r>
          </w:p>
        </w:tc>
      </w:tr>
    </w:tbl>
    <w:p w14:paraId="4FB92A19" w14:textId="77777777" w:rsidR="00B97266" w:rsidRDefault="00B97266" w:rsidP="000C443A">
      <w:pPr>
        <w:spacing w:after="0" w:line="360" w:lineRule="auto"/>
        <w:rPr>
          <w:rFonts w:ascii="Times New Roman" w:hAnsi="Times New Roman"/>
          <w:b/>
          <w:color w:val="000000"/>
          <w:sz w:val="24"/>
          <w:szCs w:val="24"/>
          <w:lang w:val="ro-RO"/>
        </w:rPr>
      </w:pPr>
    </w:p>
    <w:p w14:paraId="29C6C39D" w14:textId="77777777" w:rsidR="000C443A" w:rsidRPr="002A7216" w:rsidRDefault="000C443A" w:rsidP="000C443A">
      <w:pPr>
        <w:spacing w:after="0" w:line="360" w:lineRule="auto"/>
        <w:rPr>
          <w:rFonts w:ascii="Times New Roman" w:hAnsi="Times New Roman"/>
          <w:b/>
          <w:color w:val="000000"/>
          <w:sz w:val="24"/>
          <w:szCs w:val="24"/>
          <w:lang w:val="ro-RO"/>
        </w:rPr>
      </w:pPr>
      <w:r w:rsidRPr="002A7216">
        <w:rPr>
          <w:rFonts w:ascii="Times New Roman" w:hAnsi="Times New Roman"/>
          <w:b/>
          <w:color w:val="000000"/>
          <w:sz w:val="24"/>
          <w:szCs w:val="24"/>
          <w:lang w:val="ro-RO"/>
        </w:rPr>
        <w:t>Prelucrarea rezultatelor</w:t>
      </w:r>
    </w:p>
    <w:p w14:paraId="494B36D3" w14:textId="77777777" w:rsidR="000C443A" w:rsidRPr="002A7216" w:rsidRDefault="000C443A" w:rsidP="000C443A">
      <w:pPr>
        <w:spacing w:after="0" w:line="360" w:lineRule="auto"/>
        <w:rPr>
          <w:rFonts w:ascii="Times New Roman" w:hAnsi="Times New Roman"/>
          <w:color w:val="000000"/>
          <w:sz w:val="24"/>
          <w:szCs w:val="24"/>
          <w:lang w:val="ro-RO"/>
        </w:rPr>
      </w:pPr>
      <w:r w:rsidRPr="002A7216">
        <w:rPr>
          <w:rFonts w:ascii="Times New Roman" w:hAnsi="Times New Roman"/>
          <w:color w:val="000000"/>
          <w:sz w:val="24"/>
          <w:szCs w:val="24"/>
          <w:lang w:val="ro-RO"/>
        </w:rPr>
        <w:t>Scala este alcătuită din 14 puncte, care servesc 2 subscale:</w:t>
      </w:r>
    </w:p>
    <w:p w14:paraId="65831FDB" w14:textId="77777777" w:rsidR="000C443A" w:rsidRPr="002A7216" w:rsidRDefault="000C443A" w:rsidP="00475D6D">
      <w:pPr>
        <w:pStyle w:val="ListParagraph"/>
        <w:numPr>
          <w:ilvl w:val="0"/>
          <w:numId w:val="23"/>
        </w:numPr>
        <w:spacing w:after="200" w:line="360" w:lineRule="auto"/>
        <w:rPr>
          <w:rFonts w:ascii="Times New Roman" w:hAnsi="Times New Roman"/>
          <w:color w:val="000000"/>
          <w:sz w:val="24"/>
          <w:lang w:val="ro-RO"/>
        </w:rPr>
      </w:pPr>
      <w:r w:rsidRPr="002A7216">
        <w:rPr>
          <w:rFonts w:ascii="Times New Roman" w:hAnsi="Times New Roman"/>
          <w:color w:val="000000"/>
          <w:sz w:val="24"/>
          <w:lang w:val="ro-RO"/>
        </w:rPr>
        <w:t>"Anxietate" (puncte impare - 1, 3. 5, 7, 9, 11, 13)</w:t>
      </w:r>
    </w:p>
    <w:p w14:paraId="726A0147" w14:textId="77777777" w:rsidR="000C443A" w:rsidRPr="002A7216" w:rsidRDefault="000C443A" w:rsidP="00475D6D">
      <w:pPr>
        <w:pStyle w:val="ListParagraph"/>
        <w:numPr>
          <w:ilvl w:val="0"/>
          <w:numId w:val="23"/>
        </w:numPr>
        <w:spacing w:after="0" w:line="360" w:lineRule="auto"/>
        <w:rPr>
          <w:rFonts w:ascii="Times New Roman" w:hAnsi="Times New Roman"/>
          <w:color w:val="000000"/>
          <w:sz w:val="24"/>
          <w:lang w:val="ro-RO"/>
        </w:rPr>
      </w:pPr>
      <w:r w:rsidRPr="002A7216">
        <w:rPr>
          <w:rFonts w:ascii="Times New Roman" w:hAnsi="Times New Roman"/>
          <w:color w:val="000000"/>
          <w:sz w:val="24"/>
          <w:lang w:val="ro-RO"/>
        </w:rPr>
        <w:t>"Depresie" ( puncte pare - 2, 4. 6, 8, 10, 12, 14).</w:t>
      </w:r>
    </w:p>
    <w:p w14:paraId="67BFF022" w14:textId="6B331D7E" w:rsidR="000C443A" w:rsidRPr="002A7216" w:rsidRDefault="000C443A" w:rsidP="000C443A">
      <w:pPr>
        <w:spacing w:line="360" w:lineRule="auto"/>
        <w:rPr>
          <w:rFonts w:ascii="Times New Roman" w:hAnsi="Times New Roman"/>
          <w:color w:val="000000"/>
          <w:sz w:val="24"/>
          <w:szCs w:val="24"/>
          <w:lang w:val="ro-RO"/>
        </w:rPr>
      </w:pPr>
      <w:r w:rsidRPr="002A7216">
        <w:rPr>
          <w:rFonts w:ascii="Times New Roman" w:hAnsi="Times New Roman"/>
          <w:color w:val="000000"/>
          <w:sz w:val="24"/>
          <w:szCs w:val="24"/>
          <w:lang w:val="ro-RO"/>
        </w:rPr>
        <w:t xml:space="preserve">La fiecare </w:t>
      </w:r>
      <w:r w:rsidR="002A7216" w:rsidRPr="002A7216">
        <w:rPr>
          <w:rFonts w:ascii="Times New Roman" w:hAnsi="Times New Roman"/>
          <w:color w:val="000000"/>
          <w:sz w:val="24"/>
          <w:szCs w:val="24"/>
          <w:lang w:val="ro-RO"/>
        </w:rPr>
        <w:t>afirmație</w:t>
      </w:r>
      <w:r w:rsidRPr="002A7216">
        <w:rPr>
          <w:rFonts w:ascii="Times New Roman" w:hAnsi="Times New Roman"/>
          <w:color w:val="000000"/>
          <w:sz w:val="24"/>
          <w:szCs w:val="24"/>
          <w:lang w:val="ro-RO"/>
        </w:rPr>
        <w:t xml:space="preserve"> corespund 4 variante ale răspunsului, care reflectă gradarea  simptomului </w:t>
      </w:r>
      <w:r w:rsidR="002A7216" w:rsidRPr="002A7216">
        <w:rPr>
          <w:rFonts w:ascii="Times New Roman" w:hAnsi="Times New Roman"/>
          <w:color w:val="000000"/>
          <w:sz w:val="24"/>
          <w:szCs w:val="24"/>
          <w:lang w:val="ro-RO"/>
        </w:rPr>
        <w:t>și</w:t>
      </w:r>
      <w:r w:rsidRPr="002A7216">
        <w:rPr>
          <w:rFonts w:ascii="Times New Roman" w:hAnsi="Times New Roman"/>
          <w:color w:val="000000"/>
          <w:sz w:val="24"/>
          <w:szCs w:val="24"/>
          <w:lang w:val="ro-RO"/>
        </w:rPr>
        <w:t xml:space="preserve"> sunt codificate prin </w:t>
      </w:r>
      <w:r w:rsidR="002A7216" w:rsidRPr="002A7216">
        <w:rPr>
          <w:rFonts w:ascii="Times New Roman" w:hAnsi="Times New Roman"/>
          <w:color w:val="000000"/>
          <w:sz w:val="24"/>
          <w:szCs w:val="24"/>
          <w:lang w:val="ro-RO"/>
        </w:rPr>
        <w:t>creșterea</w:t>
      </w:r>
      <w:r w:rsidRPr="002A7216">
        <w:rPr>
          <w:rFonts w:ascii="Times New Roman" w:hAnsi="Times New Roman"/>
          <w:color w:val="000000"/>
          <w:sz w:val="24"/>
          <w:szCs w:val="24"/>
          <w:lang w:val="ro-RO"/>
        </w:rPr>
        <w:t xml:space="preserve"> </w:t>
      </w:r>
      <w:r w:rsidR="002A7216" w:rsidRPr="002A7216">
        <w:rPr>
          <w:rFonts w:ascii="Times New Roman" w:hAnsi="Times New Roman"/>
          <w:color w:val="000000"/>
          <w:sz w:val="24"/>
          <w:szCs w:val="24"/>
          <w:lang w:val="ro-RO"/>
        </w:rPr>
        <w:t>severității</w:t>
      </w:r>
      <w:r w:rsidRPr="002A7216">
        <w:rPr>
          <w:rFonts w:ascii="Times New Roman" w:hAnsi="Times New Roman"/>
          <w:color w:val="000000"/>
          <w:sz w:val="24"/>
          <w:szCs w:val="24"/>
          <w:lang w:val="ro-RO"/>
        </w:rPr>
        <w:t xml:space="preserve"> simptomului de la 0 (</w:t>
      </w:r>
      <w:r w:rsidR="002A7216" w:rsidRPr="002A7216">
        <w:rPr>
          <w:rFonts w:ascii="Times New Roman" w:hAnsi="Times New Roman"/>
          <w:color w:val="000000"/>
          <w:sz w:val="24"/>
          <w:szCs w:val="24"/>
          <w:lang w:val="ro-RO"/>
        </w:rPr>
        <w:t>absență</w:t>
      </w:r>
      <w:r w:rsidRPr="002A7216">
        <w:rPr>
          <w:rFonts w:ascii="Times New Roman" w:hAnsi="Times New Roman"/>
          <w:color w:val="000000"/>
          <w:sz w:val="24"/>
          <w:szCs w:val="24"/>
          <w:lang w:val="ro-RO"/>
        </w:rPr>
        <w:t>) la 3 (severitate maximă).</w:t>
      </w:r>
    </w:p>
    <w:p w14:paraId="496C458E" w14:textId="77777777" w:rsidR="000C443A" w:rsidRPr="002A7216" w:rsidRDefault="000C443A" w:rsidP="000C443A">
      <w:pPr>
        <w:spacing w:after="0" w:line="360" w:lineRule="auto"/>
        <w:rPr>
          <w:rFonts w:ascii="Times New Roman" w:hAnsi="Times New Roman"/>
          <w:b/>
          <w:color w:val="000000"/>
          <w:sz w:val="24"/>
          <w:szCs w:val="24"/>
          <w:lang w:val="ro-RO"/>
        </w:rPr>
      </w:pPr>
      <w:r w:rsidRPr="002A7216">
        <w:rPr>
          <w:rFonts w:ascii="Times New Roman" w:hAnsi="Times New Roman"/>
          <w:b/>
          <w:color w:val="000000"/>
          <w:sz w:val="24"/>
          <w:szCs w:val="24"/>
          <w:lang w:val="ro-RO"/>
        </w:rPr>
        <w:t>Interpretarea rezultatelor</w:t>
      </w:r>
    </w:p>
    <w:p w14:paraId="59B5466E" w14:textId="77777777" w:rsidR="000C443A" w:rsidRPr="002A7216" w:rsidRDefault="000C443A" w:rsidP="000C443A">
      <w:pPr>
        <w:spacing w:after="0"/>
        <w:rPr>
          <w:rFonts w:ascii="Times New Roman" w:hAnsi="Times New Roman"/>
          <w:color w:val="000000"/>
          <w:sz w:val="24"/>
          <w:szCs w:val="24"/>
          <w:lang w:val="ro-RO"/>
        </w:rPr>
      </w:pPr>
      <w:r w:rsidRPr="002A7216">
        <w:rPr>
          <w:rFonts w:ascii="Times New Roman" w:hAnsi="Times New Roman"/>
          <w:color w:val="000000"/>
          <w:sz w:val="24"/>
          <w:szCs w:val="24"/>
          <w:lang w:val="ro-RO"/>
        </w:rPr>
        <w:t>La interpretarea rezultatelor, se ia în considerare indicatorul total pentru fiecare subscala, cu trei zone ale valorilor sale:</w:t>
      </w:r>
    </w:p>
    <w:p w14:paraId="1A5BCEBE" w14:textId="13EA8783" w:rsidR="000C443A" w:rsidRPr="002A7216" w:rsidRDefault="000C443A" w:rsidP="00475D6D">
      <w:pPr>
        <w:pStyle w:val="ListParagraph"/>
        <w:numPr>
          <w:ilvl w:val="0"/>
          <w:numId w:val="24"/>
        </w:numPr>
        <w:spacing w:after="200" w:line="276" w:lineRule="auto"/>
        <w:rPr>
          <w:rFonts w:ascii="Times New Roman" w:hAnsi="Times New Roman"/>
          <w:color w:val="000000"/>
          <w:sz w:val="24"/>
          <w:lang w:val="ro-RO"/>
        </w:rPr>
      </w:pPr>
      <w:r w:rsidRPr="002A7216">
        <w:rPr>
          <w:rFonts w:ascii="Times New Roman" w:hAnsi="Times New Roman"/>
          <w:color w:val="000000"/>
          <w:sz w:val="24"/>
          <w:lang w:val="ro-RO"/>
        </w:rPr>
        <w:t>0-7 - normă (</w:t>
      </w:r>
      <w:r w:rsidR="002A7216" w:rsidRPr="002A7216">
        <w:rPr>
          <w:rFonts w:ascii="Times New Roman" w:hAnsi="Times New Roman"/>
          <w:color w:val="000000"/>
          <w:sz w:val="24"/>
          <w:lang w:val="ro-RO"/>
        </w:rPr>
        <w:t>absența</w:t>
      </w:r>
      <w:r w:rsidRPr="002A7216">
        <w:rPr>
          <w:rFonts w:ascii="Times New Roman" w:hAnsi="Times New Roman"/>
          <w:color w:val="000000"/>
          <w:sz w:val="24"/>
          <w:lang w:val="ro-RO"/>
        </w:rPr>
        <w:t xml:space="preserve"> simptomelor anxioase </w:t>
      </w:r>
      <w:r w:rsidR="002A7216" w:rsidRPr="002A7216">
        <w:rPr>
          <w:rFonts w:ascii="Times New Roman" w:hAnsi="Times New Roman"/>
          <w:color w:val="000000"/>
          <w:sz w:val="24"/>
          <w:lang w:val="ro-RO"/>
        </w:rPr>
        <w:t>și</w:t>
      </w:r>
      <w:r w:rsidRPr="002A7216">
        <w:rPr>
          <w:rFonts w:ascii="Times New Roman" w:hAnsi="Times New Roman"/>
          <w:color w:val="000000"/>
          <w:sz w:val="24"/>
          <w:lang w:val="ro-RO"/>
        </w:rPr>
        <w:t xml:space="preserve"> depresive exprimate în mod autentic);</w:t>
      </w:r>
    </w:p>
    <w:p w14:paraId="4F170E43" w14:textId="77777777" w:rsidR="000C443A" w:rsidRPr="002A7216" w:rsidRDefault="000C443A" w:rsidP="00475D6D">
      <w:pPr>
        <w:pStyle w:val="ListParagraph"/>
        <w:numPr>
          <w:ilvl w:val="0"/>
          <w:numId w:val="24"/>
        </w:numPr>
        <w:spacing w:after="200" w:line="276" w:lineRule="auto"/>
        <w:rPr>
          <w:rFonts w:ascii="Times New Roman" w:hAnsi="Times New Roman"/>
          <w:color w:val="000000"/>
          <w:sz w:val="24"/>
          <w:lang w:val="ro-RO"/>
        </w:rPr>
      </w:pPr>
      <w:r w:rsidRPr="002A7216">
        <w:rPr>
          <w:rFonts w:ascii="Times New Roman" w:hAnsi="Times New Roman"/>
          <w:color w:val="000000"/>
          <w:sz w:val="24"/>
          <w:lang w:val="ro-RO"/>
        </w:rPr>
        <w:t>8-10 - anxietate / depresie subclinică,</w:t>
      </w:r>
    </w:p>
    <w:p w14:paraId="428B05DE" w14:textId="43582811" w:rsidR="000C443A" w:rsidRPr="002A7216" w:rsidRDefault="000C443A" w:rsidP="00475D6D">
      <w:pPr>
        <w:pStyle w:val="ListParagraph"/>
        <w:numPr>
          <w:ilvl w:val="0"/>
          <w:numId w:val="24"/>
        </w:numPr>
        <w:spacing w:after="200" w:line="276" w:lineRule="auto"/>
        <w:rPr>
          <w:rFonts w:ascii="Times New Roman" w:hAnsi="Times New Roman"/>
          <w:color w:val="000000"/>
          <w:sz w:val="24"/>
          <w:lang w:val="ro-RO"/>
        </w:rPr>
      </w:pPr>
      <w:r w:rsidRPr="002A7216">
        <w:rPr>
          <w:rFonts w:ascii="Times New Roman" w:hAnsi="Times New Roman"/>
          <w:color w:val="000000"/>
          <w:sz w:val="24"/>
          <w:lang w:val="ro-RO"/>
        </w:rPr>
        <w:t xml:space="preserve">11 </w:t>
      </w:r>
      <w:r w:rsidR="002A7216" w:rsidRPr="002A7216">
        <w:rPr>
          <w:rFonts w:ascii="Times New Roman" w:hAnsi="Times New Roman"/>
          <w:color w:val="000000"/>
          <w:sz w:val="24"/>
          <w:lang w:val="ro-RO"/>
        </w:rPr>
        <w:t>și</w:t>
      </w:r>
      <w:r w:rsidRPr="002A7216">
        <w:rPr>
          <w:rFonts w:ascii="Times New Roman" w:hAnsi="Times New Roman"/>
          <w:color w:val="000000"/>
          <w:sz w:val="24"/>
          <w:lang w:val="ro-RO"/>
        </w:rPr>
        <w:t xml:space="preserve"> mai sus - anxietate / depresie exprimată clinic.</w:t>
      </w:r>
    </w:p>
    <w:p w14:paraId="39098E2A" w14:textId="77777777" w:rsidR="00534FEE" w:rsidRDefault="00534FEE" w:rsidP="000C443A">
      <w:pPr>
        <w:spacing w:after="160" w:line="259" w:lineRule="auto"/>
        <w:rPr>
          <w:rFonts w:ascii="Times New Roman" w:hAnsi="Times New Roman"/>
          <w:lang w:val="ro-RO"/>
        </w:rPr>
        <w:sectPr w:rsidR="00534FEE" w:rsidSect="000C443A">
          <w:pgSz w:w="12240" w:h="15840"/>
          <w:pgMar w:top="1134" w:right="850" w:bottom="1134" w:left="1701" w:header="720" w:footer="720" w:gutter="0"/>
          <w:cols w:space="720"/>
          <w:docGrid w:linePitch="360"/>
        </w:sectPr>
      </w:pPr>
    </w:p>
    <w:p w14:paraId="72DF3A8E" w14:textId="77777777" w:rsidR="000C443A" w:rsidRPr="002A7216" w:rsidRDefault="000C443A" w:rsidP="000C443A">
      <w:pPr>
        <w:spacing w:after="160" w:line="259" w:lineRule="auto"/>
        <w:jc w:val="right"/>
        <w:rPr>
          <w:rFonts w:ascii="Times New Roman" w:hAnsi="Times New Roman"/>
          <w:bCs/>
          <w:i/>
          <w:sz w:val="24"/>
          <w:szCs w:val="24"/>
          <w:bdr w:val="none" w:sz="0" w:space="0" w:color="auto" w:frame="1"/>
          <w:shd w:val="clear" w:color="auto" w:fill="FFFFFF"/>
          <w:lang w:val="ro-RO" w:eastAsia="ru-RU"/>
        </w:rPr>
      </w:pPr>
      <w:r w:rsidRPr="002A7216">
        <w:rPr>
          <w:rFonts w:ascii="Times New Roman" w:hAnsi="Times New Roman"/>
          <w:bCs/>
          <w:i/>
          <w:sz w:val="24"/>
          <w:szCs w:val="24"/>
          <w:bdr w:val="none" w:sz="0" w:space="0" w:color="auto" w:frame="1"/>
          <w:shd w:val="clear" w:color="auto" w:fill="FFFFFF"/>
          <w:lang w:val="ro-RO" w:eastAsia="ru-RU"/>
        </w:rPr>
        <w:lastRenderedPageBreak/>
        <w:t>Anexa 12.</w:t>
      </w:r>
    </w:p>
    <w:p w14:paraId="78D65477" w14:textId="77777777" w:rsidR="000C443A" w:rsidRPr="002A7216" w:rsidRDefault="000C443A" w:rsidP="000C443A">
      <w:pPr>
        <w:spacing w:after="160" w:line="259" w:lineRule="auto"/>
        <w:jc w:val="center"/>
        <w:rPr>
          <w:rFonts w:ascii="Times New Roman" w:hAnsi="Times New Roman"/>
          <w:b/>
          <w:lang w:val="ro-RO"/>
        </w:rPr>
      </w:pPr>
      <w:r w:rsidRPr="002A7216">
        <w:rPr>
          <w:rFonts w:ascii="Times New Roman" w:hAnsi="Times New Roman"/>
          <w:b/>
          <w:sz w:val="24"/>
          <w:szCs w:val="24"/>
          <w:lang w:val="ro-RO"/>
        </w:rPr>
        <w:t>Evaluarea cognitivă MoCA (Montreal Cognitive Assesment Scale)</w:t>
      </w:r>
    </w:p>
    <w:p w14:paraId="5173553C" w14:textId="77777777" w:rsidR="000C443A" w:rsidRPr="002A7216" w:rsidRDefault="000C443A" w:rsidP="000C443A">
      <w:pPr>
        <w:spacing w:after="160" w:line="259" w:lineRule="auto"/>
        <w:rPr>
          <w:rFonts w:ascii="Times New Roman" w:hAnsi="Times New Roman"/>
          <w:lang w:val="ro-RO"/>
        </w:rPr>
      </w:pPr>
      <w:r w:rsidRPr="002A7216">
        <w:rPr>
          <w:rFonts w:ascii="Times New Roman" w:hAnsi="Times New Roman"/>
          <w:noProof/>
          <w:lang w:val="ru-RU" w:eastAsia="ru-RU"/>
        </w:rPr>
        <w:drawing>
          <wp:inline distT="0" distB="0" distL="0" distR="0" wp14:anchorId="067A9B40" wp14:editId="272990B2">
            <wp:extent cx="5591175" cy="7915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175" cy="7915275"/>
                    </a:xfrm>
                    <a:prstGeom prst="rect">
                      <a:avLst/>
                    </a:prstGeom>
                    <a:noFill/>
                    <a:ln>
                      <a:noFill/>
                    </a:ln>
                  </pic:spPr>
                </pic:pic>
              </a:graphicData>
            </a:graphic>
          </wp:inline>
        </w:drawing>
      </w:r>
    </w:p>
    <w:p w14:paraId="5099D050" w14:textId="77777777" w:rsidR="000C443A" w:rsidRPr="002A7216" w:rsidRDefault="000C443A" w:rsidP="000C443A">
      <w:pPr>
        <w:spacing w:after="160" w:line="259" w:lineRule="auto"/>
        <w:jc w:val="right"/>
        <w:rPr>
          <w:rFonts w:ascii="Times New Roman" w:hAnsi="Times New Roman"/>
          <w:bCs/>
          <w:i/>
          <w:sz w:val="24"/>
          <w:szCs w:val="24"/>
          <w:bdr w:val="none" w:sz="0" w:space="0" w:color="auto" w:frame="1"/>
          <w:shd w:val="clear" w:color="auto" w:fill="FFFFFF"/>
          <w:lang w:val="ro-RO" w:eastAsia="ru-RU"/>
        </w:rPr>
      </w:pPr>
      <w:r w:rsidRPr="002A7216">
        <w:rPr>
          <w:rFonts w:ascii="Times New Roman" w:hAnsi="Times New Roman"/>
          <w:bCs/>
          <w:i/>
          <w:sz w:val="24"/>
          <w:szCs w:val="24"/>
          <w:bdr w:val="none" w:sz="0" w:space="0" w:color="auto" w:frame="1"/>
          <w:shd w:val="clear" w:color="auto" w:fill="FFFFFF"/>
          <w:lang w:val="ro-RO" w:eastAsia="ru-RU"/>
        </w:rPr>
        <w:lastRenderedPageBreak/>
        <w:t>Anexa 13.</w:t>
      </w:r>
    </w:p>
    <w:p w14:paraId="4498BE9B" w14:textId="77777777" w:rsidR="000C443A" w:rsidRPr="002A7216" w:rsidRDefault="000C443A" w:rsidP="000C443A">
      <w:pPr>
        <w:spacing w:after="160" w:line="259" w:lineRule="auto"/>
        <w:jc w:val="center"/>
        <w:rPr>
          <w:rFonts w:ascii="Times New Roman" w:hAnsi="Times New Roman"/>
          <w:sz w:val="24"/>
          <w:szCs w:val="24"/>
          <w:lang w:val="ro-RO"/>
        </w:rPr>
      </w:pPr>
      <w:r w:rsidRPr="002A7216">
        <w:rPr>
          <w:rFonts w:ascii="Times New Roman" w:hAnsi="Times New Roman"/>
          <w:sz w:val="24"/>
          <w:szCs w:val="24"/>
          <w:lang w:val="ro-RO"/>
        </w:rPr>
        <w:t>WHO-DAS 2.0 (WHO Disability Assessments Schedule 2.0)</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1016"/>
        <w:gridCol w:w="1088"/>
        <w:gridCol w:w="1043"/>
        <w:gridCol w:w="1129"/>
        <w:gridCol w:w="1292"/>
      </w:tblGrid>
      <w:tr w:rsidR="000C443A" w:rsidRPr="002A7216" w14:paraId="17674A81"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32D5241D"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Întrebări/ Răspunsuri</w:t>
            </w:r>
          </w:p>
        </w:tc>
        <w:tc>
          <w:tcPr>
            <w:tcW w:w="1016" w:type="dxa"/>
            <w:tcBorders>
              <w:top w:val="single" w:sz="4" w:space="0" w:color="auto"/>
              <w:left w:val="single" w:sz="4" w:space="0" w:color="auto"/>
              <w:bottom w:val="single" w:sz="4" w:space="0" w:color="auto"/>
              <w:right w:val="single" w:sz="4" w:space="0" w:color="auto"/>
            </w:tcBorders>
            <w:hideMark/>
          </w:tcPr>
          <w:p w14:paraId="35D74447" w14:textId="77777777" w:rsidR="000C443A" w:rsidRPr="002A7216" w:rsidRDefault="000C443A" w:rsidP="001321CA">
            <w:pPr>
              <w:spacing w:after="0"/>
              <w:jc w:val="center"/>
              <w:rPr>
                <w:rFonts w:ascii="Times New Roman" w:hAnsi="Times New Roman"/>
                <w:i/>
                <w:sz w:val="24"/>
                <w:szCs w:val="20"/>
                <w:lang w:val="ro-RO"/>
              </w:rPr>
            </w:pPr>
            <w:r w:rsidRPr="002A7216">
              <w:rPr>
                <w:rFonts w:ascii="Times New Roman" w:hAnsi="Times New Roman"/>
                <w:i/>
                <w:sz w:val="24"/>
                <w:szCs w:val="20"/>
                <w:lang w:val="ro-RO"/>
              </w:rPr>
              <w:t>Nicicum</w:t>
            </w:r>
          </w:p>
        </w:tc>
        <w:tc>
          <w:tcPr>
            <w:tcW w:w="1088" w:type="dxa"/>
            <w:tcBorders>
              <w:top w:val="single" w:sz="4" w:space="0" w:color="auto"/>
              <w:left w:val="single" w:sz="4" w:space="0" w:color="auto"/>
              <w:bottom w:val="single" w:sz="4" w:space="0" w:color="auto"/>
              <w:right w:val="single" w:sz="4" w:space="0" w:color="auto"/>
            </w:tcBorders>
            <w:hideMark/>
          </w:tcPr>
          <w:p w14:paraId="1E63262C" w14:textId="77777777" w:rsidR="000C443A" w:rsidRPr="002A7216" w:rsidRDefault="000C443A" w:rsidP="001321CA">
            <w:pPr>
              <w:spacing w:after="0"/>
              <w:jc w:val="center"/>
              <w:rPr>
                <w:rFonts w:ascii="Times New Roman" w:hAnsi="Times New Roman"/>
                <w:i/>
                <w:sz w:val="24"/>
                <w:szCs w:val="20"/>
                <w:lang w:val="ro-RO"/>
              </w:rPr>
            </w:pPr>
            <w:r w:rsidRPr="002A7216">
              <w:rPr>
                <w:rFonts w:ascii="Times New Roman" w:hAnsi="Times New Roman"/>
                <w:i/>
                <w:sz w:val="24"/>
                <w:szCs w:val="20"/>
                <w:lang w:val="ro-RO"/>
              </w:rPr>
              <w:t>Ușor</w:t>
            </w:r>
          </w:p>
        </w:tc>
        <w:tc>
          <w:tcPr>
            <w:tcW w:w="1043" w:type="dxa"/>
            <w:tcBorders>
              <w:top w:val="single" w:sz="4" w:space="0" w:color="auto"/>
              <w:left w:val="single" w:sz="4" w:space="0" w:color="auto"/>
              <w:bottom w:val="single" w:sz="4" w:space="0" w:color="auto"/>
              <w:right w:val="single" w:sz="4" w:space="0" w:color="auto"/>
            </w:tcBorders>
            <w:hideMark/>
          </w:tcPr>
          <w:p w14:paraId="5CBC194F" w14:textId="77777777" w:rsidR="000C443A" w:rsidRPr="002A7216" w:rsidRDefault="000C443A" w:rsidP="001321CA">
            <w:pPr>
              <w:spacing w:after="0"/>
              <w:jc w:val="center"/>
              <w:rPr>
                <w:rFonts w:ascii="Times New Roman" w:hAnsi="Times New Roman"/>
                <w:i/>
                <w:sz w:val="24"/>
                <w:szCs w:val="20"/>
                <w:lang w:val="ro-RO"/>
              </w:rPr>
            </w:pPr>
            <w:r w:rsidRPr="002A7216">
              <w:rPr>
                <w:rFonts w:ascii="Times New Roman" w:hAnsi="Times New Roman"/>
                <w:i/>
                <w:sz w:val="24"/>
                <w:szCs w:val="20"/>
                <w:lang w:val="ro-RO"/>
              </w:rPr>
              <w:t>Moderat</w:t>
            </w:r>
          </w:p>
        </w:tc>
        <w:tc>
          <w:tcPr>
            <w:tcW w:w="1129" w:type="dxa"/>
            <w:tcBorders>
              <w:top w:val="single" w:sz="4" w:space="0" w:color="auto"/>
              <w:left w:val="single" w:sz="4" w:space="0" w:color="auto"/>
              <w:bottom w:val="single" w:sz="4" w:space="0" w:color="auto"/>
              <w:right w:val="single" w:sz="4" w:space="0" w:color="auto"/>
            </w:tcBorders>
            <w:hideMark/>
          </w:tcPr>
          <w:p w14:paraId="3723D5CC" w14:textId="77777777" w:rsidR="000C443A" w:rsidRPr="002A7216" w:rsidRDefault="000C443A" w:rsidP="001321CA">
            <w:pPr>
              <w:spacing w:after="0"/>
              <w:jc w:val="center"/>
              <w:rPr>
                <w:rFonts w:ascii="Times New Roman" w:hAnsi="Times New Roman"/>
                <w:i/>
                <w:sz w:val="24"/>
                <w:szCs w:val="20"/>
                <w:lang w:val="ro-RO"/>
              </w:rPr>
            </w:pPr>
            <w:r w:rsidRPr="002A7216">
              <w:rPr>
                <w:rFonts w:ascii="Times New Roman" w:hAnsi="Times New Roman"/>
                <w:i/>
                <w:sz w:val="24"/>
                <w:szCs w:val="20"/>
                <w:lang w:val="ro-RO"/>
              </w:rPr>
              <w:t>Sever</w:t>
            </w:r>
          </w:p>
        </w:tc>
        <w:tc>
          <w:tcPr>
            <w:tcW w:w="1292" w:type="dxa"/>
            <w:tcBorders>
              <w:top w:val="single" w:sz="4" w:space="0" w:color="auto"/>
              <w:left w:val="single" w:sz="4" w:space="0" w:color="auto"/>
              <w:bottom w:val="single" w:sz="4" w:space="0" w:color="auto"/>
              <w:right w:val="single" w:sz="4" w:space="0" w:color="auto"/>
            </w:tcBorders>
            <w:hideMark/>
          </w:tcPr>
          <w:p w14:paraId="74CDD4BD" w14:textId="77777777" w:rsidR="000C443A" w:rsidRPr="002A7216" w:rsidRDefault="000C443A" w:rsidP="001321CA">
            <w:pPr>
              <w:spacing w:after="0"/>
              <w:jc w:val="center"/>
              <w:rPr>
                <w:rFonts w:ascii="Times New Roman" w:hAnsi="Times New Roman"/>
                <w:i/>
                <w:sz w:val="24"/>
                <w:szCs w:val="20"/>
                <w:lang w:val="ro-RO"/>
              </w:rPr>
            </w:pPr>
            <w:r w:rsidRPr="002A7216">
              <w:rPr>
                <w:rFonts w:ascii="Times New Roman" w:hAnsi="Times New Roman"/>
                <w:i/>
                <w:sz w:val="24"/>
                <w:szCs w:val="20"/>
                <w:lang w:val="ro-RO"/>
              </w:rPr>
              <w:t>Extrem/Nu pot efectua</w:t>
            </w:r>
          </w:p>
        </w:tc>
      </w:tr>
      <w:tr w:rsidR="000C443A" w:rsidRPr="002A7216" w14:paraId="1F093B46"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70A1E371"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Stați în picioare de lungă durată, de exemplu 30 de minute?</w:t>
            </w:r>
          </w:p>
        </w:tc>
        <w:tc>
          <w:tcPr>
            <w:tcW w:w="1016" w:type="dxa"/>
            <w:tcBorders>
              <w:top w:val="single" w:sz="4" w:space="0" w:color="auto"/>
              <w:left w:val="single" w:sz="4" w:space="0" w:color="auto"/>
              <w:bottom w:val="single" w:sz="4" w:space="0" w:color="auto"/>
              <w:right w:val="single" w:sz="4" w:space="0" w:color="auto"/>
            </w:tcBorders>
            <w:hideMark/>
          </w:tcPr>
          <w:p w14:paraId="0D9F692E"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3792B864"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12B8B464"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52ED0E8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6B54608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2EF82724"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4033A081"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Aveți grijă de lucru casnic din gospodărie?</w:t>
            </w:r>
          </w:p>
        </w:tc>
        <w:tc>
          <w:tcPr>
            <w:tcW w:w="1016" w:type="dxa"/>
            <w:tcBorders>
              <w:top w:val="single" w:sz="4" w:space="0" w:color="auto"/>
              <w:left w:val="single" w:sz="4" w:space="0" w:color="auto"/>
              <w:bottom w:val="single" w:sz="4" w:space="0" w:color="auto"/>
              <w:right w:val="single" w:sz="4" w:space="0" w:color="auto"/>
            </w:tcBorders>
            <w:hideMark/>
          </w:tcPr>
          <w:p w14:paraId="17A157EC"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23B6B128"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32B71CC1"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35D6EE0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1177760A"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782DBF1E"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01024AD3"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Învățați o nouă sarcină, de exemplu, învățați cum să obțineți un loc nou?</w:t>
            </w:r>
          </w:p>
        </w:tc>
        <w:tc>
          <w:tcPr>
            <w:tcW w:w="1016" w:type="dxa"/>
            <w:tcBorders>
              <w:top w:val="single" w:sz="4" w:space="0" w:color="auto"/>
              <w:left w:val="single" w:sz="4" w:space="0" w:color="auto"/>
              <w:bottom w:val="single" w:sz="4" w:space="0" w:color="auto"/>
              <w:right w:val="single" w:sz="4" w:space="0" w:color="auto"/>
            </w:tcBorders>
            <w:hideMark/>
          </w:tcPr>
          <w:p w14:paraId="4FFD43B6"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421B8CC3"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35F3EC82"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69C4FEA2"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45696AA9"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428ACAEA"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0E09C70E"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Cât de multă problemă ați avut în legătură cu  activitățile comunitare (de exemplu, festivități, activități religioase sau alte activități) în același mod ca și oricine altcineva?</w:t>
            </w:r>
          </w:p>
        </w:tc>
        <w:tc>
          <w:tcPr>
            <w:tcW w:w="1016" w:type="dxa"/>
            <w:tcBorders>
              <w:top w:val="single" w:sz="4" w:space="0" w:color="auto"/>
              <w:left w:val="single" w:sz="4" w:space="0" w:color="auto"/>
              <w:bottom w:val="single" w:sz="4" w:space="0" w:color="auto"/>
              <w:right w:val="single" w:sz="4" w:space="0" w:color="auto"/>
            </w:tcBorders>
            <w:hideMark/>
          </w:tcPr>
          <w:p w14:paraId="28261FF5"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59A4B28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1E60B0B1"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7E67481E"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5B46B496"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1CE30C50"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6197467A"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Cât de mult ați fost afectat emoțional de problemele dvs. de sănătate?</w:t>
            </w:r>
          </w:p>
        </w:tc>
        <w:tc>
          <w:tcPr>
            <w:tcW w:w="1016" w:type="dxa"/>
            <w:tcBorders>
              <w:top w:val="single" w:sz="4" w:space="0" w:color="auto"/>
              <w:left w:val="single" w:sz="4" w:space="0" w:color="auto"/>
              <w:bottom w:val="single" w:sz="4" w:space="0" w:color="auto"/>
              <w:right w:val="single" w:sz="4" w:space="0" w:color="auto"/>
            </w:tcBorders>
            <w:hideMark/>
          </w:tcPr>
          <w:p w14:paraId="03779D8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1EE1EF8C"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5CAFA29A"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58FDD87E"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1D673EDB"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3A8257FD"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4D5C07BE"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Vă concentrați mult să faceți ceva, de exemplu timp de 10 minute?</w:t>
            </w:r>
          </w:p>
        </w:tc>
        <w:tc>
          <w:tcPr>
            <w:tcW w:w="1016" w:type="dxa"/>
            <w:tcBorders>
              <w:top w:val="single" w:sz="4" w:space="0" w:color="auto"/>
              <w:left w:val="single" w:sz="4" w:space="0" w:color="auto"/>
              <w:bottom w:val="single" w:sz="4" w:space="0" w:color="auto"/>
              <w:right w:val="single" w:sz="4" w:space="0" w:color="auto"/>
            </w:tcBorders>
            <w:hideMark/>
          </w:tcPr>
          <w:p w14:paraId="5EA1E414"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03B7CE3A"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3D6F3D52"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6F9039BE"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0B042EC1"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3B806955"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35764F64"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Mergeți pe o distanță lungă, cum ar fi un kilometru (sau echivalent) fără întrerupere?</w:t>
            </w:r>
          </w:p>
        </w:tc>
        <w:tc>
          <w:tcPr>
            <w:tcW w:w="1016" w:type="dxa"/>
            <w:tcBorders>
              <w:top w:val="single" w:sz="4" w:space="0" w:color="auto"/>
              <w:left w:val="single" w:sz="4" w:space="0" w:color="auto"/>
              <w:bottom w:val="single" w:sz="4" w:space="0" w:color="auto"/>
              <w:right w:val="single" w:sz="4" w:space="0" w:color="auto"/>
            </w:tcBorders>
            <w:hideMark/>
          </w:tcPr>
          <w:p w14:paraId="16D077F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5695E609"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4FA6DBC8"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4F4A72CE"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762318EE"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015DD983"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4855B9EB"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Vă spălați pe tot corpul liber?</w:t>
            </w:r>
          </w:p>
        </w:tc>
        <w:tc>
          <w:tcPr>
            <w:tcW w:w="1016" w:type="dxa"/>
            <w:tcBorders>
              <w:top w:val="single" w:sz="4" w:space="0" w:color="auto"/>
              <w:left w:val="single" w:sz="4" w:space="0" w:color="auto"/>
              <w:bottom w:val="single" w:sz="4" w:space="0" w:color="auto"/>
              <w:right w:val="single" w:sz="4" w:space="0" w:color="auto"/>
            </w:tcBorders>
            <w:hideMark/>
          </w:tcPr>
          <w:p w14:paraId="1BCA569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3C69DAF8"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44022154"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20C5671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500F9898"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4E110243"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086E2559"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Vă puteți să îmbrăcați liber?</w:t>
            </w:r>
          </w:p>
        </w:tc>
        <w:tc>
          <w:tcPr>
            <w:tcW w:w="1016" w:type="dxa"/>
            <w:tcBorders>
              <w:top w:val="single" w:sz="4" w:space="0" w:color="auto"/>
              <w:left w:val="single" w:sz="4" w:space="0" w:color="auto"/>
              <w:bottom w:val="single" w:sz="4" w:space="0" w:color="auto"/>
              <w:right w:val="single" w:sz="4" w:space="0" w:color="auto"/>
            </w:tcBorders>
            <w:hideMark/>
          </w:tcPr>
          <w:p w14:paraId="049B880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5DBD1D9C"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3B25D54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3574FB96"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63E472B2"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4C5D5048"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7D9097E2" w14:textId="5246FB1C"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 xml:space="preserve">Des vă </w:t>
            </w:r>
            <w:r w:rsidR="002A7216" w:rsidRPr="002A7216">
              <w:rPr>
                <w:rFonts w:ascii="Times New Roman" w:hAnsi="Times New Roman"/>
                <w:sz w:val="24"/>
                <w:szCs w:val="20"/>
                <w:lang w:val="ro-RO"/>
              </w:rPr>
              <w:t>întâlniți</w:t>
            </w:r>
            <w:r w:rsidRPr="002A7216">
              <w:rPr>
                <w:rFonts w:ascii="Times New Roman" w:hAnsi="Times New Roman"/>
                <w:sz w:val="24"/>
                <w:szCs w:val="20"/>
                <w:lang w:val="ro-RO"/>
              </w:rPr>
              <w:t xml:space="preserve"> cu oamenii pe care sunt străini pentru </w:t>
            </w:r>
            <w:r w:rsidR="002A7216" w:rsidRPr="002A7216">
              <w:rPr>
                <w:rFonts w:ascii="Times New Roman" w:hAnsi="Times New Roman"/>
                <w:sz w:val="24"/>
                <w:szCs w:val="20"/>
                <w:lang w:val="ro-RO"/>
              </w:rPr>
              <w:t>Dv</w:t>
            </w:r>
            <w:r w:rsidR="002A7216">
              <w:rPr>
                <w:rFonts w:ascii="Times New Roman" w:hAnsi="Times New Roman"/>
                <w:sz w:val="24"/>
                <w:szCs w:val="20"/>
                <w:lang w:val="ro-RO"/>
              </w:rPr>
              <w:t>s</w:t>
            </w:r>
            <w:r w:rsidRPr="002A7216">
              <w:rPr>
                <w:rFonts w:ascii="Times New Roman" w:hAnsi="Times New Roman"/>
                <w:sz w:val="24"/>
                <w:szCs w:val="20"/>
                <w:lang w:val="ro-RO"/>
              </w:rPr>
              <w:t>?</w:t>
            </w:r>
          </w:p>
        </w:tc>
        <w:tc>
          <w:tcPr>
            <w:tcW w:w="1016" w:type="dxa"/>
            <w:tcBorders>
              <w:top w:val="single" w:sz="4" w:space="0" w:color="auto"/>
              <w:left w:val="single" w:sz="4" w:space="0" w:color="auto"/>
              <w:bottom w:val="single" w:sz="4" w:space="0" w:color="auto"/>
              <w:right w:val="single" w:sz="4" w:space="0" w:color="auto"/>
            </w:tcBorders>
            <w:hideMark/>
          </w:tcPr>
          <w:p w14:paraId="2F1FA73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6C5FF653"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3879B135"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2F901D3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46BC9999"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12487DA0"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32DDC1DC"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Greu să mențineți o prietenie cu cineva?</w:t>
            </w:r>
          </w:p>
        </w:tc>
        <w:tc>
          <w:tcPr>
            <w:tcW w:w="1016" w:type="dxa"/>
            <w:tcBorders>
              <w:top w:val="single" w:sz="4" w:space="0" w:color="auto"/>
              <w:left w:val="single" w:sz="4" w:space="0" w:color="auto"/>
              <w:bottom w:val="single" w:sz="4" w:space="0" w:color="auto"/>
              <w:right w:val="single" w:sz="4" w:space="0" w:color="auto"/>
            </w:tcBorders>
            <w:hideMark/>
          </w:tcPr>
          <w:p w14:paraId="0062D763"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6AEDA8DC"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3A73ED18"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0C5B8C9C"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2F2DFCD0"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3AFD718D" w14:textId="77777777" w:rsidTr="001321CA">
        <w:tc>
          <w:tcPr>
            <w:tcW w:w="4655" w:type="dxa"/>
            <w:tcBorders>
              <w:top w:val="single" w:sz="4" w:space="0" w:color="auto"/>
              <w:left w:val="single" w:sz="4" w:space="0" w:color="auto"/>
              <w:bottom w:val="single" w:sz="4" w:space="0" w:color="auto"/>
              <w:right w:val="single" w:sz="4" w:space="0" w:color="auto"/>
            </w:tcBorders>
            <w:hideMark/>
          </w:tcPr>
          <w:p w14:paraId="0208103C" w14:textId="77777777" w:rsidR="000C443A" w:rsidRPr="002A7216" w:rsidRDefault="000C443A" w:rsidP="001321CA">
            <w:pPr>
              <w:spacing w:after="0"/>
              <w:rPr>
                <w:rFonts w:ascii="Times New Roman" w:hAnsi="Times New Roman"/>
                <w:sz w:val="24"/>
                <w:szCs w:val="20"/>
                <w:lang w:val="ro-RO"/>
              </w:rPr>
            </w:pPr>
            <w:r w:rsidRPr="002A7216">
              <w:rPr>
                <w:rFonts w:ascii="Times New Roman" w:hAnsi="Times New Roman"/>
                <w:sz w:val="24"/>
                <w:szCs w:val="20"/>
                <w:lang w:val="ro-RO"/>
              </w:rPr>
              <w:t>Aveți o muncă de zi cu zi?</w:t>
            </w:r>
          </w:p>
        </w:tc>
        <w:tc>
          <w:tcPr>
            <w:tcW w:w="1016" w:type="dxa"/>
            <w:tcBorders>
              <w:top w:val="single" w:sz="4" w:space="0" w:color="auto"/>
              <w:left w:val="single" w:sz="4" w:space="0" w:color="auto"/>
              <w:bottom w:val="single" w:sz="4" w:space="0" w:color="auto"/>
              <w:right w:val="single" w:sz="4" w:space="0" w:color="auto"/>
            </w:tcBorders>
            <w:hideMark/>
          </w:tcPr>
          <w:p w14:paraId="0A638E9D"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0</w:t>
            </w:r>
          </w:p>
        </w:tc>
        <w:tc>
          <w:tcPr>
            <w:tcW w:w="1088" w:type="dxa"/>
            <w:tcBorders>
              <w:top w:val="single" w:sz="4" w:space="0" w:color="auto"/>
              <w:left w:val="single" w:sz="4" w:space="0" w:color="auto"/>
              <w:bottom w:val="single" w:sz="4" w:space="0" w:color="auto"/>
              <w:right w:val="single" w:sz="4" w:space="0" w:color="auto"/>
            </w:tcBorders>
            <w:hideMark/>
          </w:tcPr>
          <w:p w14:paraId="2862D516"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1</w:t>
            </w:r>
          </w:p>
        </w:tc>
        <w:tc>
          <w:tcPr>
            <w:tcW w:w="1043" w:type="dxa"/>
            <w:tcBorders>
              <w:top w:val="single" w:sz="4" w:space="0" w:color="auto"/>
              <w:left w:val="single" w:sz="4" w:space="0" w:color="auto"/>
              <w:bottom w:val="single" w:sz="4" w:space="0" w:color="auto"/>
              <w:right w:val="single" w:sz="4" w:space="0" w:color="auto"/>
            </w:tcBorders>
            <w:hideMark/>
          </w:tcPr>
          <w:p w14:paraId="7295725D"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2</w:t>
            </w:r>
          </w:p>
        </w:tc>
        <w:tc>
          <w:tcPr>
            <w:tcW w:w="1129" w:type="dxa"/>
            <w:tcBorders>
              <w:top w:val="single" w:sz="4" w:space="0" w:color="auto"/>
              <w:left w:val="single" w:sz="4" w:space="0" w:color="auto"/>
              <w:bottom w:val="single" w:sz="4" w:space="0" w:color="auto"/>
              <w:right w:val="single" w:sz="4" w:space="0" w:color="auto"/>
            </w:tcBorders>
            <w:hideMark/>
          </w:tcPr>
          <w:p w14:paraId="6A515261"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3</w:t>
            </w:r>
          </w:p>
        </w:tc>
        <w:tc>
          <w:tcPr>
            <w:tcW w:w="1292" w:type="dxa"/>
            <w:tcBorders>
              <w:top w:val="single" w:sz="4" w:space="0" w:color="auto"/>
              <w:left w:val="single" w:sz="4" w:space="0" w:color="auto"/>
              <w:bottom w:val="single" w:sz="4" w:space="0" w:color="auto"/>
              <w:right w:val="single" w:sz="4" w:space="0" w:color="auto"/>
            </w:tcBorders>
            <w:hideMark/>
          </w:tcPr>
          <w:p w14:paraId="4CD24DBF" w14:textId="77777777" w:rsidR="000C443A" w:rsidRPr="002A7216" w:rsidRDefault="000C443A" w:rsidP="001321CA">
            <w:pPr>
              <w:spacing w:after="0"/>
              <w:jc w:val="center"/>
              <w:rPr>
                <w:rFonts w:ascii="Times New Roman" w:hAnsi="Times New Roman"/>
                <w:b/>
                <w:sz w:val="24"/>
                <w:szCs w:val="20"/>
                <w:lang w:val="ro-RO"/>
              </w:rPr>
            </w:pPr>
            <w:r w:rsidRPr="002A7216">
              <w:rPr>
                <w:rFonts w:ascii="Times New Roman" w:hAnsi="Times New Roman"/>
                <w:b/>
                <w:sz w:val="24"/>
                <w:szCs w:val="20"/>
                <w:lang w:val="ro-RO"/>
              </w:rPr>
              <w:t>4</w:t>
            </w:r>
          </w:p>
        </w:tc>
      </w:tr>
      <w:tr w:rsidR="000C443A" w:rsidRPr="002A7216" w14:paraId="3E7CF4E9" w14:textId="77777777" w:rsidTr="001321CA">
        <w:tc>
          <w:tcPr>
            <w:tcW w:w="8931" w:type="dxa"/>
            <w:gridSpan w:val="5"/>
            <w:tcBorders>
              <w:top w:val="single" w:sz="4" w:space="0" w:color="auto"/>
              <w:left w:val="single" w:sz="4" w:space="0" w:color="auto"/>
              <w:bottom w:val="single" w:sz="4" w:space="0" w:color="auto"/>
              <w:right w:val="single" w:sz="4" w:space="0" w:color="auto"/>
            </w:tcBorders>
            <w:hideMark/>
          </w:tcPr>
          <w:p w14:paraId="27FA0DE8" w14:textId="77777777" w:rsidR="000C443A" w:rsidRPr="002A7216" w:rsidRDefault="000C443A" w:rsidP="001321CA">
            <w:pPr>
              <w:spacing w:after="0"/>
              <w:rPr>
                <w:rFonts w:ascii="Times New Roman" w:hAnsi="Times New Roman"/>
                <w:b/>
                <w:sz w:val="24"/>
                <w:szCs w:val="20"/>
                <w:lang w:val="ro-RO"/>
              </w:rPr>
            </w:pPr>
            <w:r w:rsidRPr="002A7216">
              <w:rPr>
                <w:rFonts w:ascii="Times New Roman" w:hAnsi="Times New Roman"/>
                <w:b/>
                <w:sz w:val="24"/>
                <w:szCs w:val="20"/>
                <w:lang w:val="ro-RO"/>
              </w:rPr>
              <w:t>SCORUL WHO-DAS pentru Dizabilitate</w:t>
            </w:r>
          </w:p>
        </w:tc>
        <w:tc>
          <w:tcPr>
            <w:tcW w:w="1292" w:type="dxa"/>
            <w:tcBorders>
              <w:top w:val="single" w:sz="4" w:space="0" w:color="auto"/>
              <w:left w:val="single" w:sz="4" w:space="0" w:color="auto"/>
              <w:bottom w:val="single" w:sz="4" w:space="0" w:color="auto"/>
              <w:right w:val="single" w:sz="4" w:space="0" w:color="auto"/>
            </w:tcBorders>
          </w:tcPr>
          <w:p w14:paraId="3EF45566" w14:textId="77777777" w:rsidR="000C443A" w:rsidRPr="002A7216" w:rsidRDefault="000C443A" w:rsidP="001321CA">
            <w:pPr>
              <w:spacing w:after="0"/>
              <w:jc w:val="center"/>
              <w:rPr>
                <w:rFonts w:ascii="Times New Roman" w:hAnsi="Times New Roman"/>
                <w:b/>
                <w:sz w:val="24"/>
                <w:szCs w:val="20"/>
                <w:lang w:val="ro-RO"/>
              </w:rPr>
            </w:pPr>
          </w:p>
        </w:tc>
      </w:tr>
    </w:tbl>
    <w:p w14:paraId="5ACC53BA" w14:textId="77777777" w:rsidR="000C443A" w:rsidRPr="002A7216" w:rsidRDefault="000C443A" w:rsidP="000C443A">
      <w:pPr>
        <w:pStyle w:val="NoSpacing"/>
        <w:spacing w:line="276" w:lineRule="auto"/>
        <w:jc w:val="both"/>
        <w:rPr>
          <w:rFonts w:ascii="Times New Roman" w:hAnsi="Times New Roman"/>
          <w:b/>
          <w:sz w:val="24"/>
          <w:szCs w:val="24"/>
          <w:lang w:val="ro-RO"/>
        </w:rPr>
      </w:pPr>
    </w:p>
    <w:p w14:paraId="6BB4F28A"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17C98E86"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2A6D5DDB"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40B676B8"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32F55AB8"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09A61193"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42FCE7E1"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7B587468"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0B76B98A"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64B88B11"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16BC0443"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45FC4632" w14:textId="77777777" w:rsidR="000C443A" w:rsidRPr="002A7216" w:rsidRDefault="000C443A" w:rsidP="000C443A">
      <w:pPr>
        <w:pStyle w:val="NoSpacing"/>
        <w:spacing w:line="276" w:lineRule="auto"/>
        <w:jc w:val="both"/>
        <w:rPr>
          <w:rFonts w:ascii="Times New Roman" w:hAnsi="Times New Roman"/>
          <w:i/>
          <w:sz w:val="24"/>
          <w:szCs w:val="24"/>
          <w:highlight w:val="green"/>
          <w:lang w:val="ro-RO"/>
        </w:rPr>
      </w:pPr>
    </w:p>
    <w:p w14:paraId="7A1DCD6B" w14:textId="77777777" w:rsidR="000C443A" w:rsidRPr="002A7216" w:rsidRDefault="000C443A" w:rsidP="000C443A">
      <w:pPr>
        <w:spacing w:after="160" w:line="259" w:lineRule="auto"/>
        <w:rPr>
          <w:rFonts w:ascii="Times New Roman" w:hAnsi="Times New Roman"/>
          <w:lang w:val="ro-RO"/>
        </w:rPr>
      </w:pPr>
    </w:p>
    <w:p w14:paraId="645E793B" w14:textId="0AFFDED2" w:rsidR="000C443A" w:rsidRPr="002A7216" w:rsidRDefault="000C443A" w:rsidP="000C443A">
      <w:pPr>
        <w:spacing w:after="160" w:line="259" w:lineRule="auto"/>
        <w:jc w:val="right"/>
        <w:rPr>
          <w:rFonts w:ascii="Times New Roman" w:hAnsi="Times New Roman"/>
          <w:lang w:val="ro-RO"/>
        </w:rPr>
      </w:pPr>
      <w:r w:rsidRPr="002A7216">
        <w:rPr>
          <w:rFonts w:ascii="Times New Roman" w:hAnsi="Times New Roman"/>
          <w:bCs/>
          <w:i/>
          <w:sz w:val="24"/>
          <w:szCs w:val="24"/>
          <w:bdr w:val="none" w:sz="0" w:space="0" w:color="auto" w:frame="1"/>
          <w:shd w:val="clear" w:color="auto" w:fill="FFFFFF"/>
          <w:lang w:val="ro-RO" w:eastAsia="ru-RU"/>
        </w:rPr>
        <w:lastRenderedPageBreak/>
        <w:t>Anexa 1</w:t>
      </w:r>
      <w:r w:rsidR="0029151D">
        <w:rPr>
          <w:rFonts w:ascii="Times New Roman" w:hAnsi="Times New Roman"/>
          <w:bCs/>
          <w:i/>
          <w:sz w:val="24"/>
          <w:szCs w:val="24"/>
          <w:bdr w:val="none" w:sz="0" w:space="0" w:color="auto" w:frame="1"/>
          <w:shd w:val="clear" w:color="auto" w:fill="FFFFFF"/>
          <w:lang w:val="ro-RO" w:eastAsia="ru-RU"/>
        </w:rPr>
        <w:t>4</w:t>
      </w:r>
      <w:r w:rsidRPr="002A7216">
        <w:rPr>
          <w:rFonts w:ascii="Times New Roman" w:hAnsi="Times New Roman"/>
          <w:bCs/>
          <w:i/>
          <w:sz w:val="24"/>
          <w:szCs w:val="24"/>
          <w:bdr w:val="none" w:sz="0" w:space="0" w:color="auto" w:frame="1"/>
          <w:shd w:val="clear" w:color="auto" w:fill="FFFFFF"/>
          <w:lang w:val="ro-RO" w:eastAsia="ru-RU"/>
        </w:rPr>
        <w:t>.</w:t>
      </w:r>
    </w:p>
    <w:p w14:paraId="175DB3EA" w14:textId="29C600CF" w:rsidR="000C443A" w:rsidRPr="002A7216" w:rsidRDefault="000C443A" w:rsidP="000C443A">
      <w:pPr>
        <w:spacing w:after="160" w:line="259" w:lineRule="auto"/>
        <w:jc w:val="center"/>
        <w:rPr>
          <w:rFonts w:ascii="Times New Roman" w:hAnsi="Times New Roman"/>
          <w:lang w:val="ro-RO"/>
        </w:rPr>
      </w:pPr>
      <w:r w:rsidRPr="002A7216">
        <w:rPr>
          <w:rFonts w:ascii="Times New Roman" w:hAnsi="Times New Roman"/>
          <w:sz w:val="24"/>
          <w:szCs w:val="24"/>
          <w:lang w:val="ro-RO"/>
        </w:rPr>
        <w:t xml:space="preserve">Scala Status </w:t>
      </w:r>
      <w:r w:rsidR="002A7216" w:rsidRPr="002A7216">
        <w:rPr>
          <w:rFonts w:ascii="Times New Roman" w:hAnsi="Times New Roman"/>
          <w:sz w:val="24"/>
          <w:szCs w:val="24"/>
          <w:lang w:val="ro-RO"/>
        </w:rPr>
        <w:t>funcțional</w:t>
      </w:r>
      <w:r w:rsidRPr="002A7216">
        <w:rPr>
          <w:rFonts w:ascii="Times New Roman" w:hAnsi="Times New Roman"/>
          <w:sz w:val="24"/>
          <w:szCs w:val="24"/>
          <w:lang w:val="ro-RO"/>
        </w:rPr>
        <w:t xml:space="preserve"> post COVID-19 (</w:t>
      </w:r>
      <w:r w:rsidRPr="002A7216">
        <w:rPr>
          <w:rFonts w:ascii="Times New Roman" w:hAnsi="Times New Roman"/>
          <w:color w:val="000000"/>
          <w:sz w:val="24"/>
          <w:szCs w:val="24"/>
          <w:shd w:val="clear" w:color="auto" w:fill="FFFFFF"/>
          <w:lang w:val="ro-RO"/>
        </w:rPr>
        <w:t>PCFS)</w:t>
      </w:r>
    </w:p>
    <w:p w14:paraId="00CBC592" w14:textId="77777777" w:rsidR="000C443A" w:rsidRPr="002A7216" w:rsidRDefault="000C443A" w:rsidP="000C443A">
      <w:pPr>
        <w:spacing w:after="160" w:line="259" w:lineRule="auto"/>
        <w:rPr>
          <w:rFonts w:ascii="Times New Roman" w:eastAsia="Calibri" w:hAnsi="Times New Roman"/>
          <w:i/>
          <w:sz w:val="24"/>
          <w:szCs w:val="24"/>
          <w:lang w:val="ro-RO"/>
        </w:rPr>
      </w:pPr>
      <w:r w:rsidRPr="002A7216">
        <w:rPr>
          <w:rFonts w:ascii="Times New Roman" w:hAnsi="Times New Roman"/>
          <w:noProof/>
          <w:sz w:val="24"/>
          <w:szCs w:val="24"/>
          <w:lang w:val="ru-RU" w:eastAsia="ru-RU"/>
        </w:rPr>
        <w:drawing>
          <wp:inline distT="0" distB="0" distL="0" distR="0" wp14:anchorId="03A22735" wp14:editId="7EC6D7AB">
            <wp:extent cx="5915025" cy="404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4048125"/>
                    </a:xfrm>
                    <a:prstGeom prst="rect">
                      <a:avLst/>
                    </a:prstGeom>
                    <a:noFill/>
                    <a:ln>
                      <a:noFill/>
                    </a:ln>
                  </pic:spPr>
                </pic:pic>
              </a:graphicData>
            </a:graphic>
          </wp:inline>
        </w:drawing>
      </w:r>
    </w:p>
    <w:p w14:paraId="24670FF0"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20DB2FE0"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13C86082"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b/>
          <w:i/>
          <w:sz w:val="24"/>
          <w:szCs w:val="24"/>
          <w:bdr w:val="none" w:sz="0" w:space="0" w:color="auto" w:frame="1"/>
          <w:shd w:val="clear" w:color="auto" w:fill="FFFFFF"/>
          <w:lang w:val="ro-RO"/>
        </w:rPr>
      </w:pPr>
    </w:p>
    <w:p w14:paraId="092B18EF"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b/>
          <w:i/>
          <w:sz w:val="24"/>
          <w:szCs w:val="24"/>
          <w:bdr w:val="none" w:sz="0" w:space="0" w:color="auto" w:frame="1"/>
          <w:shd w:val="clear" w:color="auto" w:fill="FFFFFF"/>
          <w:lang w:val="ro-RO"/>
        </w:rPr>
      </w:pPr>
    </w:p>
    <w:p w14:paraId="55683F69"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1B557248"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380DE8C2"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08A72196"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0EC0396F"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7F6804CD"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548D367D"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487049BA"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16C94920"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43072153" w14:textId="7777777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p>
    <w:p w14:paraId="350948A6" w14:textId="052841C7" w:rsidR="000C443A" w:rsidRPr="002A7216" w:rsidRDefault="000C443A" w:rsidP="000C443A">
      <w:pPr>
        <w:pStyle w:val="ListParagraph"/>
        <w:shd w:val="clear" w:color="auto" w:fill="FFFFFF"/>
        <w:spacing w:after="200" w:line="360" w:lineRule="auto"/>
        <w:ind w:left="792"/>
        <w:jc w:val="right"/>
        <w:rPr>
          <w:rFonts w:ascii="Times New Roman" w:hAnsi="Times New Roman"/>
          <w:i/>
          <w:sz w:val="24"/>
          <w:bdr w:val="none" w:sz="0" w:space="0" w:color="auto" w:frame="1"/>
          <w:shd w:val="clear" w:color="auto" w:fill="FFFFFF"/>
          <w:lang w:val="ro-RO"/>
        </w:rPr>
      </w:pPr>
      <w:r w:rsidRPr="002A7216">
        <w:rPr>
          <w:rFonts w:ascii="Times New Roman" w:hAnsi="Times New Roman"/>
          <w:i/>
          <w:sz w:val="24"/>
          <w:bdr w:val="none" w:sz="0" w:space="0" w:color="auto" w:frame="1"/>
          <w:shd w:val="clear" w:color="auto" w:fill="FFFFFF"/>
          <w:lang w:val="ro-RO"/>
        </w:rPr>
        <w:lastRenderedPageBreak/>
        <w:t>Anexa 1</w:t>
      </w:r>
      <w:r w:rsidR="0029151D">
        <w:rPr>
          <w:rFonts w:ascii="Times New Roman" w:hAnsi="Times New Roman"/>
          <w:i/>
          <w:sz w:val="24"/>
          <w:bdr w:val="none" w:sz="0" w:space="0" w:color="auto" w:frame="1"/>
          <w:shd w:val="clear" w:color="auto" w:fill="FFFFFF"/>
          <w:lang w:val="ro-RO"/>
        </w:rPr>
        <w:t>5</w:t>
      </w:r>
    </w:p>
    <w:p w14:paraId="36233AAE" w14:textId="19A87E27" w:rsidR="00CB1D89" w:rsidRPr="00CB1D89" w:rsidRDefault="000C443A" w:rsidP="00B97266">
      <w:pPr>
        <w:spacing w:after="0" w:line="240" w:lineRule="auto"/>
        <w:jc w:val="center"/>
        <w:rPr>
          <w:rFonts w:ascii="Times New Roman" w:hAnsi="Times New Roman"/>
          <w:sz w:val="24"/>
          <w:szCs w:val="24"/>
          <w:lang w:val="en-US"/>
        </w:rPr>
      </w:pPr>
      <w:r w:rsidRPr="002A7216">
        <w:rPr>
          <w:rFonts w:ascii="Times New Roman" w:hAnsi="Times New Roman"/>
          <w:b/>
          <w:sz w:val="24"/>
          <w:bdr w:val="none" w:sz="0" w:space="0" w:color="auto" w:frame="1"/>
          <w:shd w:val="clear" w:color="auto" w:fill="FFFFFF"/>
          <w:lang w:val="ro-RO"/>
        </w:rPr>
        <w:t>Testul de mers 6 minute</w:t>
      </w:r>
      <w:r w:rsidRPr="002A7216">
        <w:rPr>
          <w:rFonts w:ascii="Times New Roman" w:hAnsi="Times New Roman"/>
          <w:bCs/>
          <w:sz w:val="24"/>
          <w:bdr w:val="none" w:sz="0" w:space="0" w:color="auto" w:frame="1"/>
          <w:shd w:val="clear" w:color="auto" w:fill="FFFFFF"/>
          <w:lang w:val="ro-RO"/>
        </w:rPr>
        <w:t>.</w:t>
      </w:r>
      <w:r w:rsidR="00CB1D89">
        <w:rPr>
          <w:rFonts w:ascii="Times New Roman" w:hAnsi="Times New Roman"/>
          <w:bCs/>
          <w:sz w:val="24"/>
          <w:bdr w:val="none" w:sz="0" w:space="0" w:color="auto" w:frame="1"/>
          <w:shd w:val="clear" w:color="auto" w:fill="FFFFFF"/>
          <w:lang w:val="ro-RO"/>
        </w:rPr>
        <w:t xml:space="preserve"> </w:t>
      </w:r>
      <w:r w:rsidR="00CB1D89" w:rsidRPr="00CB1D89">
        <w:rPr>
          <w:rFonts w:ascii="Times New Roman" w:hAnsi="Times New Roman"/>
          <w:sz w:val="24"/>
          <w:szCs w:val="24"/>
          <w:lang w:val="en-US"/>
        </w:rPr>
        <w:t>6MWT</w:t>
      </w:r>
    </w:p>
    <w:p w14:paraId="44FD37D5" w14:textId="77777777" w:rsidR="000C443A" w:rsidRPr="002A7216" w:rsidRDefault="000C443A" w:rsidP="000C443A">
      <w:pPr>
        <w:pStyle w:val="ListParagraph"/>
        <w:shd w:val="clear" w:color="auto" w:fill="FFFFFF"/>
        <w:spacing w:after="200" w:line="360" w:lineRule="auto"/>
        <w:ind w:left="0"/>
        <w:rPr>
          <w:rFonts w:ascii="Times New Roman" w:hAnsi="Times New Roman"/>
          <w:i/>
          <w:sz w:val="24"/>
          <w:bdr w:val="none" w:sz="0" w:space="0" w:color="auto" w:frame="1"/>
          <w:shd w:val="clear" w:color="auto" w:fill="FFFFFF"/>
          <w:lang w:val="ro-RO"/>
        </w:rPr>
      </w:pPr>
    </w:p>
    <w:p w14:paraId="4153C696" w14:textId="77777777" w:rsidR="000C443A" w:rsidRPr="002A7216" w:rsidRDefault="000C443A" w:rsidP="00534FEE">
      <w:pPr>
        <w:pStyle w:val="ListParagraph"/>
        <w:shd w:val="clear" w:color="auto" w:fill="FFFFFF"/>
        <w:spacing w:after="0" w:line="276" w:lineRule="auto"/>
        <w:ind w:left="0" w:firstLine="567"/>
        <w:jc w:val="both"/>
        <w:rPr>
          <w:rFonts w:ascii="Times New Roman" w:hAnsi="Times New Roman"/>
          <w:sz w:val="24"/>
          <w:lang w:val="ro-RO"/>
        </w:rPr>
      </w:pPr>
      <w:r w:rsidRPr="002A7216">
        <w:rPr>
          <w:rFonts w:ascii="Times New Roman" w:hAnsi="Times New Roman"/>
          <w:sz w:val="24"/>
          <w:lang w:val="ro-RO"/>
        </w:rPr>
        <w:t>Testul de mers 6 minute măsoară distanța parcursă în metri de un pacient în acest interval de timp. Persoana examinată este rugată să meargă timp de 6 min pe un plan plat, în ritmul propriu fără impuneri de viteză.</w:t>
      </w:r>
    </w:p>
    <w:p w14:paraId="45F64B06" w14:textId="4E660BA9" w:rsidR="000C443A" w:rsidRPr="002A7216" w:rsidRDefault="000C443A" w:rsidP="00534FEE">
      <w:pPr>
        <w:pStyle w:val="ListParagraph"/>
        <w:shd w:val="clear" w:color="auto" w:fill="FFFFFF"/>
        <w:spacing w:after="0" w:line="276" w:lineRule="auto"/>
        <w:ind w:left="0" w:firstLine="567"/>
        <w:jc w:val="both"/>
        <w:rPr>
          <w:rFonts w:ascii="Times New Roman" w:hAnsi="Times New Roman"/>
          <w:sz w:val="24"/>
          <w:lang w:val="ro-RO"/>
        </w:rPr>
      </w:pPr>
      <w:r w:rsidRPr="002A7216">
        <w:rPr>
          <w:rFonts w:ascii="Times New Roman" w:hAnsi="Times New Roman"/>
          <w:sz w:val="24"/>
          <w:lang w:val="ro-RO"/>
        </w:rPr>
        <w:t xml:space="preserve">Testarea are loc într-o </w:t>
      </w:r>
      <w:r w:rsidR="002A7216" w:rsidRPr="002A7216">
        <w:rPr>
          <w:rFonts w:ascii="Times New Roman" w:hAnsi="Times New Roman"/>
          <w:sz w:val="24"/>
          <w:lang w:val="ro-RO"/>
        </w:rPr>
        <w:t>locație</w:t>
      </w:r>
      <w:r w:rsidRPr="002A7216">
        <w:rPr>
          <w:rFonts w:ascii="Times New Roman" w:hAnsi="Times New Roman"/>
          <w:sz w:val="24"/>
          <w:lang w:val="ro-RO"/>
        </w:rPr>
        <w:t xml:space="preserve"> cu acces rapid pentru acordarea primului ajutor. În camera unde se efectuează testul trebuie să fie oxigen, nitroglicerină sublingual, aspirină, salbutamol, și acces la o linie telefonică. Dacă pacientul are </w:t>
      </w:r>
      <w:r w:rsidR="002A7216" w:rsidRPr="002A7216">
        <w:rPr>
          <w:rFonts w:ascii="Times New Roman" w:hAnsi="Times New Roman"/>
          <w:sz w:val="24"/>
          <w:lang w:val="ro-RO"/>
        </w:rPr>
        <w:t>indicații</w:t>
      </w:r>
      <w:r w:rsidRPr="002A7216">
        <w:rPr>
          <w:rFonts w:ascii="Times New Roman" w:hAnsi="Times New Roman"/>
          <w:sz w:val="24"/>
          <w:lang w:val="ro-RO"/>
        </w:rPr>
        <w:t xml:space="preserve"> de oxigenoterapie cronică, oxigenul se administrează conform </w:t>
      </w:r>
      <w:r w:rsidR="002A7216" w:rsidRPr="002A7216">
        <w:rPr>
          <w:rFonts w:ascii="Times New Roman" w:hAnsi="Times New Roman"/>
          <w:sz w:val="24"/>
          <w:lang w:val="ro-RO"/>
        </w:rPr>
        <w:t>prescripției</w:t>
      </w:r>
      <w:r w:rsidRPr="002A7216">
        <w:rPr>
          <w:rFonts w:ascii="Times New Roman" w:hAnsi="Times New Roman"/>
          <w:sz w:val="24"/>
          <w:lang w:val="ro-RO"/>
        </w:rPr>
        <w:t xml:space="preserve">. </w:t>
      </w:r>
    </w:p>
    <w:p w14:paraId="14A8F98D" w14:textId="77777777" w:rsidR="000C443A" w:rsidRPr="00534FEE" w:rsidRDefault="000C443A" w:rsidP="00534FEE">
      <w:pPr>
        <w:shd w:val="clear" w:color="auto" w:fill="FFFFFF"/>
        <w:spacing w:after="0"/>
        <w:ind w:firstLine="567"/>
        <w:jc w:val="both"/>
        <w:rPr>
          <w:rFonts w:ascii="Times New Roman" w:hAnsi="Times New Roman"/>
          <w:sz w:val="24"/>
          <w:lang w:val="ro-RO"/>
        </w:rPr>
      </w:pPr>
      <w:r w:rsidRPr="00534FEE">
        <w:rPr>
          <w:rFonts w:ascii="Times New Roman" w:hAnsi="Times New Roman"/>
          <w:sz w:val="24"/>
          <w:lang w:val="ro-RO"/>
        </w:rPr>
        <w:t>Contraindicații ale testului de mers 6 minute:</w:t>
      </w:r>
    </w:p>
    <w:p w14:paraId="317A5DEE" w14:textId="2985EA28" w:rsidR="000C443A" w:rsidRPr="002A7216" w:rsidRDefault="000C443A" w:rsidP="00534FEE">
      <w:pPr>
        <w:pStyle w:val="ListParagraph"/>
        <w:numPr>
          <w:ilvl w:val="0"/>
          <w:numId w:val="35"/>
        </w:numPr>
        <w:shd w:val="clear" w:color="auto" w:fill="FFFFFF"/>
        <w:spacing w:after="0" w:line="276" w:lineRule="auto"/>
        <w:jc w:val="both"/>
        <w:rPr>
          <w:rFonts w:ascii="Times New Roman" w:hAnsi="Times New Roman"/>
          <w:sz w:val="24"/>
          <w:lang w:val="ro-RO"/>
        </w:rPr>
      </w:pPr>
      <w:r w:rsidRPr="002A7216">
        <w:rPr>
          <w:rFonts w:ascii="Times New Roman" w:hAnsi="Times New Roman"/>
          <w:sz w:val="24"/>
          <w:lang w:val="ro-RO"/>
        </w:rPr>
        <w:t xml:space="preserve">Angina instabilă sau infarct miocardic în luna </w:t>
      </w:r>
      <w:r w:rsidR="002A7216" w:rsidRPr="002A7216">
        <w:rPr>
          <w:rFonts w:ascii="Times New Roman" w:hAnsi="Times New Roman"/>
          <w:sz w:val="24"/>
          <w:lang w:val="ro-RO"/>
        </w:rPr>
        <w:t>anterioară</w:t>
      </w:r>
      <w:r w:rsidRPr="002A7216">
        <w:rPr>
          <w:rFonts w:ascii="Times New Roman" w:hAnsi="Times New Roman"/>
          <w:sz w:val="24"/>
          <w:lang w:val="ro-RO"/>
        </w:rPr>
        <w:t xml:space="preserve"> </w:t>
      </w:r>
      <w:r w:rsidR="002A7216" w:rsidRPr="002A7216">
        <w:rPr>
          <w:rFonts w:ascii="Times New Roman" w:hAnsi="Times New Roman"/>
          <w:sz w:val="24"/>
          <w:lang w:val="ro-RO"/>
        </w:rPr>
        <w:t>testului</w:t>
      </w:r>
    </w:p>
    <w:p w14:paraId="3E7246C8" w14:textId="77777777" w:rsidR="000C443A" w:rsidRPr="002A7216" w:rsidRDefault="000C443A" w:rsidP="00534FEE">
      <w:pPr>
        <w:pStyle w:val="ListParagraph"/>
        <w:numPr>
          <w:ilvl w:val="0"/>
          <w:numId w:val="35"/>
        </w:numPr>
        <w:shd w:val="clear" w:color="auto" w:fill="FFFFFF"/>
        <w:spacing w:after="0" w:line="276" w:lineRule="auto"/>
        <w:jc w:val="both"/>
        <w:rPr>
          <w:rFonts w:ascii="Times New Roman" w:hAnsi="Times New Roman"/>
          <w:sz w:val="24"/>
          <w:lang w:val="ro-RO"/>
        </w:rPr>
      </w:pPr>
      <w:r w:rsidRPr="002A7216">
        <w:rPr>
          <w:rFonts w:ascii="Times New Roman" w:hAnsi="Times New Roman"/>
          <w:sz w:val="24"/>
          <w:lang w:val="ro-RO"/>
        </w:rPr>
        <w:t xml:space="preserve">Frecvența cardiac de repaus  </w:t>
      </w:r>
      <w:r w:rsidRPr="002A7216">
        <w:rPr>
          <w:rFonts w:ascii="Times New Roman" w:hAnsi="Times New Roman"/>
          <w:sz w:val="24"/>
          <w:lang w:val="ro-RO"/>
        </w:rPr>
        <w:sym w:font="Symbol" w:char="F03E"/>
      </w:r>
      <w:r w:rsidRPr="002A7216">
        <w:rPr>
          <w:rFonts w:ascii="Times New Roman" w:hAnsi="Times New Roman"/>
          <w:sz w:val="24"/>
          <w:lang w:val="ro-RO"/>
        </w:rPr>
        <w:t>120 bpm (tahicardie de repaus)</w:t>
      </w:r>
    </w:p>
    <w:p w14:paraId="41123FE5" w14:textId="77777777" w:rsidR="000C443A" w:rsidRPr="002A7216" w:rsidRDefault="000C443A" w:rsidP="00534FEE">
      <w:pPr>
        <w:pStyle w:val="ListParagraph"/>
        <w:numPr>
          <w:ilvl w:val="0"/>
          <w:numId w:val="35"/>
        </w:numPr>
        <w:shd w:val="clear" w:color="auto" w:fill="FFFFFF"/>
        <w:spacing w:after="0" w:line="276" w:lineRule="auto"/>
        <w:jc w:val="both"/>
        <w:rPr>
          <w:rFonts w:ascii="Times New Roman" w:hAnsi="Times New Roman"/>
          <w:sz w:val="24"/>
          <w:lang w:val="ro-RO"/>
        </w:rPr>
      </w:pPr>
      <w:r w:rsidRPr="002A7216">
        <w:rPr>
          <w:rFonts w:ascii="Times New Roman" w:hAnsi="Times New Roman"/>
          <w:sz w:val="24"/>
          <w:lang w:val="ro-RO"/>
        </w:rPr>
        <w:t xml:space="preserve">Tensiune arterial sistolică </w:t>
      </w:r>
      <w:r w:rsidRPr="002A7216">
        <w:rPr>
          <w:rFonts w:ascii="Times New Roman" w:hAnsi="Times New Roman"/>
          <w:sz w:val="24"/>
          <w:lang w:val="ro-RO"/>
        </w:rPr>
        <w:sym w:font="Symbol" w:char="F03E"/>
      </w:r>
      <w:r w:rsidRPr="002A7216">
        <w:rPr>
          <w:rFonts w:ascii="Times New Roman" w:hAnsi="Times New Roman"/>
          <w:sz w:val="24"/>
          <w:lang w:val="ro-RO"/>
        </w:rPr>
        <w:t>188 mm Hg</w:t>
      </w:r>
    </w:p>
    <w:p w14:paraId="742A1AD7" w14:textId="77777777" w:rsidR="000C443A" w:rsidRPr="002A7216" w:rsidRDefault="000C443A" w:rsidP="00534FEE">
      <w:pPr>
        <w:pStyle w:val="ListParagraph"/>
        <w:numPr>
          <w:ilvl w:val="0"/>
          <w:numId w:val="35"/>
        </w:numPr>
        <w:shd w:val="clear" w:color="auto" w:fill="FFFFFF"/>
        <w:spacing w:after="0" w:line="276" w:lineRule="auto"/>
        <w:jc w:val="both"/>
        <w:rPr>
          <w:rFonts w:ascii="Times New Roman" w:hAnsi="Times New Roman"/>
          <w:sz w:val="24"/>
          <w:lang w:val="ro-RO"/>
        </w:rPr>
      </w:pPr>
      <w:r w:rsidRPr="002A7216">
        <w:rPr>
          <w:rFonts w:ascii="Times New Roman" w:hAnsi="Times New Roman"/>
          <w:sz w:val="24"/>
          <w:lang w:val="ro-RO"/>
        </w:rPr>
        <w:t xml:space="preserve">Tensiune arterial diastolică </w:t>
      </w:r>
      <w:r w:rsidRPr="002A7216">
        <w:rPr>
          <w:rFonts w:ascii="Times New Roman" w:hAnsi="Times New Roman"/>
          <w:sz w:val="24"/>
          <w:lang w:val="ro-RO"/>
        </w:rPr>
        <w:sym w:font="Symbol" w:char="F03E"/>
      </w:r>
      <w:r w:rsidRPr="002A7216">
        <w:rPr>
          <w:rFonts w:ascii="Times New Roman" w:hAnsi="Times New Roman"/>
          <w:sz w:val="24"/>
          <w:lang w:val="ro-RO"/>
        </w:rPr>
        <w:t>100 mm Hg</w:t>
      </w:r>
    </w:p>
    <w:p w14:paraId="0E54A477" w14:textId="3773E419" w:rsidR="000C443A" w:rsidRPr="002A7216" w:rsidRDefault="000C443A" w:rsidP="00534FEE">
      <w:pPr>
        <w:pStyle w:val="ListParagraph"/>
        <w:shd w:val="clear" w:color="auto" w:fill="FFFFFF"/>
        <w:spacing w:after="0" w:line="276" w:lineRule="auto"/>
        <w:ind w:left="0"/>
        <w:jc w:val="both"/>
        <w:rPr>
          <w:rFonts w:ascii="Times New Roman" w:hAnsi="Times New Roman"/>
          <w:sz w:val="24"/>
          <w:lang w:val="ro-RO"/>
        </w:rPr>
      </w:pPr>
      <w:r w:rsidRPr="002A7216">
        <w:rPr>
          <w:rFonts w:ascii="Times New Roman" w:hAnsi="Times New Roman"/>
          <w:sz w:val="24"/>
          <w:lang w:val="ro-RO"/>
        </w:rPr>
        <w:t>Testul se întrerupe dacă apare angina, dispnee severă sau claudicația intermitentă</w:t>
      </w:r>
      <w:r w:rsidR="00534FEE">
        <w:rPr>
          <w:rFonts w:ascii="Times New Roman" w:hAnsi="Times New Roman"/>
          <w:sz w:val="24"/>
          <w:lang w:val="ro-RO"/>
        </w:rPr>
        <w:t>!</w:t>
      </w:r>
    </w:p>
    <w:p w14:paraId="04CAA2B5" w14:textId="05F39798" w:rsidR="002B2B39" w:rsidRDefault="002B2B39" w:rsidP="00534FEE">
      <w:pPr>
        <w:pStyle w:val="ListParagraph"/>
        <w:shd w:val="clear" w:color="auto" w:fill="FFFFFF"/>
        <w:spacing w:after="0" w:line="276" w:lineRule="auto"/>
        <w:ind w:left="0" w:firstLine="567"/>
        <w:jc w:val="both"/>
        <w:rPr>
          <w:rFonts w:ascii="Times New Roman" w:hAnsi="Times New Roman"/>
          <w:sz w:val="24"/>
          <w:lang w:val="ro-RO"/>
        </w:rPr>
      </w:pPr>
      <w:r>
        <w:rPr>
          <w:rFonts w:ascii="Times New Roman" w:hAnsi="Times New Roman"/>
          <w:sz w:val="24"/>
          <w:lang w:val="ro-RO"/>
        </w:rPr>
        <w:t>Interpretarea rezultatelor testului.</w:t>
      </w:r>
    </w:p>
    <w:p w14:paraId="6D0B461B" w14:textId="5B4CDCF6" w:rsidR="002B2B39" w:rsidRDefault="002B2B39" w:rsidP="00534FEE">
      <w:pPr>
        <w:pStyle w:val="ListParagraph"/>
        <w:shd w:val="clear" w:color="auto" w:fill="FFFFFF"/>
        <w:spacing w:after="0" w:line="276" w:lineRule="auto"/>
        <w:ind w:left="0" w:firstLine="567"/>
        <w:jc w:val="both"/>
        <w:rPr>
          <w:rFonts w:ascii="Times New Roman" w:hAnsi="Times New Roman"/>
          <w:sz w:val="24"/>
          <w:lang w:val="ro-RO"/>
        </w:rPr>
      </w:pPr>
      <w:r>
        <w:rPr>
          <w:rFonts w:ascii="Times New Roman" w:hAnsi="Times New Roman"/>
          <w:sz w:val="24"/>
          <w:lang w:val="ro-RO"/>
        </w:rPr>
        <w:t>Rezultatele se compară cu valoarea prezisă pentru vârsta, sexul și înălțimea pacientului. Dacă distanța parcursă este sub cea prezisă, se poate afirma că există o toleranță redusă la efort.</w:t>
      </w:r>
    </w:p>
    <w:p w14:paraId="2B01559B" w14:textId="77777777" w:rsidR="00CB1D89" w:rsidRDefault="00CB1D89" w:rsidP="00534FEE">
      <w:pPr>
        <w:spacing w:after="0"/>
        <w:jc w:val="both"/>
        <w:rPr>
          <w:rFonts w:ascii="Times New Roman" w:hAnsi="Times New Roman"/>
          <w:sz w:val="24"/>
          <w:szCs w:val="24"/>
          <w:lang w:val="ro-RO"/>
        </w:rPr>
      </w:pPr>
      <w:r w:rsidRPr="00CB1D89">
        <w:rPr>
          <w:rFonts w:ascii="Times New Roman" w:hAnsi="Times New Roman"/>
          <w:sz w:val="24"/>
          <w:szCs w:val="24"/>
          <w:lang w:val="ro-RO"/>
        </w:rPr>
        <w:t xml:space="preserve">• pentru bărbaţi: valoarea testului (m) = 867- (5,71 x vârsta – ani) + (1,03x înălţime – cm) </w:t>
      </w:r>
    </w:p>
    <w:p w14:paraId="506AE280" w14:textId="05FBEC54" w:rsidR="00CB1D89" w:rsidRPr="00CB1D89" w:rsidRDefault="00CB1D89" w:rsidP="00534FEE">
      <w:pPr>
        <w:spacing w:after="0"/>
        <w:jc w:val="both"/>
        <w:rPr>
          <w:rFonts w:ascii="Times New Roman" w:hAnsi="Times New Roman"/>
          <w:sz w:val="24"/>
          <w:szCs w:val="24"/>
          <w:lang w:val="ro-RO"/>
        </w:rPr>
      </w:pPr>
      <w:r w:rsidRPr="00CB1D89">
        <w:rPr>
          <w:rFonts w:ascii="Times New Roman" w:hAnsi="Times New Roman"/>
          <w:sz w:val="24"/>
          <w:szCs w:val="24"/>
          <w:lang w:val="ro-RO"/>
        </w:rPr>
        <w:t>• pentru femei: valoarea testului (m) = 525 – (2,86 x vârsta – ani) + (2,71 x înălţime – cm) –</w:t>
      </w:r>
      <w:r>
        <w:rPr>
          <w:rFonts w:ascii="Times New Roman" w:hAnsi="Times New Roman"/>
          <w:sz w:val="24"/>
          <w:szCs w:val="24"/>
          <w:lang w:val="ro-RO"/>
        </w:rPr>
        <w:t xml:space="preserve"> </w:t>
      </w:r>
      <w:r w:rsidRPr="00CB1D89">
        <w:rPr>
          <w:rFonts w:ascii="Times New Roman" w:hAnsi="Times New Roman"/>
          <w:sz w:val="24"/>
          <w:szCs w:val="24"/>
          <w:lang w:val="ro-RO"/>
        </w:rPr>
        <w:t>(6,22 x IMC)</w:t>
      </w:r>
    </w:p>
    <w:p w14:paraId="00A68D50" w14:textId="3B366615" w:rsidR="001321CA" w:rsidRPr="00B97266" w:rsidRDefault="001E6655" w:rsidP="00372C45">
      <w:pPr>
        <w:spacing w:after="0" w:line="240" w:lineRule="auto"/>
        <w:rPr>
          <w:rFonts w:ascii="Times New Roman" w:hAnsi="Times New Roman"/>
          <w:sz w:val="16"/>
          <w:szCs w:val="16"/>
          <w:lang w:val="en-US"/>
        </w:rPr>
      </w:pPr>
      <w:r>
        <w:rPr>
          <w:rFonts w:ascii="Times New Roman" w:hAnsi="Times New Roman"/>
          <w:sz w:val="24"/>
          <w:szCs w:val="24"/>
          <w:lang w:val="en-US"/>
        </w:rPr>
        <w:t xml:space="preserve">                                 </w:t>
      </w:r>
    </w:p>
    <w:p w14:paraId="5707F37E" w14:textId="132351FB" w:rsidR="00372C45" w:rsidRPr="00B97266" w:rsidRDefault="00372C45" w:rsidP="00B97266">
      <w:pPr>
        <w:spacing w:after="0" w:line="240" w:lineRule="auto"/>
        <w:jc w:val="center"/>
        <w:rPr>
          <w:rFonts w:ascii="Times New Roman" w:hAnsi="Times New Roman"/>
          <w:b/>
          <w:sz w:val="24"/>
          <w:szCs w:val="24"/>
          <w:lang w:val="ro-RO"/>
        </w:rPr>
      </w:pPr>
      <w:r w:rsidRPr="00B97266">
        <w:rPr>
          <w:rFonts w:ascii="Times New Roman" w:hAnsi="Times New Roman"/>
          <w:b/>
          <w:sz w:val="24"/>
          <w:szCs w:val="24"/>
          <w:lang w:val="ro-RO"/>
        </w:rPr>
        <w:t>FIŞĂ PACIENT – TEST DE ŞASE MINUTE</w:t>
      </w:r>
    </w:p>
    <w:p w14:paraId="14239526" w14:textId="07B6E703"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Numele şi prenumele cadrului medical: </w:t>
      </w:r>
      <w:r w:rsidR="001E6655" w:rsidRPr="00534FEE">
        <w:rPr>
          <w:rFonts w:ascii="Times New Roman" w:hAnsi="Times New Roman"/>
          <w:sz w:val="24"/>
          <w:szCs w:val="24"/>
          <w:lang w:val="ro-RO"/>
        </w:rPr>
        <w:t>_____________________________</w:t>
      </w:r>
    </w:p>
    <w:p w14:paraId="6DC911E6" w14:textId="63657BC9"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Funcţia</w:t>
      </w:r>
      <w:r w:rsidR="001E6655" w:rsidRPr="00534FEE">
        <w:rPr>
          <w:rFonts w:ascii="Times New Roman" w:hAnsi="Times New Roman"/>
          <w:sz w:val="24"/>
          <w:szCs w:val="24"/>
          <w:lang w:val="ro-RO"/>
        </w:rPr>
        <w:t>: ______________________________________________________</w:t>
      </w:r>
    </w:p>
    <w:p w14:paraId="5B2710AB" w14:textId="302D6BB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Nume şi prenume pacient: ____________________</w:t>
      </w:r>
      <w:r w:rsidR="001E6655" w:rsidRPr="00534FEE">
        <w:rPr>
          <w:rFonts w:ascii="Times New Roman" w:hAnsi="Times New Roman"/>
          <w:sz w:val="24"/>
          <w:szCs w:val="24"/>
          <w:lang w:val="ro-RO"/>
        </w:rPr>
        <w:t>___________________</w:t>
      </w:r>
      <w:r w:rsidRPr="00534FEE">
        <w:rPr>
          <w:rFonts w:ascii="Times New Roman" w:hAnsi="Times New Roman"/>
          <w:sz w:val="24"/>
          <w:szCs w:val="24"/>
          <w:lang w:val="ro-RO"/>
        </w:rPr>
        <w:t xml:space="preserve"> </w:t>
      </w:r>
    </w:p>
    <w:p w14:paraId="06B15323" w14:textId="5DC3D399"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F.O. Nr: ___________ Data efectuării testului: __________</w:t>
      </w:r>
      <w:r w:rsidR="001E6655" w:rsidRPr="00534FEE">
        <w:rPr>
          <w:rFonts w:ascii="Times New Roman" w:hAnsi="Times New Roman"/>
          <w:sz w:val="24"/>
          <w:szCs w:val="24"/>
          <w:lang w:val="ro-RO"/>
        </w:rPr>
        <w:t>_____________</w:t>
      </w:r>
    </w:p>
    <w:p w14:paraId="34620ED3"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Sex: M F Vârsta: ____ Rasa: ____ Înălţime: ____ cm </w:t>
      </w:r>
    </w:p>
    <w:p w14:paraId="0B5BEA18"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Greutate: _____kg T.A: _____ / _____ </w:t>
      </w:r>
    </w:p>
    <w:p w14:paraId="3B39E30C"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Medicaţie administrată înainte de test (doza şi ora): __________________ </w:t>
      </w:r>
    </w:p>
    <w:p w14:paraId="4EF15F20"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Oxigen suplimentar în timpul testului: Nu, Da, ______ L/min, tip _____ </w:t>
      </w:r>
    </w:p>
    <w:p w14:paraId="25BE0EFA"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La sfârşitul testului </w:t>
      </w:r>
    </w:p>
    <w:p w14:paraId="56F668EC"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Timpul ___:___ ___:___ </w:t>
      </w:r>
    </w:p>
    <w:p w14:paraId="6EE252A1"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A.V. _____ _____ </w:t>
      </w:r>
    </w:p>
    <w:p w14:paraId="4F77F06C"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Dispnee ____ ____ (Scala Borg) </w:t>
      </w:r>
    </w:p>
    <w:p w14:paraId="47024BEB"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Scala MRC ____ ____ SaO2 ____ % ____%</w:t>
      </w:r>
    </w:p>
    <w:p w14:paraId="2A3F7961"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S-a oprit în ti </w:t>
      </w:r>
      <w:proofErr w:type="spellStart"/>
      <w:r w:rsidRPr="00534FEE">
        <w:rPr>
          <w:rFonts w:ascii="Times New Roman" w:hAnsi="Times New Roman"/>
          <w:sz w:val="24"/>
          <w:szCs w:val="24"/>
          <w:lang w:val="ro-RO"/>
        </w:rPr>
        <w:t>mpul</w:t>
      </w:r>
      <w:proofErr w:type="spellEnd"/>
      <w:r w:rsidRPr="00534FEE">
        <w:rPr>
          <w:rFonts w:ascii="Times New Roman" w:hAnsi="Times New Roman"/>
          <w:sz w:val="24"/>
          <w:szCs w:val="24"/>
          <w:lang w:val="ro-RO"/>
        </w:rPr>
        <w:t xml:space="preserve"> celor 6 minute? Nu. Da, motivul: _______________ </w:t>
      </w:r>
    </w:p>
    <w:p w14:paraId="4F4DDD93" w14:textId="7E2D98B0"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Simptomatologie apărută la sfârşitul testului: angină, vertij, durere la nivelul coapsei, genunchi, membru inferior. </w:t>
      </w:r>
    </w:p>
    <w:p w14:paraId="45C71177"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Distanţa parcursă în 6 minute: ______ m </w:t>
      </w:r>
    </w:p>
    <w:p w14:paraId="7302B077" w14:textId="77777777"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 xml:space="preserve">Procentual: _____% </w:t>
      </w:r>
    </w:p>
    <w:p w14:paraId="67150A2E" w14:textId="00F5DBEC" w:rsidR="00372C45" w:rsidRPr="00534FEE" w:rsidRDefault="00372C45" w:rsidP="00372C45">
      <w:pPr>
        <w:spacing w:after="0" w:line="240" w:lineRule="auto"/>
        <w:rPr>
          <w:rFonts w:ascii="Times New Roman" w:hAnsi="Times New Roman"/>
          <w:sz w:val="24"/>
          <w:szCs w:val="24"/>
          <w:lang w:val="ro-RO"/>
        </w:rPr>
      </w:pPr>
      <w:r w:rsidRPr="00534FEE">
        <w:rPr>
          <w:rFonts w:ascii="Times New Roman" w:hAnsi="Times New Roman"/>
          <w:sz w:val="24"/>
          <w:szCs w:val="24"/>
          <w:lang w:val="ro-RO"/>
        </w:rPr>
        <w:t>Comentarii: Interpretarea testului (inclusiv comparaţia cu un test de şase minute anterior unde este cazul):</w:t>
      </w:r>
    </w:p>
    <w:p w14:paraId="78B79B66" w14:textId="0C6E7731" w:rsidR="000C443A" w:rsidRPr="00CD2EFF" w:rsidRDefault="000C443A" w:rsidP="000C443A">
      <w:pPr>
        <w:pStyle w:val="Heading2"/>
        <w:jc w:val="right"/>
        <w:rPr>
          <w:b w:val="0"/>
          <w:lang w:val="ro-RO"/>
        </w:rPr>
      </w:pPr>
      <w:bookmarkStart w:id="4" w:name="_Toc467028169"/>
      <w:r w:rsidRPr="00CD2EFF">
        <w:rPr>
          <w:rFonts w:ascii="Times New Roman" w:hAnsi="Times New Roman"/>
          <w:b w:val="0"/>
          <w:sz w:val="24"/>
          <w:szCs w:val="24"/>
          <w:lang w:val="ro-RO"/>
        </w:rPr>
        <w:lastRenderedPageBreak/>
        <w:t>A</w:t>
      </w:r>
      <w:r w:rsidR="00CD2EFF">
        <w:rPr>
          <w:rFonts w:ascii="Times New Roman" w:hAnsi="Times New Roman"/>
          <w:b w:val="0"/>
          <w:sz w:val="24"/>
          <w:szCs w:val="24"/>
          <w:lang w:val="ro-RO"/>
        </w:rPr>
        <w:t>nexa</w:t>
      </w:r>
      <w:r w:rsidRPr="00CD2EFF">
        <w:rPr>
          <w:rFonts w:ascii="Times New Roman" w:hAnsi="Times New Roman"/>
          <w:b w:val="0"/>
          <w:sz w:val="24"/>
          <w:szCs w:val="24"/>
          <w:lang w:val="ro-RO"/>
        </w:rPr>
        <w:t xml:space="preserve"> 1</w:t>
      </w:r>
      <w:r w:rsidR="0029151D">
        <w:rPr>
          <w:rFonts w:ascii="Times New Roman" w:hAnsi="Times New Roman"/>
          <w:b w:val="0"/>
          <w:sz w:val="24"/>
          <w:szCs w:val="24"/>
          <w:lang w:val="ro-RO"/>
        </w:rPr>
        <w:t>6</w:t>
      </w:r>
      <w:r w:rsidR="00CE0042">
        <w:rPr>
          <w:rFonts w:ascii="Times New Roman" w:hAnsi="Times New Roman"/>
          <w:b w:val="0"/>
          <w:sz w:val="24"/>
          <w:szCs w:val="24"/>
          <w:lang w:val="ro-RO"/>
        </w:rPr>
        <w:t>.</w:t>
      </w:r>
    </w:p>
    <w:p w14:paraId="36D1969C" w14:textId="56FE0F09" w:rsidR="000C443A" w:rsidRPr="002A7216" w:rsidRDefault="000C443A" w:rsidP="00CD2EFF">
      <w:pPr>
        <w:pStyle w:val="Heading2"/>
        <w:jc w:val="center"/>
        <w:rPr>
          <w:rFonts w:ascii="Times New Roman" w:hAnsi="Times New Roman"/>
          <w:sz w:val="24"/>
          <w:szCs w:val="24"/>
          <w:lang w:val="ro-RO"/>
        </w:rPr>
      </w:pPr>
      <w:r w:rsidRPr="002A7216">
        <w:rPr>
          <w:rFonts w:ascii="Times New Roman" w:hAnsi="Times New Roman"/>
          <w:sz w:val="24"/>
          <w:szCs w:val="24"/>
          <w:lang w:val="ro-RO"/>
        </w:rPr>
        <w:t xml:space="preserve">Chestionarul </w:t>
      </w:r>
      <w:r w:rsidR="00CD2EFF">
        <w:rPr>
          <w:rFonts w:ascii="Times New Roman" w:hAnsi="Times New Roman"/>
          <w:sz w:val="24"/>
          <w:szCs w:val="24"/>
          <w:lang w:val="ro-RO"/>
        </w:rPr>
        <w:t>Sănătate Pacientului</w:t>
      </w:r>
      <w:r w:rsidRPr="002A7216">
        <w:rPr>
          <w:rFonts w:ascii="Times New Roman" w:hAnsi="Times New Roman"/>
          <w:sz w:val="24"/>
          <w:szCs w:val="24"/>
          <w:lang w:val="ro-RO"/>
        </w:rPr>
        <w:t xml:space="preserve">  (PHQ 9)</w:t>
      </w:r>
      <w:bookmarkEnd w:id="4"/>
    </w:p>
    <w:p w14:paraId="218BB092" w14:textId="77777777" w:rsidR="000C443A" w:rsidRPr="002A7216" w:rsidRDefault="000C443A" w:rsidP="000C443A">
      <w:pPr>
        <w:spacing w:before="100" w:after="100"/>
        <w:rPr>
          <w:rFonts w:ascii="Times New Roman" w:hAnsi="Times New Roman"/>
          <w:snapToGrid w:val="0"/>
          <w:sz w:val="24"/>
          <w:szCs w:val="24"/>
          <w:lang w:val="ro-RO"/>
        </w:rPr>
      </w:pPr>
      <w:bookmarkStart w:id="5" w:name="_Toc304190257"/>
      <w:r w:rsidRPr="002A7216">
        <w:rPr>
          <w:rFonts w:ascii="Times New Roman" w:hAnsi="Times New Roman"/>
          <w:snapToGrid w:val="0"/>
          <w:sz w:val="24"/>
          <w:szCs w:val="24"/>
          <w:lang w:val="ro-RO"/>
        </w:rPr>
        <w:t>EVALUAREA RAPIDĂ A DEPRESIEI, CONFORM PHQ-9</w:t>
      </w:r>
      <w:bookmarkEnd w:id="5"/>
    </w:p>
    <w:p w14:paraId="070198F9" w14:textId="07AB31CA" w:rsidR="000C443A" w:rsidRPr="002A7216" w:rsidRDefault="000C443A" w:rsidP="000C443A">
      <w:pPr>
        <w:spacing w:before="100" w:after="100"/>
        <w:rPr>
          <w:rFonts w:ascii="Times New Roman" w:hAnsi="Times New Roman"/>
          <w:b/>
          <w:snapToGrid w:val="0"/>
          <w:sz w:val="24"/>
          <w:szCs w:val="24"/>
          <w:lang w:val="ro-RO"/>
        </w:rPr>
      </w:pPr>
      <w:r w:rsidRPr="002A7216">
        <w:rPr>
          <w:rFonts w:ascii="Times New Roman" w:hAnsi="Times New Roman"/>
          <w:b/>
          <w:snapToGrid w:val="0"/>
          <w:sz w:val="24"/>
          <w:szCs w:val="24"/>
          <w:lang w:val="ro-RO"/>
        </w:rPr>
        <w:t>Pentru diagnostic prezum</w:t>
      </w:r>
      <w:r w:rsidR="00CE0042">
        <w:rPr>
          <w:rFonts w:ascii="Times New Roman" w:hAnsi="Times New Roman"/>
          <w:b/>
          <w:snapToGrid w:val="0"/>
          <w:sz w:val="24"/>
          <w:szCs w:val="24"/>
          <w:lang w:val="ro-RO"/>
        </w:rPr>
        <w:t>p</w:t>
      </w:r>
      <w:r w:rsidRPr="002A7216">
        <w:rPr>
          <w:rFonts w:ascii="Times New Roman" w:hAnsi="Times New Roman"/>
          <w:b/>
          <w:snapToGrid w:val="0"/>
          <w:sz w:val="24"/>
          <w:szCs w:val="24"/>
          <w:lang w:val="ro-RO"/>
        </w:rPr>
        <w:t>tiv</w:t>
      </w:r>
    </w:p>
    <w:tbl>
      <w:tblPr>
        <w:tblpPr w:leftFromText="180" w:rightFromText="180" w:vertAnchor="text" w:tblpY="1"/>
        <w:tblOverlap w:val="never"/>
        <w:tblW w:w="9067" w:type="dxa"/>
        <w:tblLook w:val="04A0" w:firstRow="1" w:lastRow="0" w:firstColumn="1" w:lastColumn="0" w:noHBand="0" w:noVBand="1"/>
      </w:tblPr>
      <w:tblGrid>
        <w:gridCol w:w="562"/>
        <w:gridCol w:w="8505"/>
      </w:tblGrid>
      <w:tr w:rsidR="000C443A" w:rsidRPr="002A7216" w14:paraId="15E97989" w14:textId="77777777" w:rsidTr="001321CA">
        <w:tc>
          <w:tcPr>
            <w:tcW w:w="562" w:type="dxa"/>
            <w:shd w:val="clear" w:color="auto" w:fill="auto"/>
          </w:tcPr>
          <w:p w14:paraId="63564A51" w14:textId="77777777" w:rsidR="000C443A" w:rsidRPr="002A7216" w:rsidRDefault="000C443A" w:rsidP="001321C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1.</w:t>
            </w:r>
          </w:p>
        </w:tc>
        <w:tc>
          <w:tcPr>
            <w:tcW w:w="8505" w:type="dxa"/>
            <w:shd w:val="clear" w:color="auto" w:fill="auto"/>
          </w:tcPr>
          <w:p w14:paraId="006DF8AB" w14:textId="752150A6" w:rsidR="000C443A" w:rsidRPr="002A7216" w:rsidRDefault="000C443A" w:rsidP="001321C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Pacientul completează Evaluarea rapidă a depresiei conform</w:t>
            </w:r>
            <w:r w:rsidR="00CE0042">
              <w:rPr>
                <w:rFonts w:ascii="Times New Roman" w:hAnsi="Times New Roman"/>
                <w:snapToGrid w:val="0"/>
                <w:sz w:val="24"/>
                <w:szCs w:val="24"/>
                <w:lang w:val="ro-RO"/>
              </w:rPr>
              <w:t xml:space="preserve"> chestionarului</w:t>
            </w:r>
            <w:r w:rsidRPr="002A7216">
              <w:rPr>
                <w:rFonts w:ascii="Times New Roman" w:hAnsi="Times New Roman"/>
                <w:snapToGrid w:val="0"/>
                <w:sz w:val="24"/>
                <w:szCs w:val="24"/>
                <w:lang w:val="ro-RO"/>
              </w:rPr>
              <w:t xml:space="preserve"> PHQ-9;</w:t>
            </w:r>
          </w:p>
        </w:tc>
      </w:tr>
      <w:tr w:rsidR="000C443A" w:rsidRPr="002A7216" w14:paraId="62125F7D" w14:textId="77777777" w:rsidTr="001321CA">
        <w:tc>
          <w:tcPr>
            <w:tcW w:w="562" w:type="dxa"/>
            <w:shd w:val="clear" w:color="auto" w:fill="auto"/>
          </w:tcPr>
          <w:p w14:paraId="38E84634" w14:textId="77777777" w:rsidR="000C443A" w:rsidRPr="002A7216" w:rsidRDefault="000C443A" w:rsidP="001321C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2.</w:t>
            </w:r>
          </w:p>
        </w:tc>
        <w:tc>
          <w:tcPr>
            <w:tcW w:w="8505" w:type="dxa"/>
            <w:shd w:val="clear" w:color="auto" w:fill="auto"/>
          </w:tcPr>
          <w:p w14:paraId="41D9F82B" w14:textId="77777777" w:rsidR="000C443A" w:rsidRPr="002A7216" w:rsidRDefault="000C443A" w:rsidP="001321C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Dacă în cele două coloane din dreapta sunt cel puțin 4 semne ( x ) (inclusiv la întrebările #1 și #2), suspectați o tulburare depresivă. Calculați scorul pentru a-i determina severitatea.</w:t>
            </w:r>
          </w:p>
        </w:tc>
      </w:tr>
      <w:tr w:rsidR="000C443A" w:rsidRPr="002A7216" w14:paraId="71CF6579" w14:textId="77777777" w:rsidTr="001321CA">
        <w:tc>
          <w:tcPr>
            <w:tcW w:w="562" w:type="dxa"/>
            <w:shd w:val="clear" w:color="auto" w:fill="auto"/>
          </w:tcPr>
          <w:p w14:paraId="75E61E64" w14:textId="77777777" w:rsidR="000C443A" w:rsidRPr="002A7216" w:rsidRDefault="000C443A" w:rsidP="001321C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 xml:space="preserve">3. </w:t>
            </w:r>
          </w:p>
        </w:tc>
        <w:tc>
          <w:tcPr>
            <w:tcW w:w="8505" w:type="dxa"/>
            <w:shd w:val="clear" w:color="auto" w:fill="auto"/>
          </w:tcPr>
          <w:p w14:paraId="71B2C228" w14:textId="78C8A28D" w:rsidR="000C443A" w:rsidRPr="00141BD5" w:rsidRDefault="000C443A" w:rsidP="00141BD5">
            <w:pPr>
              <w:spacing w:before="100" w:after="100"/>
              <w:rPr>
                <w:rFonts w:ascii="Times New Roman" w:hAnsi="Times New Roman"/>
                <w:b/>
                <w:i/>
                <w:snapToGrid w:val="0"/>
                <w:sz w:val="24"/>
                <w:szCs w:val="24"/>
                <w:lang w:val="ro-RO"/>
              </w:rPr>
            </w:pPr>
            <w:r w:rsidRPr="002A7216">
              <w:rPr>
                <w:rFonts w:ascii="Times New Roman" w:hAnsi="Times New Roman"/>
                <w:b/>
                <w:i/>
                <w:snapToGrid w:val="0"/>
                <w:sz w:val="24"/>
                <w:szCs w:val="24"/>
                <w:lang w:val="ro-RO"/>
              </w:rPr>
              <w:t>Suspectați o tulburare depresivă majoră</w:t>
            </w:r>
            <w:r w:rsidR="00141BD5">
              <w:rPr>
                <w:rFonts w:ascii="Times New Roman" w:hAnsi="Times New Roman"/>
                <w:b/>
                <w:i/>
                <w:snapToGrid w:val="0"/>
                <w:sz w:val="24"/>
                <w:szCs w:val="24"/>
                <w:lang w:val="ro-RO"/>
              </w:rPr>
              <w:t xml:space="preserve"> </w:t>
            </w:r>
            <w:r w:rsidRPr="002A7216">
              <w:rPr>
                <w:rFonts w:ascii="Times New Roman" w:hAnsi="Times New Roman"/>
                <w:snapToGrid w:val="0"/>
                <w:sz w:val="24"/>
                <w:szCs w:val="24"/>
                <w:lang w:val="ro-RO"/>
              </w:rPr>
              <w:t xml:space="preserve">dacă în cele două coloane din dreapta sunt cel puțin 5 semne ( </w:t>
            </w:r>
            <w:r w:rsidRPr="002A7216">
              <w:rPr>
                <w:rFonts w:ascii="Cambria Math" w:eastAsia="Cambria" w:hAnsi="Cambria Math" w:cs="Cambria Math"/>
                <w:snapToGrid w:val="0"/>
                <w:sz w:val="24"/>
                <w:szCs w:val="24"/>
                <w:lang w:val="ro-RO"/>
              </w:rPr>
              <w:t>⥌</w:t>
            </w:r>
            <w:r w:rsidRPr="002A7216">
              <w:rPr>
                <w:rFonts w:ascii="Times New Roman" w:hAnsi="Times New Roman"/>
                <w:snapToGrid w:val="0"/>
                <w:sz w:val="24"/>
                <w:szCs w:val="24"/>
                <w:lang w:val="ro-RO"/>
              </w:rPr>
              <w:t xml:space="preserve"> ) (unul dintre care corespunde întrebărilor #1 și #2);</w:t>
            </w:r>
          </w:p>
        </w:tc>
      </w:tr>
      <w:tr w:rsidR="000C443A" w:rsidRPr="002A7216" w14:paraId="673058A5" w14:textId="77777777" w:rsidTr="001321CA">
        <w:tc>
          <w:tcPr>
            <w:tcW w:w="562" w:type="dxa"/>
            <w:shd w:val="clear" w:color="auto" w:fill="auto"/>
          </w:tcPr>
          <w:p w14:paraId="3C74D75B" w14:textId="77777777" w:rsidR="000C443A" w:rsidRPr="002A7216" w:rsidRDefault="000C443A" w:rsidP="001321CA">
            <w:pPr>
              <w:spacing w:before="100" w:after="100"/>
              <w:rPr>
                <w:rFonts w:ascii="Times New Roman" w:hAnsi="Times New Roman"/>
                <w:snapToGrid w:val="0"/>
                <w:sz w:val="24"/>
                <w:szCs w:val="24"/>
                <w:lang w:val="ro-RO"/>
              </w:rPr>
            </w:pPr>
          </w:p>
        </w:tc>
        <w:tc>
          <w:tcPr>
            <w:tcW w:w="8505" w:type="dxa"/>
            <w:shd w:val="clear" w:color="auto" w:fill="auto"/>
          </w:tcPr>
          <w:p w14:paraId="0574A6D1" w14:textId="441102EB" w:rsidR="000C443A" w:rsidRPr="00141BD5" w:rsidRDefault="000C443A" w:rsidP="00141BD5">
            <w:pPr>
              <w:spacing w:before="100" w:after="100"/>
              <w:rPr>
                <w:rFonts w:ascii="Times New Roman" w:hAnsi="Times New Roman"/>
                <w:b/>
                <w:i/>
                <w:snapToGrid w:val="0"/>
                <w:sz w:val="24"/>
                <w:szCs w:val="24"/>
                <w:lang w:val="ro-RO"/>
              </w:rPr>
            </w:pPr>
            <w:r w:rsidRPr="002A7216">
              <w:rPr>
                <w:rFonts w:ascii="Times New Roman" w:hAnsi="Times New Roman"/>
                <w:b/>
                <w:i/>
                <w:snapToGrid w:val="0"/>
                <w:sz w:val="24"/>
                <w:szCs w:val="24"/>
                <w:lang w:val="ro-RO"/>
              </w:rPr>
              <w:t xml:space="preserve">Suspectați o altă tulburare depresivă </w:t>
            </w:r>
            <w:r w:rsidRPr="002A7216">
              <w:rPr>
                <w:rFonts w:ascii="Times New Roman" w:hAnsi="Times New Roman"/>
                <w:snapToGrid w:val="0"/>
                <w:sz w:val="24"/>
                <w:szCs w:val="24"/>
                <w:lang w:val="ro-RO"/>
              </w:rPr>
              <w:t xml:space="preserve">dacă în cele două coloane din dreapta sunt de la 2 la 4 semne ( </w:t>
            </w:r>
            <w:r w:rsidRPr="002A7216">
              <w:rPr>
                <w:rFonts w:ascii="Cambria Math" w:eastAsia="Cambria" w:hAnsi="Cambria Math" w:cs="Cambria Math"/>
                <w:snapToGrid w:val="0"/>
                <w:sz w:val="24"/>
                <w:szCs w:val="24"/>
                <w:lang w:val="ro-RO"/>
              </w:rPr>
              <w:t>⥌</w:t>
            </w:r>
            <w:r w:rsidRPr="002A7216">
              <w:rPr>
                <w:rFonts w:ascii="Times New Roman" w:hAnsi="Times New Roman"/>
                <w:snapToGrid w:val="0"/>
                <w:sz w:val="24"/>
                <w:szCs w:val="24"/>
                <w:lang w:val="ro-RO"/>
              </w:rPr>
              <w:t xml:space="preserve"> ) (unul dintre care corespunde întrebărilor #1 și #2).</w:t>
            </w:r>
          </w:p>
        </w:tc>
      </w:tr>
    </w:tbl>
    <w:p w14:paraId="0556DA8E" w14:textId="63E29CEE" w:rsidR="000C443A" w:rsidRPr="002A7216" w:rsidRDefault="000C443A" w:rsidP="000C443A">
      <w:pPr>
        <w:rPr>
          <w:rFonts w:ascii="Times New Roman" w:hAnsi="Times New Roman"/>
          <w:snapToGrid w:val="0"/>
          <w:sz w:val="24"/>
          <w:szCs w:val="24"/>
          <w:lang w:val="ro-RO"/>
        </w:rPr>
      </w:pPr>
    </w:p>
    <w:p w14:paraId="6F2AB66E" w14:textId="77777777" w:rsidR="00141BD5" w:rsidRPr="00141BD5" w:rsidRDefault="00141BD5" w:rsidP="00534FEE">
      <w:pPr>
        <w:framePr w:hSpace="180" w:wrap="around" w:vAnchor="text" w:hAnchor="text" w:y="1"/>
        <w:spacing w:before="100" w:after="100"/>
        <w:suppressOverlap/>
        <w:jc w:val="both"/>
        <w:rPr>
          <w:rFonts w:ascii="Times New Roman" w:hAnsi="Times New Roman"/>
          <w:snapToGrid w:val="0"/>
          <w:sz w:val="24"/>
          <w:szCs w:val="24"/>
          <w:lang w:val="ro-RO"/>
        </w:rPr>
      </w:pPr>
      <w:r w:rsidRPr="00141BD5">
        <w:rPr>
          <w:rFonts w:ascii="Times New Roman" w:hAnsi="Times New Roman"/>
          <w:b/>
          <w:i/>
          <w:snapToGrid w:val="0"/>
          <w:sz w:val="24"/>
          <w:szCs w:val="24"/>
          <w:lang w:val="ro-RO"/>
        </w:rPr>
        <w:t>Notă:</w:t>
      </w:r>
      <w:r w:rsidRPr="00141BD5">
        <w:rPr>
          <w:rFonts w:ascii="Times New Roman" w:hAnsi="Times New Roman"/>
          <w:snapToGrid w:val="0"/>
          <w:sz w:val="24"/>
          <w:szCs w:val="24"/>
          <w:lang w:val="ro-RO"/>
        </w:rPr>
        <w:t xml:space="preserve"> Dat fiind faptul că chestionarul se bazează pe auto-raportarea din partea pacientului, toate răspunsurile urmează a fi verificate de către clinician, iar diagnosticul definitiv se va face în baza unui temei clinic, ținând cont de măsura în care pacientul a înțeles chestionarul, precum și de alte informații relevante, furnizate de pacient.</w:t>
      </w:r>
    </w:p>
    <w:p w14:paraId="74025C0F" w14:textId="77777777" w:rsidR="00534FEE" w:rsidRDefault="00534FEE" w:rsidP="00534FEE">
      <w:pPr>
        <w:spacing w:before="100" w:after="100"/>
        <w:ind w:right="133"/>
        <w:jc w:val="both"/>
        <w:rPr>
          <w:rFonts w:ascii="Times New Roman" w:hAnsi="Times New Roman"/>
          <w:snapToGrid w:val="0"/>
          <w:sz w:val="24"/>
          <w:szCs w:val="24"/>
          <w:lang w:val="ro-RO"/>
        </w:rPr>
      </w:pPr>
    </w:p>
    <w:p w14:paraId="1992A882" w14:textId="77777777" w:rsidR="00534FEE" w:rsidRDefault="00534FEE" w:rsidP="00534FEE">
      <w:pPr>
        <w:spacing w:before="100" w:after="100"/>
        <w:ind w:right="133"/>
        <w:jc w:val="both"/>
        <w:rPr>
          <w:rFonts w:ascii="Times New Roman" w:hAnsi="Times New Roman"/>
          <w:snapToGrid w:val="0"/>
          <w:sz w:val="24"/>
          <w:szCs w:val="24"/>
          <w:lang w:val="ro-RO"/>
        </w:rPr>
      </w:pPr>
    </w:p>
    <w:p w14:paraId="2A573CD9" w14:textId="77777777" w:rsidR="00534FEE" w:rsidRDefault="00534FEE" w:rsidP="00534FEE">
      <w:pPr>
        <w:spacing w:before="100" w:after="100"/>
        <w:ind w:right="133"/>
        <w:jc w:val="both"/>
        <w:rPr>
          <w:rFonts w:ascii="Times New Roman" w:hAnsi="Times New Roman"/>
          <w:snapToGrid w:val="0"/>
          <w:sz w:val="24"/>
          <w:szCs w:val="24"/>
          <w:lang w:val="ro-RO"/>
        </w:rPr>
      </w:pPr>
    </w:p>
    <w:p w14:paraId="6FC61E75" w14:textId="77777777" w:rsidR="00534FEE" w:rsidRDefault="00534FEE" w:rsidP="00534FEE">
      <w:pPr>
        <w:spacing w:before="100" w:after="100"/>
        <w:ind w:right="133"/>
        <w:jc w:val="both"/>
        <w:rPr>
          <w:rFonts w:ascii="Times New Roman" w:hAnsi="Times New Roman"/>
          <w:snapToGrid w:val="0"/>
          <w:sz w:val="24"/>
          <w:szCs w:val="24"/>
          <w:lang w:val="ro-RO"/>
        </w:rPr>
      </w:pPr>
    </w:p>
    <w:p w14:paraId="1E8B4F3D" w14:textId="77777777" w:rsidR="00534FEE" w:rsidRDefault="00534FEE" w:rsidP="00534FEE">
      <w:pPr>
        <w:spacing w:before="100" w:after="100"/>
        <w:ind w:right="133"/>
        <w:jc w:val="both"/>
        <w:rPr>
          <w:rFonts w:ascii="Times New Roman" w:hAnsi="Times New Roman"/>
          <w:snapToGrid w:val="0"/>
          <w:sz w:val="24"/>
          <w:szCs w:val="24"/>
          <w:lang w:val="ro-RO"/>
        </w:rPr>
      </w:pPr>
    </w:p>
    <w:p w14:paraId="616B9DD1" w14:textId="77777777" w:rsidR="00534FEE" w:rsidRDefault="00534FEE" w:rsidP="00534FEE">
      <w:pPr>
        <w:spacing w:before="100" w:after="100"/>
        <w:ind w:right="133"/>
        <w:jc w:val="both"/>
        <w:rPr>
          <w:rFonts w:ascii="Times New Roman" w:hAnsi="Times New Roman"/>
          <w:snapToGrid w:val="0"/>
          <w:sz w:val="24"/>
          <w:szCs w:val="24"/>
          <w:lang w:val="ro-RO"/>
        </w:rPr>
      </w:pPr>
    </w:p>
    <w:p w14:paraId="78923FC7" w14:textId="77777777" w:rsidR="00534FEE" w:rsidRDefault="00534FEE" w:rsidP="00534FEE">
      <w:pPr>
        <w:spacing w:before="100" w:after="100"/>
        <w:ind w:right="133"/>
        <w:jc w:val="both"/>
        <w:rPr>
          <w:rFonts w:ascii="Times New Roman" w:hAnsi="Times New Roman"/>
          <w:snapToGrid w:val="0"/>
          <w:sz w:val="24"/>
          <w:szCs w:val="24"/>
          <w:lang w:val="ro-RO"/>
        </w:rPr>
      </w:pPr>
    </w:p>
    <w:p w14:paraId="19697518" w14:textId="77777777" w:rsidR="00141BD5" w:rsidRDefault="00141BD5" w:rsidP="00534FEE">
      <w:pPr>
        <w:spacing w:before="100" w:after="100"/>
        <w:ind w:right="133"/>
        <w:jc w:val="both"/>
        <w:rPr>
          <w:rFonts w:ascii="Times New Roman" w:hAnsi="Times New Roman"/>
          <w:snapToGrid w:val="0"/>
          <w:sz w:val="24"/>
          <w:szCs w:val="24"/>
          <w:lang w:val="ro-RO"/>
        </w:rPr>
      </w:pPr>
      <w:r w:rsidRPr="00141BD5">
        <w:rPr>
          <w:rFonts w:ascii="Times New Roman" w:hAnsi="Times New Roman"/>
          <w:snapToGrid w:val="0"/>
          <w:sz w:val="24"/>
          <w:szCs w:val="24"/>
          <w:lang w:val="ro-RO"/>
        </w:rPr>
        <w:t xml:space="preserve">Diagnostic de Tulburare depresivă majoră sau Altă tulburare depresivă implică, de asemenea, perturbarea funcționalității sociale, ocupaționale sau în alte sfere și excluderea unui doliu normal, unei istorii de Episod maniacal (tulburare afectivă bipolară) și o tulburare fizică, tratament medicamentos sau alte medicamente ca și cauză biologică a simptomelor depresive. </w:t>
      </w:r>
    </w:p>
    <w:p w14:paraId="700B3BE5" w14:textId="6EED1C74" w:rsidR="000C443A" w:rsidRPr="002A7216" w:rsidRDefault="000C443A" w:rsidP="00141BD5">
      <w:pPr>
        <w:spacing w:before="100" w:after="100"/>
        <w:ind w:right="133"/>
        <w:rPr>
          <w:rFonts w:ascii="Times New Roman" w:hAnsi="Times New Roman"/>
          <w:b/>
          <w:snapToGrid w:val="0"/>
          <w:sz w:val="24"/>
          <w:szCs w:val="24"/>
          <w:lang w:val="ro-RO"/>
        </w:rPr>
      </w:pPr>
      <w:r w:rsidRPr="002A7216">
        <w:rPr>
          <w:rFonts w:ascii="Times New Roman" w:hAnsi="Times New Roman"/>
          <w:b/>
          <w:snapToGrid w:val="0"/>
          <w:sz w:val="24"/>
          <w:szCs w:val="24"/>
          <w:lang w:val="ro-RO"/>
        </w:rPr>
        <w:t xml:space="preserve">Pentru a  monitoriza severitatea de-a lungul timpului la pacienții nou-diagnosticați sau la pacienții ce urmează tratament curent pentru depresie: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576"/>
        <w:gridCol w:w="2576"/>
        <w:gridCol w:w="3353"/>
      </w:tblGrid>
      <w:tr w:rsidR="000C443A" w:rsidRPr="002A7216" w14:paraId="32CFA523" w14:textId="77777777" w:rsidTr="001321CA">
        <w:tc>
          <w:tcPr>
            <w:tcW w:w="562" w:type="dxa"/>
            <w:tcBorders>
              <w:top w:val="nil"/>
              <w:left w:val="nil"/>
              <w:bottom w:val="nil"/>
              <w:right w:val="nil"/>
            </w:tcBorders>
            <w:shd w:val="clear" w:color="auto" w:fill="auto"/>
          </w:tcPr>
          <w:p w14:paraId="7A05B6E0" w14:textId="77777777" w:rsidR="000C443A" w:rsidRPr="002A7216" w:rsidRDefault="000C443A" w:rsidP="001321CA">
            <w:pPr>
              <w:rPr>
                <w:rFonts w:ascii="Times New Roman" w:hAnsi="Times New Roman"/>
                <w:snapToGrid w:val="0"/>
                <w:sz w:val="24"/>
                <w:szCs w:val="24"/>
                <w:lang w:val="ro-RO"/>
              </w:rPr>
            </w:pPr>
            <w:bookmarkStart w:id="6" w:name="_Toc304190258"/>
            <w:r w:rsidRPr="002A7216">
              <w:rPr>
                <w:rFonts w:ascii="Times New Roman" w:hAnsi="Times New Roman"/>
                <w:snapToGrid w:val="0"/>
                <w:sz w:val="24"/>
                <w:szCs w:val="24"/>
                <w:lang w:val="ro-RO"/>
              </w:rPr>
              <w:t>1.</w:t>
            </w:r>
            <w:bookmarkEnd w:id="6"/>
          </w:p>
        </w:tc>
        <w:tc>
          <w:tcPr>
            <w:tcW w:w="8505" w:type="dxa"/>
            <w:gridSpan w:val="3"/>
            <w:tcBorders>
              <w:top w:val="nil"/>
              <w:left w:val="nil"/>
              <w:bottom w:val="nil"/>
              <w:right w:val="nil"/>
            </w:tcBorders>
            <w:shd w:val="clear" w:color="auto" w:fill="auto"/>
          </w:tcPr>
          <w:p w14:paraId="4845A4CA" w14:textId="77777777" w:rsidR="000C443A" w:rsidRPr="00B30A5B" w:rsidRDefault="000C443A" w:rsidP="00B30A5B">
            <w:pPr>
              <w:spacing w:after="0"/>
              <w:rPr>
                <w:rFonts w:ascii="Times New Roman" w:hAnsi="Times New Roman"/>
                <w:snapToGrid w:val="0"/>
                <w:sz w:val="24"/>
                <w:szCs w:val="24"/>
                <w:lang w:val="ro-RO"/>
              </w:rPr>
            </w:pPr>
            <w:bookmarkStart w:id="7" w:name="_Toc304190259"/>
            <w:r w:rsidRPr="00B30A5B">
              <w:rPr>
                <w:rFonts w:ascii="Times New Roman" w:hAnsi="Times New Roman"/>
                <w:snapToGrid w:val="0"/>
                <w:sz w:val="24"/>
                <w:szCs w:val="24"/>
                <w:lang w:val="ro-RO"/>
              </w:rPr>
              <w:t>Pacienții pot completa la domiciliu chestionarele la început și la intervale regulate de timp (de exemplu, la fiecare 2 săptămâni) și le pot aduce la următoarea întâlnire pentru a calcula scorul, sau pot completa chestionarul la fiecare întâlnire programată.</w:t>
            </w:r>
            <w:bookmarkEnd w:id="7"/>
          </w:p>
        </w:tc>
      </w:tr>
      <w:tr w:rsidR="000C443A" w:rsidRPr="002A7216" w14:paraId="10305D99" w14:textId="77777777" w:rsidTr="001321CA">
        <w:trPr>
          <w:trHeight w:val="118"/>
        </w:trPr>
        <w:tc>
          <w:tcPr>
            <w:tcW w:w="562" w:type="dxa"/>
            <w:vMerge w:val="restart"/>
            <w:tcBorders>
              <w:top w:val="nil"/>
              <w:left w:val="nil"/>
              <w:bottom w:val="nil"/>
              <w:right w:val="nil"/>
            </w:tcBorders>
            <w:shd w:val="clear" w:color="auto" w:fill="auto"/>
          </w:tcPr>
          <w:p w14:paraId="62FEFBB1" w14:textId="77777777" w:rsidR="000C443A" w:rsidRPr="002A7216" w:rsidRDefault="000C443A" w:rsidP="001321CA">
            <w:pPr>
              <w:rPr>
                <w:rFonts w:ascii="Times New Roman" w:hAnsi="Times New Roman"/>
                <w:snapToGrid w:val="0"/>
                <w:sz w:val="24"/>
                <w:szCs w:val="24"/>
                <w:lang w:val="ro-RO"/>
              </w:rPr>
            </w:pPr>
            <w:bookmarkStart w:id="8" w:name="_Toc304190260"/>
            <w:r w:rsidRPr="002A7216">
              <w:rPr>
                <w:rFonts w:ascii="Times New Roman" w:hAnsi="Times New Roman"/>
                <w:snapToGrid w:val="0"/>
                <w:sz w:val="24"/>
                <w:szCs w:val="24"/>
                <w:lang w:val="ro-RO"/>
              </w:rPr>
              <w:t>2.</w:t>
            </w:r>
            <w:bookmarkEnd w:id="8"/>
          </w:p>
        </w:tc>
        <w:tc>
          <w:tcPr>
            <w:tcW w:w="8505" w:type="dxa"/>
            <w:gridSpan w:val="3"/>
            <w:tcBorders>
              <w:top w:val="nil"/>
              <w:left w:val="nil"/>
              <w:bottom w:val="nil"/>
              <w:right w:val="nil"/>
            </w:tcBorders>
            <w:shd w:val="clear" w:color="auto" w:fill="auto"/>
          </w:tcPr>
          <w:p w14:paraId="6B0A962E" w14:textId="77777777" w:rsidR="000C443A" w:rsidRPr="00B30A5B" w:rsidRDefault="000C443A" w:rsidP="00B30A5B">
            <w:pPr>
              <w:spacing w:after="0"/>
              <w:rPr>
                <w:rFonts w:ascii="Times New Roman" w:hAnsi="Times New Roman"/>
                <w:snapToGrid w:val="0"/>
                <w:sz w:val="24"/>
                <w:szCs w:val="24"/>
                <w:lang w:val="ro-RO"/>
              </w:rPr>
            </w:pPr>
            <w:bookmarkStart w:id="9" w:name="_Toc304190261"/>
            <w:r w:rsidRPr="00B30A5B">
              <w:rPr>
                <w:rFonts w:ascii="Times New Roman" w:hAnsi="Times New Roman"/>
                <w:snapToGrid w:val="0"/>
                <w:sz w:val="24"/>
                <w:szCs w:val="24"/>
                <w:lang w:val="ro-RO"/>
              </w:rPr>
              <w:t xml:space="preserve">Puneți semne ( </w:t>
            </w:r>
            <w:r w:rsidRPr="00B30A5B">
              <w:rPr>
                <w:rFonts w:ascii="Cambria Math" w:eastAsia="Cambria" w:hAnsi="Cambria Math" w:cs="Cambria Math"/>
                <w:snapToGrid w:val="0"/>
                <w:sz w:val="24"/>
                <w:szCs w:val="24"/>
                <w:lang w:val="ro-RO"/>
              </w:rPr>
              <w:t>⥌</w:t>
            </w:r>
            <w:r w:rsidRPr="00B30A5B">
              <w:rPr>
                <w:rFonts w:ascii="Times New Roman" w:hAnsi="Times New Roman"/>
                <w:snapToGrid w:val="0"/>
                <w:sz w:val="24"/>
                <w:szCs w:val="24"/>
                <w:lang w:val="ro-RO"/>
              </w:rPr>
              <w:t xml:space="preserve"> ) pe coloane. Pentru fiecare semn ( </w:t>
            </w:r>
            <w:r w:rsidRPr="00B30A5B">
              <w:rPr>
                <w:rFonts w:ascii="Cambria Math" w:eastAsia="Cambria" w:hAnsi="Cambria Math" w:cs="Cambria Math"/>
                <w:snapToGrid w:val="0"/>
                <w:sz w:val="24"/>
                <w:szCs w:val="24"/>
                <w:lang w:val="ro-RO"/>
              </w:rPr>
              <w:t>⥌</w:t>
            </w:r>
            <w:r w:rsidRPr="00B30A5B">
              <w:rPr>
                <w:rFonts w:ascii="Times New Roman" w:hAnsi="Times New Roman"/>
                <w:snapToGrid w:val="0"/>
                <w:sz w:val="24"/>
                <w:szCs w:val="24"/>
                <w:lang w:val="ro-RO"/>
              </w:rPr>
              <w:t xml:space="preserve"> ) bifat</w:t>
            </w:r>
            <w:bookmarkEnd w:id="9"/>
          </w:p>
        </w:tc>
      </w:tr>
      <w:tr w:rsidR="000C443A" w:rsidRPr="002A7216" w14:paraId="737AD147" w14:textId="77777777" w:rsidTr="001321CA">
        <w:trPr>
          <w:trHeight w:val="118"/>
        </w:trPr>
        <w:tc>
          <w:tcPr>
            <w:tcW w:w="562" w:type="dxa"/>
            <w:vMerge/>
            <w:tcBorders>
              <w:top w:val="nil"/>
              <w:left w:val="nil"/>
              <w:bottom w:val="nil"/>
              <w:right w:val="nil"/>
            </w:tcBorders>
            <w:shd w:val="clear" w:color="auto" w:fill="auto"/>
          </w:tcPr>
          <w:p w14:paraId="2A8365DD" w14:textId="77777777" w:rsidR="000C443A" w:rsidRPr="002A7216" w:rsidRDefault="000C443A" w:rsidP="001321CA">
            <w:pPr>
              <w:rPr>
                <w:rFonts w:ascii="Times New Roman" w:hAnsi="Times New Roman"/>
                <w:snapToGrid w:val="0"/>
                <w:sz w:val="24"/>
                <w:szCs w:val="24"/>
                <w:lang w:val="ro-RO"/>
              </w:rPr>
            </w:pPr>
          </w:p>
        </w:tc>
        <w:tc>
          <w:tcPr>
            <w:tcW w:w="2576" w:type="dxa"/>
            <w:tcBorders>
              <w:top w:val="nil"/>
              <w:left w:val="nil"/>
              <w:bottom w:val="nil"/>
              <w:right w:val="nil"/>
            </w:tcBorders>
            <w:shd w:val="clear" w:color="auto" w:fill="auto"/>
          </w:tcPr>
          <w:p w14:paraId="0DE79A5E" w14:textId="77777777" w:rsidR="000C443A" w:rsidRPr="00B30A5B" w:rsidRDefault="000C443A" w:rsidP="00B30A5B">
            <w:pPr>
              <w:spacing w:after="0"/>
              <w:rPr>
                <w:rFonts w:ascii="Times New Roman" w:hAnsi="Times New Roman"/>
                <w:snapToGrid w:val="0"/>
                <w:sz w:val="24"/>
                <w:szCs w:val="24"/>
                <w:lang w:val="ro-RO"/>
              </w:rPr>
            </w:pPr>
            <w:bookmarkStart w:id="10" w:name="_Toc304190262"/>
            <w:r w:rsidRPr="00B30A5B">
              <w:rPr>
                <w:rFonts w:ascii="Times New Roman" w:hAnsi="Times New Roman"/>
                <w:snapToGrid w:val="0"/>
                <w:sz w:val="24"/>
                <w:szCs w:val="24"/>
                <w:lang w:val="ro-RO"/>
              </w:rPr>
              <w:t>“Câteva zile” = 1</w:t>
            </w:r>
            <w:bookmarkEnd w:id="10"/>
            <w:r w:rsidRPr="00B30A5B">
              <w:rPr>
                <w:rFonts w:ascii="Times New Roman" w:hAnsi="Times New Roman"/>
                <w:snapToGrid w:val="0"/>
                <w:sz w:val="24"/>
                <w:szCs w:val="24"/>
                <w:lang w:val="ro-RO"/>
              </w:rPr>
              <w:t xml:space="preserve"> punct</w:t>
            </w:r>
          </w:p>
        </w:tc>
        <w:tc>
          <w:tcPr>
            <w:tcW w:w="2576" w:type="dxa"/>
            <w:tcBorders>
              <w:top w:val="nil"/>
              <w:left w:val="nil"/>
              <w:bottom w:val="nil"/>
              <w:right w:val="nil"/>
            </w:tcBorders>
            <w:shd w:val="clear" w:color="auto" w:fill="auto"/>
          </w:tcPr>
          <w:p w14:paraId="0919BBC7" w14:textId="77777777" w:rsidR="000C443A" w:rsidRPr="00B30A5B" w:rsidRDefault="000C443A" w:rsidP="00B30A5B">
            <w:pPr>
              <w:spacing w:after="0"/>
              <w:rPr>
                <w:rFonts w:ascii="Times New Roman" w:hAnsi="Times New Roman"/>
                <w:snapToGrid w:val="0"/>
                <w:sz w:val="24"/>
                <w:szCs w:val="24"/>
                <w:lang w:val="ro-RO"/>
              </w:rPr>
            </w:pPr>
            <w:bookmarkStart w:id="11" w:name="_Toc304190263"/>
            <w:r w:rsidRPr="00B30A5B">
              <w:rPr>
                <w:rFonts w:ascii="Times New Roman" w:hAnsi="Times New Roman"/>
                <w:snapToGrid w:val="0"/>
                <w:sz w:val="24"/>
                <w:szCs w:val="24"/>
                <w:lang w:val="ro-RO"/>
              </w:rPr>
              <w:t>„Mai mult de jumătate din zile” = 2</w:t>
            </w:r>
            <w:bookmarkEnd w:id="11"/>
            <w:r w:rsidRPr="00B30A5B">
              <w:rPr>
                <w:rFonts w:ascii="Times New Roman" w:hAnsi="Times New Roman"/>
                <w:snapToGrid w:val="0"/>
                <w:sz w:val="24"/>
                <w:szCs w:val="24"/>
                <w:lang w:val="ro-RO"/>
              </w:rPr>
              <w:t xml:space="preserve"> puncte</w:t>
            </w:r>
          </w:p>
        </w:tc>
        <w:tc>
          <w:tcPr>
            <w:tcW w:w="3353" w:type="dxa"/>
            <w:tcBorders>
              <w:top w:val="nil"/>
              <w:left w:val="nil"/>
              <w:bottom w:val="nil"/>
              <w:right w:val="nil"/>
            </w:tcBorders>
            <w:shd w:val="clear" w:color="auto" w:fill="auto"/>
          </w:tcPr>
          <w:p w14:paraId="3B457A8A" w14:textId="77777777" w:rsidR="000C443A" w:rsidRPr="00B30A5B" w:rsidRDefault="000C443A" w:rsidP="00B30A5B">
            <w:pPr>
              <w:spacing w:after="0"/>
              <w:rPr>
                <w:rFonts w:ascii="Times New Roman" w:hAnsi="Times New Roman"/>
                <w:snapToGrid w:val="0"/>
                <w:sz w:val="24"/>
                <w:szCs w:val="24"/>
                <w:lang w:val="ro-RO"/>
              </w:rPr>
            </w:pPr>
            <w:bookmarkStart w:id="12" w:name="_Toc304190264"/>
            <w:r w:rsidRPr="00B30A5B">
              <w:rPr>
                <w:rFonts w:ascii="Times New Roman" w:hAnsi="Times New Roman"/>
                <w:snapToGrid w:val="0"/>
                <w:sz w:val="24"/>
                <w:szCs w:val="24"/>
                <w:lang w:val="ro-RO"/>
              </w:rPr>
              <w:t>„Aproape în fiecare zi” = 3</w:t>
            </w:r>
            <w:bookmarkEnd w:id="12"/>
            <w:r w:rsidRPr="00B30A5B">
              <w:rPr>
                <w:rFonts w:ascii="Times New Roman" w:hAnsi="Times New Roman"/>
                <w:snapToGrid w:val="0"/>
                <w:sz w:val="24"/>
                <w:szCs w:val="24"/>
                <w:lang w:val="ro-RO"/>
              </w:rPr>
              <w:t xml:space="preserve"> puncte</w:t>
            </w:r>
          </w:p>
        </w:tc>
      </w:tr>
      <w:tr w:rsidR="000C443A" w:rsidRPr="002A7216" w14:paraId="678A6DAF" w14:textId="77777777" w:rsidTr="001321CA">
        <w:tc>
          <w:tcPr>
            <w:tcW w:w="562" w:type="dxa"/>
            <w:tcBorders>
              <w:top w:val="nil"/>
              <w:left w:val="nil"/>
              <w:bottom w:val="nil"/>
              <w:right w:val="nil"/>
            </w:tcBorders>
            <w:shd w:val="clear" w:color="auto" w:fill="auto"/>
          </w:tcPr>
          <w:p w14:paraId="49BB8621" w14:textId="77777777" w:rsidR="000C443A" w:rsidRPr="002A7216" w:rsidRDefault="000C443A" w:rsidP="001321CA">
            <w:pPr>
              <w:rPr>
                <w:rFonts w:ascii="Times New Roman" w:hAnsi="Times New Roman"/>
                <w:snapToGrid w:val="0"/>
                <w:sz w:val="24"/>
                <w:szCs w:val="24"/>
                <w:lang w:val="ro-RO"/>
              </w:rPr>
            </w:pPr>
            <w:bookmarkStart w:id="13" w:name="_Toc304190265"/>
            <w:r w:rsidRPr="002A7216">
              <w:rPr>
                <w:rFonts w:ascii="Times New Roman" w:hAnsi="Times New Roman"/>
                <w:snapToGrid w:val="0"/>
                <w:sz w:val="24"/>
                <w:szCs w:val="24"/>
                <w:lang w:val="ro-RO"/>
              </w:rPr>
              <w:t>3.</w:t>
            </w:r>
            <w:bookmarkEnd w:id="13"/>
          </w:p>
        </w:tc>
        <w:tc>
          <w:tcPr>
            <w:tcW w:w="8505" w:type="dxa"/>
            <w:gridSpan w:val="3"/>
            <w:tcBorders>
              <w:top w:val="nil"/>
              <w:left w:val="nil"/>
              <w:bottom w:val="nil"/>
              <w:right w:val="nil"/>
            </w:tcBorders>
            <w:shd w:val="clear" w:color="auto" w:fill="auto"/>
          </w:tcPr>
          <w:p w14:paraId="3A158B36" w14:textId="77777777" w:rsidR="000C443A" w:rsidRPr="00B30A5B" w:rsidRDefault="000C443A" w:rsidP="00B30A5B">
            <w:pPr>
              <w:spacing w:after="0"/>
              <w:rPr>
                <w:rFonts w:ascii="Times New Roman" w:hAnsi="Times New Roman"/>
                <w:snapToGrid w:val="0"/>
                <w:sz w:val="24"/>
                <w:szCs w:val="24"/>
                <w:lang w:val="ro-RO"/>
              </w:rPr>
            </w:pPr>
            <w:bookmarkStart w:id="14" w:name="_Toc304190266"/>
            <w:r w:rsidRPr="00B30A5B">
              <w:rPr>
                <w:rFonts w:ascii="Times New Roman" w:hAnsi="Times New Roman"/>
                <w:snapToGrid w:val="0"/>
                <w:sz w:val="24"/>
                <w:szCs w:val="24"/>
                <w:lang w:val="ro-RO"/>
              </w:rPr>
              <w:t>Adăugați scorurile de la toate coloanele pentru a obține un scor TOTAL.</w:t>
            </w:r>
            <w:bookmarkEnd w:id="14"/>
          </w:p>
        </w:tc>
      </w:tr>
      <w:tr w:rsidR="000C443A" w:rsidRPr="002A7216" w14:paraId="36243E62" w14:textId="77777777" w:rsidTr="001321CA">
        <w:tc>
          <w:tcPr>
            <w:tcW w:w="562" w:type="dxa"/>
            <w:tcBorders>
              <w:top w:val="nil"/>
              <w:left w:val="nil"/>
              <w:bottom w:val="nil"/>
              <w:right w:val="nil"/>
            </w:tcBorders>
            <w:shd w:val="clear" w:color="auto" w:fill="auto"/>
          </w:tcPr>
          <w:p w14:paraId="449EAEF6" w14:textId="77777777" w:rsidR="000C443A" w:rsidRPr="002A7216" w:rsidRDefault="000C443A" w:rsidP="001321CA">
            <w:pPr>
              <w:rPr>
                <w:rFonts w:ascii="Times New Roman" w:hAnsi="Times New Roman"/>
                <w:snapToGrid w:val="0"/>
                <w:sz w:val="24"/>
                <w:szCs w:val="24"/>
                <w:lang w:val="ro-RO"/>
              </w:rPr>
            </w:pPr>
            <w:bookmarkStart w:id="15" w:name="_Toc304190267"/>
            <w:r w:rsidRPr="002A7216">
              <w:rPr>
                <w:rFonts w:ascii="Times New Roman" w:hAnsi="Times New Roman"/>
                <w:snapToGrid w:val="0"/>
                <w:sz w:val="24"/>
                <w:szCs w:val="24"/>
                <w:lang w:val="ro-RO"/>
              </w:rPr>
              <w:t>4.</w:t>
            </w:r>
            <w:bookmarkEnd w:id="15"/>
          </w:p>
        </w:tc>
        <w:tc>
          <w:tcPr>
            <w:tcW w:w="8505" w:type="dxa"/>
            <w:gridSpan w:val="3"/>
            <w:tcBorders>
              <w:top w:val="nil"/>
              <w:left w:val="nil"/>
              <w:bottom w:val="nil"/>
              <w:right w:val="nil"/>
            </w:tcBorders>
            <w:shd w:val="clear" w:color="auto" w:fill="auto"/>
          </w:tcPr>
          <w:p w14:paraId="16AAEBC9" w14:textId="77777777" w:rsidR="000C443A" w:rsidRPr="00B30A5B" w:rsidRDefault="000C443A" w:rsidP="00B30A5B">
            <w:pPr>
              <w:spacing w:after="0"/>
              <w:rPr>
                <w:rFonts w:ascii="Times New Roman" w:hAnsi="Times New Roman"/>
                <w:snapToGrid w:val="0"/>
                <w:sz w:val="24"/>
                <w:szCs w:val="24"/>
                <w:lang w:val="ro-RO"/>
              </w:rPr>
            </w:pPr>
            <w:bookmarkStart w:id="16" w:name="_Toc304190268"/>
            <w:r w:rsidRPr="00B30A5B">
              <w:rPr>
                <w:rFonts w:ascii="Times New Roman" w:hAnsi="Times New Roman"/>
                <w:snapToGrid w:val="0"/>
                <w:sz w:val="24"/>
                <w:szCs w:val="24"/>
                <w:lang w:val="ro-RO"/>
              </w:rPr>
              <w:t>Utilizați Fișa de scoruri a PHQ-9 pentru a interpreta scorul TOTAL.</w:t>
            </w:r>
            <w:bookmarkEnd w:id="16"/>
          </w:p>
        </w:tc>
      </w:tr>
      <w:tr w:rsidR="000C443A" w:rsidRPr="002A7216" w14:paraId="22804DF5" w14:textId="77777777" w:rsidTr="001321CA">
        <w:tc>
          <w:tcPr>
            <w:tcW w:w="562" w:type="dxa"/>
            <w:tcBorders>
              <w:top w:val="nil"/>
              <w:left w:val="nil"/>
              <w:bottom w:val="nil"/>
              <w:right w:val="nil"/>
            </w:tcBorders>
            <w:shd w:val="clear" w:color="auto" w:fill="auto"/>
          </w:tcPr>
          <w:p w14:paraId="277A1091" w14:textId="77777777" w:rsidR="000C443A" w:rsidRPr="002A7216" w:rsidRDefault="000C443A" w:rsidP="001321CA">
            <w:pPr>
              <w:rPr>
                <w:rFonts w:ascii="Times New Roman" w:hAnsi="Times New Roman"/>
                <w:snapToGrid w:val="0"/>
                <w:sz w:val="24"/>
                <w:szCs w:val="24"/>
                <w:lang w:val="ro-RO"/>
              </w:rPr>
            </w:pPr>
            <w:bookmarkStart w:id="17" w:name="_Toc304190269"/>
            <w:r w:rsidRPr="002A7216">
              <w:rPr>
                <w:rFonts w:ascii="Times New Roman" w:hAnsi="Times New Roman"/>
                <w:snapToGrid w:val="0"/>
                <w:sz w:val="24"/>
                <w:szCs w:val="24"/>
                <w:lang w:val="ro-RO"/>
              </w:rPr>
              <w:t>5.</w:t>
            </w:r>
            <w:bookmarkEnd w:id="17"/>
          </w:p>
        </w:tc>
        <w:tc>
          <w:tcPr>
            <w:tcW w:w="8505" w:type="dxa"/>
            <w:gridSpan w:val="3"/>
            <w:tcBorders>
              <w:top w:val="nil"/>
              <w:left w:val="nil"/>
              <w:bottom w:val="nil"/>
              <w:right w:val="nil"/>
            </w:tcBorders>
            <w:shd w:val="clear" w:color="auto" w:fill="auto"/>
          </w:tcPr>
          <w:p w14:paraId="10DA51C9" w14:textId="77777777" w:rsidR="000C443A" w:rsidRPr="00B30A5B" w:rsidRDefault="000C443A" w:rsidP="00B30A5B">
            <w:pPr>
              <w:spacing w:after="0"/>
              <w:rPr>
                <w:rFonts w:ascii="Times New Roman" w:hAnsi="Times New Roman"/>
                <w:snapToGrid w:val="0"/>
                <w:sz w:val="24"/>
                <w:szCs w:val="24"/>
                <w:lang w:val="ro-RO"/>
              </w:rPr>
            </w:pPr>
            <w:bookmarkStart w:id="18" w:name="_Toc304190270"/>
            <w:r w:rsidRPr="00B30A5B">
              <w:rPr>
                <w:rFonts w:ascii="Times New Roman" w:hAnsi="Times New Roman"/>
                <w:snapToGrid w:val="0"/>
                <w:sz w:val="24"/>
                <w:szCs w:val="24"/>
                <w:lang w:val="ro-RO"/>
              </w:rPr>
              <w:t>Rezultatele pot fi incluse în dosarele pacienților pentru a vă ajuta evaluarea eficienței tratamentului, estimarea răspunsului terapeutic, precum și în alegerea intervențiilor terapeutice.</w:t>
            </w:r>
            <w:bookmarkEnd w:id="18"/>
            <w:r w:rsidRPr="00B30A5B">
              <w:rPr>
                <w:rFonts w:ascii="Times New Roman" w:hAnsi="Times New Roman"/>
                <w:snapToGrid w:val="0"/>
                <w:sz w:val="24"/>
                <w:szCs w:val="24"/>
                <w:lang w:val="ro-RO"/>
              </w:rPr>
              <w:t xml:space="preserve"> </w:t>
            </w:r>
          </w:p>
        </w:tc>
      </w:tr>
    </w:tbl>
    <w:p w14:paraId="145A6ABF" w14:textId="77777777" w:rsidR="00B30A5B" w:rsidRDefault="00B30A5B" w:rsidP="000C443A">
      <w:pPr>
        <w:spacing w:before="100" w:after="100"/>
        <w:jc w:val="center"/>
        <w:rPr>
          <w:rFonts w:ascii="Times New Roman" w:hAnsi="Times New Roman"/>
          <w:b/>
          <w:sz w:val="24"/>
          <w:szCs w:val="24"/>
          <w:lang w:val="ro-RO"/>
        </w:rPr>
      </w:pPr>
    </w:p>
    <w:p w14:paraId="193DFF7D" w14:textId="77777777" w:rsidR="000C443A" w:rsidRPr="002A7216" w:rsidRDefault="000C443A" w:rsidP="000C443A">
      <w:pPr>
        <w:spacing w:before="100" w:after="100"/>
        <w:jc w:val="center"/>
        <w:rPr>
          <w:rFonts w:ascii="Times New Roman" w:hAnsi="Times New Roman"/>
          <w:b/>
          <w:sz w:val="24"/>
          <w:szCs w:val="24"/>
          <w:lang w:val="ro-RO"/>
        </w:rPr>
      </w:pPr>
      <w:r w:rsidRPr="002A7216">
        <w:rPr>
          <w:rFonts w:ascii="Times New Roman" w:hAnsi="Times New Roman"/>
          <w:b/>
          <w:sz w:val="24"/>
          <w:szCs w:val="24"/>
          <w:lang w:val="ro-RO"/>
        </w:rPr>
        <w:lastRenderedPageBreak/>
        <w:t>Chestionarul sănătății pacientului (PHQ-9)</w:t>
      </w:r>
    </w:p>
    <w:p w14:paraId="7A7F2836" w14:textId="7120323C" w:rsidR="000C443A" w:rsidRPr="002A7216" w:rsidRDefault="000C443A" w:rsidP="000C443A">
      <w:pPr>
        <w:spacing w:before="100" w:after="100"/>
        <w:rPr>
          <w:rFonts w:ascii="Times New Roman" w:hAnsi="Times New Roman"/>
          <w:b/>
          <w:sz w:val="24"/>
          <w:szCs w:val="24"/>
          <w:lang w:val="ro-RO"/>
        </w:rPr>
      </w:pPr>
      <w:r w:rsidRPr="002A7216">
        <w:rPr>
          <w:rFonts w:ascii="Times New Roman" w:hAnsi="Times New Roman"/>
          <w:b/>
          <w:sz w:val="24"/>
          <w:szCs w:val="24"/>
          <w:lang w:val="ro-RO"/>
        </w:rPr>
        <w:t>NUMELE:____________________________________________</w:t>
      </w:r>
      <w:r w:rsidR="005E7FD8">
        <w:rPr>
          <w:rFonts w:ascii="Times New Roman" w:hAnsi="Times New Roman"/>
          <w:b/>
          <w:sz w:val="24"/>
          <w:szCs w:val="24"/>
          <w:lang w:val="ro-RO"/>
        </w:rPr>
        <w:t xml:space="preserve">   </w:t>
      </w:r>
      <w:r w:rsidRPr="002A7216">
        <w:rPr>
          <w:rFonts w:ascii="Times New Roman" w:hAnsi="Times New Roman"/>
          <w:b/>
          <w:sz w:val="24"/>
          <w:szCs w:val="24"/>
          <w:lang w:val="ro-RO"/>
        </w:rPr>
        <w:t>DATA: _________________</w:t>
      </w:r>
    </w:p>
    <w:p w14:paraId="7B369C98" w14:textId="4A888495" w:rsidR="000C443A" w:rsidRPr="002A7216" w:rsidRDefault="000C443A" w:rsidP="000C443A">
      <w:pPr>
        <w:spacing w:before="100" w:after="100"/>
        <w:rPr>
          <w:rFonts w:ascii="Times New Roman" w:hAnsi="Times New Roman"/>
          <w:b/>
          <w:sz w:val="24"/>
          <w:szCs w:val="24"/>
          <w:lang w:val="ro-RO"/>
        </w:rPr>
      </w:pPr>
      <w:r w:rsidRPr="002A7216">
        <w:rPr>
          <w:rFonts w:ascii="Times New Roman" w:hAnsi="Times New Roman"/>
          <w:b/>
          <w:sz w:val="24"/>
          <w:szCs w:val="24"/>
          <w:lang w:val="ro-RO"/>
        </w:rPr>
        <w:t xml:space="preserve">În ultimele </w:t>
      </w:r>
      <w:r w:rsidRPr="002A7216">
        <w:rPr>
          <w:rFonts w:ascii="Times New Roman" w:hAnsi="Times New Roman"/>
          <w:b/>
          <w:i/>
          <w:sz w:val="24"/>
          <w:szCs w:val="24"/>
          <w:lang w:val="ro-RO"/>
        </w:rPr>
        <w:t>2 săptămâni</w:t>
      </w:r>
      <w:r w:rsidRPr="002A7216">
        <w:rPr>
          <w:rFonts w:ascii="Times New Roman" w:hAnsi="Times New Roman"/>
          <w:b/>
          <w:sz w:val="24"/>
          <w:szCs w:val="24"/>
          <w:lang w:val="ro-RO"/>
        </w:rPr>
        <w:t xml:space="preserve">, </w:t>
      </w:r>
      <w:r w:rsidR="002A7216" w:rsidRPr="002A7216">
        <w:rPr>
          <w:rFonts w:ascii="Times New Roman" w:hAnsi="Times New Roman"/>
          <w:b/>
          <w:sz w:val="24"/>
          <w:szCs w:val="24"/>
          <w:lang w:val="ro-RO"/>
        </w:rPr>
        <w:t>cât</w:t>
      </w:r>
      <w:r w:rsidRPr="002A7216">
        <w:rPr>
          <w:rFonts w:ascii="Times New Roman" w:hAnsi="Times New Roman"/>
          <w:b/>
          <w:sz w:val="24"/>
          <w:szCs w:val="24"/>
          <w:lang w:val="ro-RO"/>
        </w:rPr>
        <w:t xml:space="preserve"> de des ați fost deranjat de una din problemele de mai jos? </w:t>
      </w:r>
    </w:p>
    <w:p w14:paraId="79227285" w14:textId="77777777" w:rsidR="000C443A" w:rsidRPr="002A7216" w:rsidRDefault="000C443A" w:rsidP="000C443A">
      <w:pPr>
        <w:spacing w:before="100" w:after="100"/>
        <w:rPr>
          <w:rFonts w:ascii="Times New Roman" w:eastAsia="Cambria" w:hAnsi="Times New Roman"/>
          <w:snapToGrid w:val="0"/>
          <w:sz w:val="24"/>
          <w:szCs w:val="24"/>
          <w:lang w:val="ro-RO"/>
        </w:rPr>
      </w:pPr>
      <w:r w:rsidRPr="002A7216">
        <w:rPr>
          <w:rFonts w:ascii="Times New Roman" w:hAnsi="Times New Roman"/>
          <w:sz w:val="24"/>
          <w:szCs w:val="24"/>
          <w:lang w:val="ro-RO"/>
        </w:rPr>
        <w:t>(</w:t>
      </w:r>
      <w:r w:rsidRPr="002A7216">
        <w:rPr>
          <w:rFonts w:ascii="Times New Roman" w:hAnsi="Times New Roman"/>
          <w:i/>
          <w:sz w:val="24"/>
          <w:szCs w:val="24"/>
          <w:lang w:val="ro-RO"/>
        </w:rPr>
        <w:t>utilizați “</w:t>
      </w:r>
      <w:r w:rsidRPr="002A7216">
        <w:rPr>
          <w:rFonts w:ascii="Cambria Math" w:eastAsia="Cambria" w:hAnsi="Cambria Math" w:cs="Cambria Math"/>
          <w:i/>
          <w:snapToGrid w:val="0"/>
          <w:sz w:val="24"/>
          <w:szCs w:val="24"/>
          <w:lang w:val="ro-RO"/>
        </w:rPr>
        <w:t>⥌</w:t>
      </w:r>
      <w:r w:rsidRPr="002A7216">
        <w:rPr>
          <w:rFonts w:ascii="Times New Roman" w:eastAsia="Cambria" w:hAnsi="Times New Roman"/>
          <w:i/>
          <w:snapToGrid w:val="0"/>
          <w:sz w:val="24"/>
          <w:szCs w:val="24"/>
          <w:lang w:val="ro-RO"/>
        </w:rPr>
        <w:t>” pentru a indica răspunsul Dvs.</w:t>
      </w:r>
      <w:r w:rsidRPr="002A7216">
        <w:rPr>
          <w:rFonts w:ascii="Times New Roman" w:eastAsia="Cambria" w:hAnsi="Times New Roman"/>
          <w:snapToGrid w:val="0"/>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134"/>
        <w:gridCol w:w="1134"/>
        <w:gridCol w:w="1276"/>
        <w:gridCol w:w="1320"/>
      </w:tblGrid>
      <w:tr w:rsidR="000C443A" w:rsidRPr="002A7216" w14:paraId="6BAEF9FE" w14:textId="77777777" w:rsidTr="001321CA">
        <w:tc>
          <w:tcPr>
            <w:tcW w:w="4815" w:type="dxa"/>
            <w:gridSpan w:val="2"/>
            <w:tcBorders>
              <w:bottom w:val="nil"/>
            </w:tcBorders>
            <w:shd w:val="clear" w:color="auto" w:fill="auto"/>
          </w:tcPr>
          <w:p w14:paraId="39904989"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6F61D1ED" w14:textId="77777777" w:rsidR="000C443A" w:rsidRPr="002A7216" w:rsidRDefault="000C443A" w:rsidP="00B30A5B">
            <w:pPr>
              <w:spacing w:after="0"/>
              <w:jc w:val="center"/>
              <w:rPr>
                <w:rFonts w:ascii="Times New Roman" w:hAnsi="Times New Roman"/>
                <w:b/>
                <w:sz w:val="24"/>
                <w:szCs w:val="24"/>
                <w:lang w:val="ro-RO"/>
              </w:rPr>
            </w:pPr>
            <w:r w:rsidRPr="002A7216">
              <w:rPr>
                <w:rFonts w:ascii="Times New Roman" w:hAnsi="Times New Roman"/>
                <w:b/>
                <w:sz w:val="24"/>
                <w:szCs w:val="24"/>
                <w:lang w:val="ro-RO"/>
              </w:rPr>
              <w:t>Lipsește</w:t>
            </w:r>
          </w:p>
        </w:tc>
        <w:tc>
          <w:tcPr>
            <w:tcW w:w="1134" w:type="dxa"/>
            <w:shd w:val="clear" w:color="auto" w:fill="auto"/>
          </w:tcPr>
          <w:p w14:paraId="16BF640A" w14:textId="77777777" w:rsidR="000C443A" w:rsidRPr="002A7216" w:rsidRDefault="000C443A" w:rsidP="00B30A5B">
            <w:pPr>
              <w:spacing w:after="0"/>
              <w:jc w:val="center"/>
              <w:rPr>
                <w:rFonts w:ascii="Times New Roman" w:hAnsi="Times New Roman"/>
                <w:b/>
                <w:sz w:val="24"/>
                <w:szCs w:val="24"/>
                <w:lang w:val="ro-RO"/>
              </w:rPr>
            </w:pPr>
            <w:r w:rsidRPr="002A7216">
              <w:rPr>
                <w:rFonts w:ascii="Times New Roman" w:hAnsi="Times New Roman"/>
                <w:b/>
                <w:sz w:val="24"/>
                <w:szCs w:val="24"/>
                <w:lang w:val="ro-RO"/>
              </w:rPr>
              <w:t>Câteva zile</w:t>
            </w:r>
          </w:p>
        </w:tc>
        <w:tc>
          <w:tcPr>
            <w:tcW w:w="1276" w:type="dxa"/>
            <w:shd w:val="clear" w:color="auto" w:fill="auto"/>
          </w:tcPr>
          <w:p w14:paraId="476D9FAF" w14:textId="77777777" w:rsidR="000C443A" w:rsidRPr="002A7216" w:rsidRDefault="000C443A" w:rsidP="00B30A5B">
            <w:pPr>
              <w:spacing w:after="0"/>
              <w:jc w:val="center"/>
              <w:rPr>
                <w:rFonts w:ascii="Times New Roman" w:hAnsi="Times New Roman"/>
                <w:b/>
                <w:sz w:val="24"/>
                <w:szCs w:val="24"/>
                <w:lang w:val="ro-RO"/>
              </w:rPr>
            </w:pPr>
            <w:r w:rsidRPr="002A7216">
              <w:rPr>
                <w:rFonts w:ascii="Times New Roman" w:hAnsi="Times New Roman"/>
                <w:b/>
                <w:sz w:val="24"/>
                <w:szCs w:val="24"/>
                <w:lang w:val="ro-RO"/>
              </w:rPr>
              <w:t>Mai mult de jumătate din zile</w:t>
            </w:r>
          </w:p>
        </w:tc>
        <w:tc>
          <w:tcPr>
            <w:tcW w:w="1320" w:type="dxa"/>
            <w:shd w:val="clear" w:color="auto" w:fill="auto"/>
          </w:tcPr>
          <w:p w14:paraId="5393E46D" w14:textId="77777777" w:rsidR="000C443A" w:rsidRPr="002A7216" w:rsidRDefault="000C443A" w:rsidP="00B30A5B">
            <w:pPr>
              <w:spacing w:after="0"/>
              <w:jc w:val="center"/>
              <w:rPr>
                <w:rFonts w:ascii="Times New Roman" w:hAnsi="Times New Roman"/>
                <w:b/>
                <w:sz w:val="24"/>
                <w:szCs w:val="24"/>
                <w:lang w:val="ro-RO"/>
              </w:rPr>
            </w:pPr>
            <w:r w:rsidRPr="002A7216">
              <w:rPr>
                <w:rFonts w:ascii="Times New Roman" w:hAnsi="Times New Roman"/>
                <w:b/>
                <w:sz w:val="24"/>
                <w:szCs w:val="24"/>
                <w:lang w:val="ro-RO"/>
              </w:rPr>
              <w:t>Aproape în fiecare zi</w:t>
            </w:r>
          </w:p>
        </w:tc>
      </w:tr>
      <w:tr w:rsidR="000C443A" w:rsidRPr="002A7216" w14:paraId="57AECAB8" w14:textId="77777777" w:rsidTr="001321CA">
        <w:tc>
          <w:tcPr>
            <w:tcW w:w="4815" w:type="dxa"/>
            <w:gridSpan w:val="2"/>
            <w:tcBorders>
              <w:top w:val="nil"/>
            </w:tcBorders>
            <w:shd w:val="clear" w:color="auto" w:fill="auto"/>
          </w:tcPr>
          <w:p w14:paraId="32B981A8" w14:textId="77777777" w:rsidR="000C443A" w:rsidRPr="002A7216" w:rsidRDefault="000C443A" w:rsidP="00B30A5B">
            <w:pPr>
              <w:pStyle w:val="ColorfulList-Accent11"/>
              <w:numPr>
                <w:ilvl w:val="0"/>
                <w:numId w:val="37"/>
              </w:numPr>
              <w:spacing w:after="0"/>
              <w:rPr>
                <w:sz w:val="24"/>
              </w:rPr>
            </w:pPr>
            <w:r w:rsidRPr="002A7216">
              <w:rPr>
                <w:sz w:val="24"/>
              </w:rPr>
              <w:t xml:space="preserve">Interes sau plăcere redusă de a face ceva </w:t>
            </w:r>
          </w:p>
        </w:tc>
        <w:tc>
          <w:tcPr>
            <w:tcW w:w="1134" w:type="dxa"/>
            <w:shd w:val="clear" w:color="auto" w:fill="auto"/>
          </w:tcPr>
          <w:p w14:paraId="11AFD197"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2108533E"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576E2CA4"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38B3757B" w14:textId="77777777" w:rsidR="000C443A" w:rsidRPr="002A7216" w:rsidRDefault="000C443A" w:rsidP="00B30A5B">
            <w:pPr>
              <w:spacing w:after="0"/>
              <w:rPr>
                <w:rFonts w:ascii="Times New Roman" w:hAnsi="Times New Roman"/>
                <w:sz w:val="24"/>
                <w:szCs w:val="24"/>
                <w:lang w:val="ro-RO"/>
              </w:rPr>
            </w:pPr>
          </w:p>
        </w:tc>
      </w:tr>
      <w:tr w:rsidR="000C443A" w:rsidRPr="002A7216" w14:paraId="6B8B98F3" w14:textId="77777777" w:rsidTr="001321CA">
        <w:tc>
          <w:tcPr>
            <w:tcW w:w="4815" w:type="dxa"/>
            <w:gridSpan w:val="2"/>
            <w:shd w:val="clear" w:color="auto" w:fill="auto"/>
          </w:tcPr>
          <w:p w14:paraId="67A3E948" w14:textId="77777777" w:rsidR="000C443A" w:rsidRPr="002A7216" w:rsidRDefault="000C443A" w:rsidP="00B30A5B">
            <w:pPr>
              <w:pStyle w:val="ColorfulList-Accent11"/>
              <w:numPr>
                <w:ilvl w:val="0"/>
                <w:numId w:val="37"/>
              </w:numPr>
              <w:spacing w:after="0"/>
              <w:rPr>
                <w:sz w:val="24"/>
              </w:rPr>
            </w:pPr>
            <w:r w:rsidRPr="002A7216">
              <w:rPr>
                <w:sz w:val="24"/>
              </w:rPr>
              <w:t>V-ați simțit indispus, deprimat sau fără speranță</w:t>
            </w:r>
          </w:p>
        </w:tc>
        <w:tc>
          <w:tcPr>
            <w:tcW w:w="1134" w:type="dxa"/>
            <w:shd w:val="clear" w:color="auto" w:fill="auto"/>
          </w:tcPr>
          <w:p w14:paraId="16395357"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303EDE76"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76E934FF"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6BA31C8F" w14:textId="77777777" w:rsidR="000C443A" w:rsidRPr="002A7216" w:rsidRDefault="000C443A" w:rsidP="00B30A5B">
            <w:pPr>
              <w:spacing w:after="0"/>
              <w:rPr>
                <w:rFonts w:ascii="Times New Roman" w:hAnsi="Times New Roman"/>
                <w:sz w:val="24"/>
                <w:szCs w:val="24"/>
                <w:lang w:val="ro-RO"/>
              </w:rPr>
            </w:pPr>
          </w:p>
        </w:tc>
      </w:tr>
      <w:tr w:rsidR="000C443A" w:rsidRPr="002A7216" w14:paraId="61B2DDDB" w14:textId="77777777" w:rsidTr="001321CA">
        <w:tc>
          <w:tcPr>
            <w:tcW w:w="4815" w:type="dxa"/>
            <w:gridSpan w:val="2"/>
            <w:shd w:val="clear" w:color="auto" w:fill="auto"/>
          </w:tcPr>
          <w:p w14:paraId="65779DFB" w14:textId="77777777" w:rsidR="000C443A" w:rsidRPr="002A7216" w:rsidRDefault="000C443A" w:rsidP="00B30A5B">
            <w:pPr>
              <w:pStyle w:val="ColorfulList-Accent11"/>
              <w:numPr>
                <w:ilvl w:val="0"/>
                <w:numId w:val="37"/>
              </w:numPr>
              <w:spacing w:after="0"/>
              <w:rPr>
                <w:sz w:val="24"/>
              </w:rPr>
            </w:pPr>
            <w:r w:rsidRPr="002A7216">
              <w:rPr>
                <w:sz w:val="24"/>
              </w:rPr>
              <w:t xml:space="preserve">Adormiți greu sau nu puteți dormi, ori dormiți prea mult </w:t>
            </w:r>
          </w:p>
        </w:tc>
        <w:tc>
          <w:tcPr>
            <w:tcW w:w="1134" w:type="dxa"/>
            <w:shd w:val="clear" w:color="auto" w:fill="auto"/>
          </w:tcPr>
          <w:p w14:paraId="38F4A231"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1BFEFCE2"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20381DBB"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23D9482E" w14:textId="77777777" w:rsidR="000C443A" w:rsidRPr="002A7216" w:rsidRDefault="000C443A" w:rsidP="00B30A5B">
            <w:pPr>
              <w:spacing w:after="0"/>
              <w:rPr>
                <w:rFonts w:ascii="Times New Roman" w:hAnsi="Times New Roman"/>
                <w:sz w:val="24"/>
                <w:szCs w:val="24"/>
                <w:lang w:val="ro-RO"/>
              </w:rPr>
            </w:pPr>
          </w:p>
        </w:tc>
      </w:tr>
      <w:tr w:rsidR="000C443A" w:rsidRPr="002A7216" w14:paraId="6F780A18" w14:textId="77777777" w:rsidTr="001321CA">
        <w:tc>
          <w:tcPr>
            <w:tcW w:w="4815" w:type="dxa"/>
            <w:gridSpan w:val="2"/>
            <w:shd w:val="clear" w:color="auto" w:fill="auto"/>
          </w:tcPr>
          <w:p w14:paraId="25F60FE6" w14:textId="77777777" w:rsidR="000C443A" w:rsidRPr="002A7216" w:rsidRDefault="000C443A" w:rsidP="00B30A5B">
            <w:pPr>
              <w:pStyle w:val="ColorfulList-Accent11"/>
              <w:numPr>
                <w:ilvl w:val="0"/>
                <w:numId w:val="37"/>
              </w:numPr>
              <w:spacing w:after="0"/>
              <w:rPr>
                <w:sz w:val="24"/>
              </w:rPr>
            </w:pPr>
            <w:r w:rsidRPr="002A7216">
              <w:rPr>
                <w:sz w:val="24"/>
              </w:rPr>
              <w:t>Vă simțiți obosit sau lipsit de energie</w:t>
            </w:r>
          </w:p>
        </w:tc>
        <w:tc>
          <w:tcPr>
            <w:tcW w:w="1134" w:type="dxa"/>
            <w:shd w:val="clear" w:color="auto" w:fill="auto"/>
          </w:tcPr>
          <w:p w14:paraId="6BCCAF43"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266C8CD6"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2D63AC02"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63CAA064" w14:textId="77777777" w:rsidR="000C443A" w:rsidRPr="002A7216" w:rsidRDefault="000C443A" w:rsidP="00B30A5B">
            <w:pPr>
              <w:spacing w:after="0"/>
              <w:rPr>
                <w:rFonts w:ascii="Times New Roman" w:hAnsi="Times New Roman"/>
                <w:sz w:val="24"/>
                <w:szCs w:val="24"/>
                <w:lang w:val="ro-RO"/>
              </w:rPr>
            </w:pPr>
          </w:p>
        </w:tc>
      </w:tr>
      <w:tr w:rsidR="000C443A" w:rsidRPr="002A7216" w14:paraId="19327408" w14:textId="77777777" w:rsidTr="001321CA">
        <w:tc>
          <w:tcPr>
            <w:tcW w:w="4815" w:type="dxa"/>
            <w:gridSpan w:val="2"/>
            <w:shd w:val="clear" w:color="auto" w:fill="auto"/>
          </w:tcPr>
          <w:p w14:paraId="6B283EE4" w14:textId="77777777" w:rsidR="000C443A" w:rsidRPr="002A7216" w:rsidRDefault="000C443A" w:rsidP="00B30A5B">
            <w:pPr>
              <w:pStyle w:val="ColorfulList-Accent11"/>
              <w:numPr>
                <w:ilvl w:val="0"/>
                <w:numId w:val="37"/>
              </w:numPr>
              <w:spacing w:after="0"/>
              <w:rPr>
                <w:sz w:val="24"/>
              </w:rPr>
            </w:pPr>
            <w:r w:rsidRPr="002A7216">
              <w:rPr>
                <w:sz w:val="24"/>
              </w:rPr>
              <w:t xml:space="preserve">Poftă scăzută sau excesivă de mâncare </w:t>
            </w:r>
          </w:p>
        </w:tc>
        <w:tc>
          <w:tcPr>
            <w:tcW w:w="1134" w:type="dxa"/>
            <w:shd w:val="clear" w:color="auto" w:fill="auto"/>
          </w:tcPr>
          <w:p w14:paraId="02019A8E"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1292F874"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2B523CD5"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0CF474D3" w14:textId="77777777" w:rsidR="000C443A" w:rsidRPr="002A7216" w:rsidRDefault="000C443A" w:rsidP="00B30A5B">
            <w:pPr>
              <w:spacing w:after="0"/>
              <w:rPr>
                <w:rFonts w:ascii="Times New Roman" w:hAnsi="Times New Roman"/>
                <w:sz w:val="24"/>
                <w:szCs w:val="24"/>
                <w:lang w:val="ro-RO"/>
              </w:rPr>
            </w:pPr>
          </w:p>
        </w:tc>
      </w:tr>
      <w:tr w:rsidR="000C443A" w:rsidRPr="002A7216" w14:paraId="569B5D24" w14:textId="77777777" w:rsidTr="001321CA">
        <w:tc>
          <w:tcPr>
            <w:tcW w:w="4815" w:type="dxa"/>
            <w:gridSpan w:val="2"/>
            <w:shd w:val="clear" w:color="auto" w:fill="auto"/>
          </w:tcPr>
          <w:p w14:paraId="3F9A2548" w14:textId="77777777" w:rsidR="000C443A" w:rsidRPr="002A7216" w:rsidRDefault="000C443A" w:rsidP="00B30A5B">
            <w:pPr>
              <w:pStyle w:val="ColorfulList-Accent11"/>
              <w:numPr>
                <w:ilvl w:val="0"/>
                <w:numId w:val="37"/>
              </w:numPr>
              <w:spacing w:after="0"/>
              <w:rPr>
                <w:sz w:val="24"/>
              </w:rPr>
            </w:pPr>
            <w:r w:rsidRPr="002A7216">
              <w:rPr>
                <w:sz w:val="24"/>
              </w:rPr>
              <w:t>Gândiți rău despre sine – sau credeți că sunteți un ratat ori că ați permis căderea dvs. ori a familiei</w:t>
            </w:r>
          </w:p>
        </w:tc>
        <w:tc>
          <w:tcPr>
            <w:tcW w:w="1134" w:type="dxa"/>
            <w:shd w:val="clear" w:color="auto" w:fill="auto"/>
          </w:tcPr>
          <w:p w14:paraId="179514D9"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4D4D8C91"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3316784F"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00123C2E" w14:textId="77777777" w:rsidR="000C443A" w:rsidRPr="002A7216" w:rsidRDefault="000C443A" w:rsidP="00B30A5B">
            <w:pPr>
              <w:spacing w:after="0"/>
              <w:rPr>
                <w:rFonts w:ascii="Times New Roman" w:hAnsi="Times New Roman"/>
                <w:sz w:val="24"/>
                <w:szCs w:val="24"/>
                <w:lang w:val="ro-RO"/>
              </w:rPr>
            </w:pPr>
          </w:p>
        </w:tc>
      </w:tr>
      <w:tr w:rsidR="000C443A" w:rsidRPr="002A7216" w14:paraId="34115FB9" w14:textId="77777777" w:rsidTr="001321CA">
        <w:tc>
          <w:tcPr>
            <w:tcW w:w="4815" w:type="dxa"/>
            <w:gridSpan w:val="2"/>
            <w:shd w:val="clear" w:color="auto" w:fill="auto"/>
          </w:tcPr>
          <w:p w14:paraId="21512345" w14:textId="77777777" w:rsidR="000C443A" w:rsidRPr="002A7216" w:rsidRDefault="000C443A" w:rsidP="00B30A5B">
            <w:pPr>
              <w:pStyle w:val="ColorfulList-Accent11"/>
              <w:numPr>
                <w:ilvl w:val="0"/>
                <w:numId w:val="37"/>
              </w:numPr>
              <w:spacing w:after="0"/>
              <w:rPr>
                <w:sz w:val="24"/>
              </w:rPr>
            </w:pPr>
            <w:r w:rsidRPr="002A7216">
              <w:rPr>
                <w:sz w:val="24"/>
              </w:rPr>
              <w:t>Aveți probleme de concentrare asupra lucrurilor, așa ca citirea ziarelor sau vizionarea televizorului</w:t>
            </w:r>
          </w:p>
        </w:tc>
        <w:tc>
          <w:tcPr>
            <w:tcW w:w="1134" w:type="dxa"/>
            <w:shd w:val="clear" w:color="auto" w:fill="auto"/>
          </w:tcPr>
          <w:p w14:paraId="40C2D27A"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0D1165F2"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6F809D4C"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341F6924" w14:textId="77777777" w:rsidR="000C443A" w:rsidRPr="002A7216" w:rsidRDefault="000C443A" w:rsidP="00B30A5B">
            <w:pPr>
              <w:spacing w:after="0"/>
              <w:rPr>
                <w:rFonts w:ascii="Times New Roman" w:hAnsi="Times New Roman"/>
                <w:sz w:val="24"/>
                <w:szCs w:val="24"/>
                <w:lang w:val="ro-RO"/>
              </w:rPr>
            </w:pPr>
          </w:p>
        </w:tc>
      </w:tr>
      <w:tr w:rsidR="000C443A" w:rsidRPr="002A7216" w14:paraId="2341B18C" w14:textId="77777777" w:rsidTr="001321CA">
        <w:tc>
          <w:tcPr>
            <w:tcW w:w="4815" w:type="dxa"/>
            <w:gridSpan w:val="2"/>
            <w:shd w:val="clear" w:color="auto" w:fill="auto"/>
          </w:tcPr>
          <w:p w14:paraId="1992074A" w14:textId="77777777" w:rsidR="000C443A" w:rsidRPr="002A7216" w:rsidRDefault="000C443A" w:rsidP="00B30A5B">
            <w:pPr>
              <w:pStyle w:val="ColorfulList-Accent11"/>
              <w:numPr>
                <w:ilvl w:val="0"/>
                <w:numId w:val="37"/>
              </w:numPr>
              <w:spacing w:after="0"/>
              <w:rPr>
                <w:sz w:val="24"/>
              </w:rPr>
            </w:pPr>
            <w:r w:rsidRPr="002A7216">
              <w:rPr>
                <w:sz w:val="24"/>
              </w:rPr>
              <w:t>Vă mișcați sau vorbiți atât de lent, încât persoanele din jur au putut remarca acest lucru. Sau dimpotrivă - sunteți atât de neastâmpărat sau agitat, încât vă mișcați mult mai mult, decât de obicei</w:t>
            </w:r>
          </w:p>
        </w:tc>
        <w:tc>
          <w:tcPr>
            <w:tcW w:w="1134" w:type="dxa"/>
            <w:shd w:val="clear" w:color="auto" w:fill="auto"/>
          </w:tcPr>
          <w:p w14:paraId="122E5583"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16933BD7"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296B51E4"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153166CE" w14:textId="77777777" w:rsidR="000C443A" w:rsidRPr="002A7216" w:rsidRDefault="000C443A" w:rsidP="00B30A5B">
            <w:pPr>
              <w:spacing w:after="0"/>
              <w:rPr>
                <w:rFonts w:ascii="Times New Roman" w:hAnsi="Times New Roman"/>
                <w:sz w:val="24"/>
                <w:szCs w:val="24"/>
                <w:lang w:val="ro-RO"/>
              </w:rPr>
            </w:pPr>
          </w:p>
        </w:tc>
      </w:tr>
      <w:tr w:rsidR="000C443A" w:rsidRPr="002A7216" w14:paraId="0DB15396" w14:textId="77777777" w:rsidTr="001321CA">
        <w:tc>
          <w:tcPr>
            <w:tcW w:w="4815" w:type="dxa"/>
            <w:gridSpan w:val="2"/>
            <w:shd w:val="clear" w:color="auto" w:fill="auto"/>
          </w:tcPr>
          <w:p w14:paraId="2A4510FE" w14:textId="77777777" w:rsidR="000C443A" w:rsidRPr="002A7216" w:rsidRDefault="000C443A" w:rsidP="00B30A5B">
            <w:pPr>
              <w:pStyle w:val="ColorfulList-Accent11"/>
              <w:numPr>
                <w:ilvl w:val="0"/>
                <w:numId w:val="37"/>
              </w:numPr>
              <w:spacing w:after="0"/>
              <w:rPr>
                <w:sz w:val="24"/>
              </w:rPr>
            </w:pPr>
            <w:r w:rsidRPr="002A7216">
              <w:rPr>
                <w:sz w:val="24"/>
              </w:rPr>
              <w:t>Vă vin gânduri că mai bine ați muri sau de auto-vătămare</w:t>
            </w:r>
          </w:p>
        </w:tc>
        <w:tc>
          <w:tcPr>
            <w:tcW w:w="1134" w:type="dxa"/>
            <w:shd w:val="clear" w:color="auto" w:fill="auto"/>
          </w:tcPr>
          <w:p w14:paraId="36A99E8A" w14:textId="77777777" w:rsidR="000C443A" w:rsidRPr="002A7216" w:rsidRDefault="000C443A" w:rsidP="00B30A5B">
            <w:pPr>
              <w:spacing w:after="0"/>
              <w:rPr>
                <w:rFonts w:ascii="Times New Roman" w:hAnsi="Times New Roman"/>
                <w:sz w:val="24"/>
                <w:szCs w:val="24"/>
                <w:lang w:val="ro-RO"/>
              </w:rPr>
            </w:pPr>
          </w:p>
        </w:tc>
        <w:tc>
          <w:tcPr>
            <w:tcW w:w="1134" w:type="dxa"/>
            <w:shd w:val="clear" w:color="auto" w:fill="auto"/>
          </w:tcPr>
          <w:p w14:paraId="2433EBCD" w14:textId="77777777" w:rsidR="000C443A" w:rsidRPr="002A7216" w:rsidRDefault="000C443A" w:rsidP="00B30A5B">
            <w:pPr>
              <w:spacing w:after="0"/>
              <w:rPr>
                <w:rFonts w:ascii="Times New Roman" w:hAnsi="Times New Roman"/>
                <w:sz w:val="24"/>
                <w:szCs w:val="24"/>
                <w:lang w:val="ro-RO"/>
              </w:rPr>
            </w:pPr>
          </w:p>
        </w:tc>
        <w:tc>
          <w:tcPr>
            <w:tcW w:w="1276" w:type="dxa"/>
            <w:shd w:val="clear" w:color="auto" w:fill="auto"/>
          </w:tcPr>
          <w:p w14:paraId="76E9DEE0" w14:textId="77777777" w:rsidR="000C443A" w:rsidRPr="002A7216" w:rsidRDefault="000C443A" w:rsidP="00B30A5B">
            <w:pPr>
              <w:spacing w:after="0"/>
              <w:rPr>
                <w:rFonts w:ascii="Times New Roman" w:hAnsi="Times New Roman"/>
                <w:sz w:val="24"/>
                <w:szCs w:val="24"/>
                <w:lang w:val="ro-RO"/>
              </w:rPr>
            </w:pPr>
          </w:p>
        </w:tc>
        <w:tc>
          <w:tcPr>
            <w:tcW w:w="1320" w:type="dxa"/>
            <w:shd w:val="clear" w:color="auto" w:fill="auto"/>
          </w:tcPr>
          <w:p w14:paraId="05183B8D" w14:textId="77777777" w:rsidR="000C443A" w:rsidRPr="002A7216" w:rsidRDefault="000C443A" w:rsidP="00B30A5B">
            <w:pPr>
              <w:spacing w:after="0"/>
              <w:rPr>
                <w:rFonts w:ascii="Times New Roman" w:hAnsi="Times New Roman"/>
                <w:sz w:val="24"/>
                <w:szCs w:val="24"/>
                <w:lang w:val="ro-RO"/>
              </w:rPr>
            </w:pPr>
          </w:p>
        </w:tc>
      </w:tr>
      <w:tr w:rsidR="000C443A" w:rsidRPr="002A7216" w14:paraId="0342D116" w14:textId="77777777" w:rsidTr="00141BD5">
        <w:tc>
          <w:tcPr>
            <w:tcW w:w="2263" w:type="dxa"/>
            <w:shd w:val="clear" w:color="auto" w:fill="auto"/>
          </w:tcPr>
          <w:p w14:paraId="66E06048" w14:textId="77777777" w:rsidR="000C443A" w:rsidRPr="002A7216" w:rsidRDefault="000C443A" w:rsidP="00B30A5B">
            <w:pPr>
              <w:spacing w:after="0"/>
              <w:rPr>
                <w:rFonts w:ascii="Times New Roman" w:hAnsi="Times New Roman"/>
                <w:sz w:val="24"/>
                <w:szCs w:val="24"/>
                <w:lang w:val="ro-RO"/>
              </w:rPr>
            </w:pPr>
          </w:p>
        </w:tc>
        <w:tc>
          <w:tcPr>
            <w:tcW w:w="7416" w:type="dxa"/>
            <w:gridSpan w:val="5"/>
            <w:shd w:val="clear" w:color="auto" w:fill="auto"/>
          </w:tcPr>
          <w:p w14:paraId="48DA8C3D" w14:textId="77777777" w:rsidR="000C443A" w:rsidRPr="002A7216" w:rsidRDefault="000C443A" w:rsidP="00B30A5B">
            <w:pPr>
              <w:spacing w:after="0"/>
              <w:rPr>
                <w:rFonts w:ascii="Times New Roman" w:hAnsi="Times New Roman"/>
                <w:sz w:val="24"/>
                <w:szCs w:val="24"/>
                <w:lang w:val="ro-RO"/>
              </w:rPr>
            </w:pPr>
            <w:r w:rsidRPr="002A7216">
              <w:rPr>
                <w:rFonts w:ascii="Times New Roman" w:hAnsi="Times New Roman"/>
                <w:sz w:val="24"/>
                <w:szCs w:val="24"/>
                <w:lang w:val="ro-RO"/>
              </w:rPr>
              <w:t xml:space="preserve">Adăugați scorul coloanelor      </w:t>
            </w:r>
            <w:r w:rsidRPr="002A7216">
              <w:rPr>
                <w:rFonts w:ascii="Cambria Math" w:hAnsi="Cambria Math" w:cs="Cambria Math"/>
                <w:sz w:val="24"/>
                <w:szCs w:val="24"/>
                <w:lang w:val="ro-RO"/>
              </w:rPr>
              <w:t>⎕</w:t>
            </w:r>
            <w:r w:rsidRPr="002A7216">
              <w:rPr>
                <w:rFonts w:ascii="Times New Roman" w:hAnsi="Times New Roman"/>
                <w:sz w:val="24"/>
                <w:szCs w:val="24"/>
                <w:lang w:val="ro-RO"/>
              </w:rPr>
              <w:t xml:space="preserve">         +        </w:t>
            </w:r>
            <w:r w:rsidRPr="002A7216">
              <w:rPr>
                <w:rFonts w:ascii="Cambria Math" w:hAnsi="Cambria Math" w:cs="Cambria Math"/>
                <w:sz w:val="24"/>
                <w:szCs w:val="24"/>
                <w:lang w:val="ro-RO"/>
              </w:rPr>
              <w:t>⎕</w:t>
            </w:r>
            <w:r w:rsidRPr="002A7216">
              <w:rPr>
                <w:rFonts w:ascii="Times New Roman" w:hAnsi="Times New Roman"/>
                <w:sz w:val="24"/>
                <w:szCs w:val="24"/>
                <w:lang w:val="ro-RO"/>
              </w:rPr>
              <w:t xml:space="preserve">         +       </w:t>
            </w:r>
            <w:r w:rsidRPr="002A7216">
              <w:rPr>
                <w:rFonts w:ascii="Cambria Math" w:hAnsi="Cambria Math" w:cs="Cambria Math"/>
                <w:sz w:val="24"/>
                <w:szCs w:val="24"/>
                <w:lang w:val="ro-RO"/>
              </w:rPr>
              <w:t>⎕</w:t>
            </w:r>
          </w:p>
        </w:tc>
      </w:tr>
      <w:tr w:rsidR="000C443A" w:rsidRPr="002A7216" w14:paraId="46524C79" w14:textId="77777777" w:rsidTr="001321CA">
        <w:tc>
          <w:tcPr>
            <w:tcW w:w="4815" w:type="dxa"/>
            <w:gridSpan w:val="2"/>
            <w:shd w:val="clear" w:color="auto" w:fill="auto"/>
          </w:tcPr>
          <w:p w14:paraId="355BF310" w14:textId="77777777" w:rsidR="000C443A" w:rsidRPr="002A7216" w:rsidRDefault="000C443A" w:rsidP="00B30A5B">
            <w:pPr>
              <w:spacing w:after="0"/>
              <w:rPr>
                <w:rFonts w:ascii="Times New Roman" w:hAnsi="Times New Roman"/>
                <w:i/>
                <w:sz w:val="24"/>
                <w:szCs w:val="24"/>
                <w:lang w:val="ro-RO"/>
              </w:rPr>
            </w:pPr>
            <w:r w:rsidRPr="002A7216">
              <w:rPr>
                <w:rFonts w:ascii="Times New Roman" w:hAnsi="Times New Roman"/>
                <w:i/>
                <w:sz w:val="24"/>
                <w:szCs w:val="24"/>
                <w:lang w:val="ro-RO"/>
              </w:rPr>
              <w:t xml:space="preserve">(Pentru specialistul în sănătate:  pentru a interpreta TOTALUL, utilizați fișa de scoruri)                                                                    </w:t>
            </w:r>
          </w:p>
        </w:tc>
        <w:tc>
          <w:tcPr>
            <w:tcW w:w="4864" w:type="dxa"/>
            <w:gridSpan w:val="4"/>
            <w:shd w:val="clear" w:color="auto" w:fill="auto"/>
          </w:tcPr>
          <w:p w14:paraId="23887DE4" w14:textId="77777777" w:rsidR="000C443A" w:rsidRPr="002A7216" w:rsidRDefault="000C443A" w:rsidP="00B30A5B">
            <w:pPr>
              <w:spacing w:after="0"/>
              <w:rPr>
                <w:rFonts w:ascii="Times New Roman" w:hAnsi="Times New Roman"/>
                <w:sz w:val="24"/>
                <w:szCs w:val="24"/>
                <w:lang w:val="ro-RO"/>
              </w:rPr>
            </w:pPr>
            <w:r w:rsidRPr="002A7216">
              <w:rPr>
                <w:rFonts w:ascii="Times New Roman" w:hAnsi="Times New Roman"/>
                <w:sz w:val="24"/>
                <w:szCs w:val="24"/>
                <w:lang w:val="ro-RO"/>
              </w:rPr>
              <w:t>TOTAL:</w:t>
            </w:r>
          </w:p>
        </w:tc>
      </w:tr>
      <w:tr w:rsidR="000C443A" w:rsidRPr="002A7216" w14:paraId="62EAB47F" w14:textId="77777777" w:rsidTr="001321CA">
        <w:tc>
          <w:tcPr>
            <w:tcW w:w="4815" w:type="dxa"/>
            <w:gridSpan w:val="2"/>
            <w:tcBorders>
              <w:right w:val="nil"/>
            </w:tcBorders>
            <w:shd w:val="clear" w:color="auto" w:fill="auto"/>
          </w:tcPr>
          <w:p w14:paraId="5E4CA415" w14:textId="77777777" w:rsidR="000C443A" w:rsidRPr="002A7216" w:rsidRDefault="000C443A" w:rsidP="00B30A5B">
            <w:pPr>
              <w:pStyle w:val="ColorfulList-Accent11"/>
              <w:numPr>
                <w:ilvl w:val="0"/>
                <w:numId w:val="37"/>
              </w:numPr>
              <w:spacing w:after="0"/>
              <w:rPr>
                <w:sz w:val="24"/>
              </w:rPr>
            </w:pPr>
            <w:r w:rsidRPr="002A7216">
              <w:rPr>
                <w:sz w:val="24"/>
              </w:rPr>
              <w:t xml:space="preserve">Dacă ați bifat </w:t>
            </w:r>
            <w:r w:rsidRPr="002A7216">
              <w:rPr>
                <w:i/>
                <w:sz w:val="24"/>
              </w:rPr>
              <w:t>anumite probleme</w:t>
            </w:r>
            <w:r w:rsidRPr="002A7216">
              <w:rPr>
                <w:sz w:val="24"/>
              </w:rPr>
              <w:t xml:space="preserve">, în ce măsură aceste probleme au făcut </w:t>
            </w:r>
            <w:r w:rsidRPr="002A7216">
              <w:rPr>
                <w:i/>
                <w:sz w:val="24"/>
              </w:rPr>
              <w:t>dificilă</w:t>
            </w:r>
            <w:r w:rsidRPr="002A7216">
              <w:rPr>
                <w:sz w:val="24"/>
              </w:rPr>
              <w:t xml:space="preserve"> realizarea lucrului, preocuparea de lucrurile de acasă sau relațiile cu alte persoane</w:t>
            </w:r>
          </w:p>
        </w:tc>
        <w:tc>
          <w:tcPr>
            <w:tcW w:w="4864" w:type="dxa"/>
            <w:gridSpan w:val="4"/>
            <w:tcBorders>
              <w:left w:val="nil"/>
            </w:tcBorders>
            <w:shd w:val="clear" w:color="auto" w:fill="auto"/>
          </w:tcPr>
          <w:p w14:paraId="3D3FA993" w14:textId="77777777" w:rsidR="000C443A" w:rsidRPr="002A7216" w:rsidRDefault="000C443A" w:rsidP="00B30A5B">
            <w:pPr>
              <w:pStyle w:val="ColorfulList-Accent11"/>
              <w:spacing w:after="0"/>
              <w:jc w:val="right"/>
              <w:rPr>
                <w:sz w:val="24"/>
              </w:rPr>
            </w:pPr>
            <w:r w:rsidRPr="002A7216">
              <w:rPr>
                <w:sz w:val="24"/>
              </w:rPr>
              <w:t>Defel dificil ____________________</w:t>
            </w:r>
          </w:p>
          <w:p w14:paraId="4E592E1D" w14:textId="77777777" w:rsidR="000C443A" w:rsidRPr="002A7216" w:rsidRDefault="000C443A" w:rsidP="00B30A5B">
            <w:pPr>
              <w:pStyle w:val="ColorfulList-Accent11"/>
              <w:spacing w:after="0"/>
              <w:jc w:val="right"/>
              <w:rPr>
                <w:sz w:val="24"/>
              </w:rPr>
            </w:pPr>
            <w:r w:rsidRPr="002A7216">
              <w:rPr>
                <w:sz w:val="24"/>
              </w:rPr>
              <w:t>Întrucâtva dificil _________________</w:t>
            </w:r>
          </w:p>
          <w:p w14:paraId="4E4AF3D6" w14:textId="77777777" w:rsidR="000C443A" w:rsidRPr="002A7216" w:rsidRDefault="000C443A" w:rsidP="00B30A5B">
            <w:pPr>
              <w:pStyle w:val="ColorfulList-Accent11"/>
              <w:spacing w:after="0"/>
              <w:jc w:val="right"/>
              <w:rPr>
                <w:sz w:val="24"/>
              </w:rPr>
            </w:pPr>
            <w:r w:rsidRPr="002A7216">
              <w:rPr>
                <w:sz w:val="24"/>
              </w:rPr>
              <w:t>Foarte dificil____________________</w:t>
            </w:r>
          </w:p>
          <w:p w14:paraId="2C7948C3" w14:textId="77777777" w:rsidR="000C443A" w:rsidRPr="002A7216" w:rsidRDefault="000C443A" w:rsidP="00B30A5B">
            <w:pPr>
              <w:pStyle w:val="ColorfulList-Accent11"/>
              <w:spacing w:after="0"/>
              <w:jc w:val="right"/>
              <w:rPr>
                <w:sz w:val="24"/>
              </w:rPr>
            </w:pPr>
            <w:r w:rsidRPr="002A7216">
              <w:rPr>
                <w:sz w:val="24"/>
              </w:rPr>
              <w:t>Extrem de dificil _________________</w:t>
            </w:r>
          </w:p>
          <w:p w14:paraId="43E92985" w14:textId="77777777" w:rsidR="000C443A" w:rsidRPr="002A7216" w:rsidRDefault="000C443A" w:rsidP="00B30A5B">
            <w:pPr>
              <w:pStyle w:val="ColorfulList-Accent11"/>
              <w:spacing w:after="0"/>
              <w:rPr>
                <w:sz w:val="24"/>
              </w:rPr>
            </w:pPr>
          </w:p>
        </w:tc>
      </w:tr>
    </w:tbl>
    <w:p w14:paraId="6F9E514C" w14:textId="77777777" w:rsidR="00B30A5B" w:rsidRDefault="00B30A5B" w:rsidP="000C443A">
      <w:pPr>
        <w:rPr>
          <w:rFonts w:ascii="Times New Roman" w:hAnsi="Times New Roman"/>
          <w:snapToGrid w:val="0"/>
          <w:color w:val="FF0000"/>
          <w:sz w:val="24"/>
          <w:szCs w:val="24"/>
          <w:lang w:val="ro-RO"/>
        </w:rPr>
        <w:sectPr w:rsidR="00B30A5B" w:rsidSect="000C443A">
          <w:pgSz w:w="12240" w:h="15840"/>
          <w:pgMar w:top="1134" w:right="850" w:bottom="1134" w:left="1701" w:header="720" w:footer="720" w:gutter="0"/>
          <w:cols w:space="720"/>
          <w:docGrid w:linePitch="360"/>
        </w:sectPr>
      </w:pPr>
    </w:p>
    <w:p w14:paraId="71B99290" w14:textId="77777777" w:rsidR="000C443A" w:rsidRPr="002A7216" w:rsidRDefault="000C443A" w:rsidP="00141BD5">
      <w:pPr>
        <w:spacing w:before="100" w:after="100"/>
        <w:jc w:val="center"/>
        <w:rPr>
          <w:rFonts w:ascii="Times New Roman" w:hAnsi="Times New Roman"/>
          <w:b/>
          <w:snapToGrid w:val="0"/>
          <w:sz w:val="24"/>
          <w:szCs w:val="24"/>
          <w:lang w:val="ro-RO"/>
        </w:rPr>
      </w:pPr>
      <w:r w:rsidRPr="002A7216">
        <w:rPr>
          <w:rFonts w:ascii="Times New Roman" w:hAnsi="Times New Roman"/>
          <w:b/>
          <w:snapToGrid w:val="0"/>
          <w:sz w:val="24"/>
          <w:szCs w:val="24"/>
          <w:lang w:val="ro-RO"/>
        </w:rPr>
        <w:lastRenderedPageBreak/>
        <w:t>FIȘA DE SCORURI PHQ-9 PENTRU EVALUAREA SEVERITĂȚII DEPRESIEI</w:t>
      </w:r>
    </w:p>
    <w:p w14:paraId="77389140" w14:textId="77777777" w:rsidR="000C443A" w:rsidRPr="002A7216" w:rsidRDefault="000C443A" w:rsidP="00141BD5">
      <w:pPr>
        <w:spacing w:before="100" w:after="100"/>
        <w:jc w:val="center"/>
        <w:rPr>
          <w:rFonts w:ascii="Times New Roman" w:hAnsi="Times New Roman"/>
          <w:i/>
          <w:snapToGrid w:val="0"/>
          <w:sz w:val="24"/>
          <w:szCs w:val="24"/>
          <w:lang w:val="ro-RO"/>
        </w:rPr>
      </w:pPr>
      <w:r w:rsidRPr="002A7216">
        <w:rPr>
          <w:rFonts w:ascii="Times New Roman" w:hAnsi="Times New Roman"/>
          <w:i/>
          <w:snapToGrid w:val="0"/>
          <w:sz w:val="24"/>
          <w:szCs w:val="24"/>
          <w:lang w:val="ro-RO"/>
        </w:rPr>
        <w:t>destinată pentru specialiștii în sănătate mintală</w:t>
      </w:r>
    </w:p>
    <w:p w14:paraId="502936AA" w14:textId="77777777" w:rsidR="000C443A" w:rsidRPr="002A7216" w:rsidRDefault="000C443A" w:rsidP="000C443A">
      <w:pPr>
        <w:spacing w:before="100" w:after="100"/>
        <w:rPr>
          <w:rFonts w:ascii="Times New Roman" w:hAnsi="Times New Roman"/>
          <w:i/>
          <w:snapToGrid w:val="0"/>
          <w:sz w:val="24"/>
          <w:szCs w:val="24"/>
          <w:lang w:val="ro-RO"/>
        </w:rPr>
      </w:pPr>
    </w:p>
    <w:p w14:paraId="5822FFAF" w14:textId="77777777" w:rsidR="000C443A" w:rsidRPr="002A7216" w:rsidRDefault="000C443A" w:rsidP="000C443A">
      <w:pPr>
        <w:spacing w:before="100" w:after="100"/>
        <w:rPr>
          <w:rFonts w:ascii="Times New Roman" w:hAnsi="Times New Roman"/>
          <w:b/>
          <w:snapToGrid w:val="0"/>
          <w:sz w:val="24"/>
          <w:szCs w:val="24"/>
          <w:lang w:val="ro-RO"/>
        </w:rPr>
      </w:pPr>
      <w:r w:rsidRPr="002A7216">
        <w:rPr>
          <w:rFonts w:ascii="Times New Roman" w:hAnsi="Times New Roman"/>
          <w:b/>
          <w:snapToGrid w:val="0"/>
          <w:sz w:val="24"/>
          <w:szCs w:val="24"/>
          <w:lang w:val="ro-RO"/>
        </w:rPr>
        <w:t>Calcularea scorului – adăugați toate casetele marcate în PHQ-9</w:t>
      </w:r>
    </w:p>
    <w:p w14:paraId="51B7B3F1" w14:textId="77777777" w:rsidR="000C443A" w:rsidRPr="002A7216" w:rsidRDefault="000C443A" w:rsidP="000C443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 xml:space="preserve">Pentru fiecare bifare ( </w:t>
      </w:r>
      <w:r w:rsidRPr="002A7216">
        <w:rPr>
          <w:rFonts w:ascii="Cambria Math" w:eastAsia="Cambria" w:hAnsi="Cambria Math" w:cs="Cambria Math"/>
          <w:snapToGrid w:val="0"/>
          <w:sz w:val="24"/>
          <w:szCs w:val="24"/>
          <w:lang w:val="ro-RO"/>
        </w:rPr>
        <w:t>⥌</w:t>
      </w:r>
      <w:r w:rsidRPr="002A7216">
        <w:rPr>
          <w:rFonts w:ascii="Times New Roman" w:hAnsi="Times New Roman"/>
          <w:snapToGrid w:val="0"/>
          <w:sz w:val="24"/>
          <w:szCs w:val="24"/>
          <w:lang w:val="ro-RO"/>
        </w:rPr>
        <w:t>): Lipsește = 0 puncte; Câteva zile = 1 punct;</w:t>
      </w:r>
    </w:p>
    <w:p w14:paraId="0F7EF673" w14:textId="77777777" w:rsidR="000C443A" w:rsidRPr="002A7216" w:rsidRDefault="000C443A" w:rsidP="000C443A">
      <w:pPr>
        <w:spacing w:before="100" w:after="100"/>
        <w:rPr>
          <w:rFonts w:ascii="Times New Roman" w:hAnsi="Times New Roman"/>
          <w:snapToGrid w:val="0"/>
          <w:sz w:val="24"/>
          <w:szCs w:val="24"/>
          <w:lang w:val="ro-RO"/>
        </w:rPr>
      </w:pPr>
      <w:r w:rsidRPr="002A7216">
        <w:rPr>
          <w:rFonts w:ascii="Times New Roman" w:hAnsi="Times New Roman"/>
          <w:snapToGrid w:val="0"/>
          <w:sz w:val="24"/>
          <w:szCs w:val="24"/>
          <w:lang w:val="ro-RO"/>
        </w:rPr>
        <w:t>Mai mult de jumătate din zile  = 2 puncte; Aproape în fiecare zi = 3 puncte.</w:t>
      </w:r>
    </w:p>
    <w:p w14:paraId="14C161B6" w14:textId="77777777" w:rsidR="000C443A" w:rsidRPr="002A7216" w:rsidRDefault="000C443A" w:rsidP="000C443A">
      <w:pPr>
        <w:spacing w:before="100" w:after="100"/>
        <w:jc w:val="center"/>
        <w:rPr>
          <w:rFonts w:ascii="Times New Roman" w:hAnsi="Times New Roman"/>
          <w:snapToGrid w:val="0"/>
          <w:sz w:val="24"/>
          <w:szCs w:val="24"/>
          <w:lang w:val="ro-RO"/>
        </w:rPr>
      </w:pPr>
    </w:p>
    <w:p w14:paraId="59CE44FA" w14:textId="77777777" w:rsidR="000C443A" w:rsidRPr="002A7216" w:rsidRDefault="000C443A" w:rsidP="000C443A">
      <w:pPr>
        <w:spacing w:before="100" w:after="100"/>
        <w:jc w:val="center"/>
        <w:rPr>
          <w:rFonts w:ascii="Times New Roman" w:hAnsi="Times New Roman"/>
          <w:b/>
          <w:snapToGrid w:val="0"/>
          <w:sz w:val="24"/>
          <w:szCs w:val="24"/>
          <w:lang w:val="ro-RO"/>
        </w:rPr>
      </w:pPr>
      <w:r w:rsidRPr="002A7216">
        <w:rPr>
          <w:rFonts w:ascii="Times New Roman" w:hAnsi="Times New Roman"/>
          <w:b/>
          <w:snapToGrid w:val="0"/>
          <w:sz w:val="24"/>
          <w:szCs w:val="24"/>
          <w:lang w:val="ro-RO"/>
        </w:rPr>
        <w:t>Interpretarea scorului total</w:t>
      </w:r>
    </w:p>
    <w:tbl>
      <w:tblPr>
        <w:tblW w:w="0" w:type="auto"/>
        <w:tblLook w:val="04A0" w:firstRow="1" w:lastRow="0" w:firstColumn="1" w:lastColumn="0" w:noHBand="0" w:noVBand="1"/>
      </w:tblPr>
      <w:tblGrid>
        <w:gridCol w:w="4145"/>
        <w:gridCol w:w="4145"/>
      </w:tblGrid>
      <w:tr w:rsidR="000C443A" w:rsidRPr="002A7216" w14:paraId="4A5F3380" w14:textId="77777777" w:rsidTr="001321CA">
        <w:tc>
          <w:tcPr>
            <w:tcW w:w="4145" w:type="dxa"/>
            <w:shd w:val="clear" w:color="auto" w:fill="auto"/>
          </w:tcPr>
          <w:p w14:paraId="59391E0F" w14:textId="77777777" w:rsidR="000C443A" w:rsidRPr="002A7216" w:rsidRDefault="000C443A" w:rsidP="001321CA">
            <w:pPr>
              <w:spacing w:before="100" w:after="100"/>
              <w:jc w:val="center"/>
              <w:rPr>
                <w:rFonts w:ascii="Times New Roman" w:hAnsi="Times New Roman"/>
                <w:b/>
                <w:snapToGrid w:val="0"/>
                <w:sz w:val="24"/>
                <w:szCs w:val="24"/>
                <w:lang w:val="ro-RO"/>
              </w:rPr>
            </w:pPr>
            <w:r w:rsidRPr="002A7216">
              <w:rPr>
                <w:rFonts w:ascii="Times New Roman" w:hAnsi="Times New Roman"/>
                <w:b/>
                <w:snapToGrid w:val="0"/>
                <w:sz w:val="24"/>
                <w:szCs w:val="24"/>
                <w:lang w:val="ro-RO"/>
              </w:rPr>
              <w:t>Scor total</w:t>
            </w:r>
          </w:p>
        </w:tc>
        <w:tc>
          <w:tcPr>
            <w:tcW w:w="4145" w:type="dxa"/>
            <w:shd w:val="clear" w:color="auto" w:fill="auto"/>
          </w:tcPr>
          <w:p w14:paraId="7F430D39" w14:textId="77777777" w:rsidR="000C443A" w:rsidRPr="002A7216" w:rsidRDefault="000C443A" w:rsidP="001321CA">
            <w:pPr>
              <w:spacing w:before="100" w:after="100"/>
              <w:jc w:val="center"/>
              <w:rPr>
                <w:rFonts w:ascii="Times New Roman" w:hAnsi="Times New Roman"/>
                <w:b/>
                <w:snapToGrid w:val="0"/>
                <w:sz w:val="24"/>
                <w:szCs w:val="24"/>
                <w:lang w:val="ro-RO"/>
              </w:rPr>
            </w:pPr>
            <w:r w:rsidRPr="002A7216">
              <w:rPr>
                <w:rFonts w:ascii="Times New Roman" w:hAnsi="Times New Roman"/>
                <w:b/>
                <w:snapToGrid w:val="0"/>
                <w:sz w:val="24"/>
                <w:szCs w:val="24"/>
                <w:lang w:val="ro-RO"/>
              </w:rPr>
              <w:t>Severitatea depresiei</w:t>
            </w:r>
          </w:p>
        </w:tc>
      </w:tr>
      <w:tr w:rsidR="000C443A" w:rsidRPr="002A7216" w14:paraId="49D9FABF" w14:textId="77777777" w:rsidTr="001321CA">
        <w:tc>
          <w:tcPr>
            <w:tcW w:w="4145" w:type="dxa"/>
            <w:shd w:val="clear" w:color="auto" w:fill="auto"/>
          </w:tcPr>
          <w:p w14:paraId="41478FA4"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0 - 4 puncte</w:t>
            </w:r>
          </w:p>
        </w:tc>
        <w:tc>
          <w:tcPr>
            <w:tcW w:w="4145" w:type="dxa"/>
            <w:shd w:val="clear" w:color="auto" w:fill="auto"/>
          </w:tcPr>
          <w:p w14:paraId="715E4DC2"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Lipsește</w:t>
            </w:r>
          </w:p>
        </w:tc>
      </w:tr>
      <w:tr w:rsidR="000C443A" w:rsidRPr="002A7216" w14:paraId="6DE10210" w14:textId="77777777" w:rsidTr="001321CA">
        <w:tc>
          <w:tcPr>
            <w:tcW w:w="4145" w:type="dxa"/>
            <w:shd w:val="clear" w:color="auto" w:fill="auto"/>
          </w:tcPr>
          <w:p w14:paraId="4A75412F"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5 - 9 puncte</w:t>
            </w:r>
          </w:p>
        </w:tc>
        <w:tc>
          <w:tcPr>
            <w:tcW w:w="4145" w:type="dxa"/>
            <w:shd w:val="clear" w:color="auto" w:fill="auto"/>
          </w:tcPr>
          <w:p w14:paraId="0F529313"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Ușoară</w:t>
            </w:r>
          </w:p>
        </w:tc>
      </w:tr>
      <w:tr w:rsidR="000C443A" w:rsidRPr="002A7216" w14:paraId="651BEC0D" w14:textId="77777777" w:rsidTr="001321CA">
        <w:tc>
          <w:tcPr>
            <w:tcW w:w="4145" w:type="dxa"/>
            <w:shd w:val="clear" w:color="auto" w:fill="auto"/>
          </w:tcPr>
          <w:p w14:paraId="6C19088F"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10 - 14 puncte</w:t>
            </w:r>
          </w:p>
        </w:tc>
        <w:tc>
          <w:tcPr>
            <w:tcW w:w="4145" w:type="dxa"/>
            <w:shd w:val="clear" w:color="auto" w:fill="auto"/>
          </w:tcPr>
          <w:p w14:paraId="176A53C2"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Moderată</w:t>
            </w:r>
          </w:p>
        </w:tc>
      </w:tr>
      <w:tr w:rsidR="000C443A" w:rsidRPr="002A7216" w14:paraId="365FBA02" w14:textId="77777777" w:rsidTr="001321CA">
        <w:tc>
          <w:tcPr>
            <w:tcW w:w="4145" w:type="dxa"/>
            <w:shd w:val="clear" w:color="auto" w:fill="auto"/>
          </w:tcPr>
          <w:p w14:paraId="7B3B9FDC"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 xml:space="preserve">15 - 19 puncte </w:t>
            </w:r>
          </w:p>
        </w:tc>
        <w:tc>
          <w:tcPr>
            <w:tcW w:w="4145" w:type="dxa"/>
            <w:shd w:val="clear" w:color="auto" w:fill="auto"/>
          </w:tcPr>
          <w:p w14:paraId="3970C5C4"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Moderat severă</w:t>
            </w:r>
          </w:p>
        </w:tc>
      </w:tr>
      <w:tr w:rsidR="000C443A" w:rsidRPr="002A7216" w14:paraId="052ABA6D" w14:textId="77777777" w:rsidTr="001321CA">
        <w:tc>
          <w:tcPr>
            <w:tcW w:w="4145" w:type="dxa"/>
            <w:shd w:val="clear" w:color="auto" w:fill="auto"/>
          </w:tcPr>
          <w:p w14:paraId="116FB559"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20 - 27 puncte</w:t>
            </w:r>
          </w:p>
        </w:tc>
        <w:tc>
          <w:tcPr>
            <w:tcW w:w="4145" w:type="dxa"/>
            <w:shd w:val="clear" w:color="auto" w:fill="auto"/>
          </w:tcPr>
          <w:p w14:paraId="058CC9EA" w14:textId="77777777" w:rsidR="000C443A" w:rsidRPr="002A7216" w:rsidRDefault="000C443A" w:rsidP="001321CA">
            <w:pPr>
              <w:spacing w:before="100" w:after="100"/>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Severă</w:t>
            </w:r>
          </w:p>
        </w:tc>
      </w:tr>
    </w:tbl>
    <w:p w14:paraId="533EA5B6" w14:textId="77777777" w:rsidR="000C443A" w:rsidRPr="002A7216" w:rsidRDefault="000C443A" w:rsidP="000C443A">
      <w:pPr>
        <w:spacing w:after="160" w:line="259" w:lineRule="auto"/>
        <w:rPr>
          <w:rFonts w:ascii="Times New Roman" w:hAnsi="Times New Roman"/>
          <w:sz w:val="24"/>
          <w:szCs w:val="24"/>
          <w:highlight w:val="yellow"/>
          <w:lang w:val="ro-RO" w:eastAsia="ru-RU"/>
        </w:rPr>
      </w:pPr>
    </w:p>
    <w:p w14:paraId="25682736" w14:textId="40630BA5" w:rsidR="000C443A" w:rsidRDefault="000C443A" w:rsidP="000C443A">
      <w:pPr>
        <w:spacing w:after="160" w:line="259" w:lineRule="auto"/>
        <w:rPr>
          <w:rFonts w:ascii="Times New Roman" w:hAnsi="Times New Roman"/>
          <w:sz w:val="24"/>
          <w:szCs w:val="24"/>
          <w:highlight w:val="yellow"/>
          <w:lang w:val="ro-RO" w:eastAsia="ru-RU"/>
        </w:rPr>
      </w:pPr>
    </w:p>
    <w:p w14:paraId="32C27F60" w14:textId="6A9D55D2" w:rsidR="00CE0042" w:rsidRDefault="00CE0042" w:rsidP="000C443A">
      <w:pPr>
        <w:spacing w:after="160" w:line="259" w:lineRule="auto"/>
        <w:rPr>
          <w:rFonts w:ascii="Times New Roman" w:hAnsi="Times New Roman"/>
          <w:sz w:val="24"/>
          <w:szCs w:val="24"/>
          <w:highlight w:val="yellow"/>
          <w:lang w:val="ro-RO" w:eastAsia="ru-RU"/>
        </w:rPr>
      </w:pPr>
    </w:p>
    <w:p w14:paraId="30F25239" w14:textId="0A55FCBB" w:rsidR="00CE0042" w:rsidRDefault="00CE0042" w:rsidP="000C443A">
      <w:pPr>
        <w:spacing w:after="160" w:line="259" w:lineRule="auto"/>
        <w:rPr>
          <w:rFonts w:ascii="Times New Roman" w:hAnsi="Times New Roman"/>
          <w:sz w:val="24"/>
          <w:szCs w:val="24"/>
          <w:highlight w:val="yellow"/>
          <w:lang w:val="ro-RO" w:eastAsia="ru-RU"/>
        </w:rPr>
      </w:pPr>
    </w:p>
    <w:p w14:paraId="1FCD5692" w14:textId="0185066B" w:rsidR="00CE0042" w:rsidRDefault="00CE0042" w:rsidP="000C443A">
      <w:pPr>
        <w:spacing w:after="160" w:line="259" w:lineRule="auto"/>
        <w:rPr>
          <w:rFonts w:ascii="Times New Roman" w:hAnsi="Times New Roman"/>
          <w:sz w:val="24"/>
          <w:szCs w:val="24"/>
          <w:highlight w:val="yellow"/>
          <w:lang w:val="ro-RO" w:eastAsia="ru-RU"/>
        </w:rPr>
      </w:pPr>
    </w:p>
    <w:p w14:paraId="6753EE34" w14:textId="19E63359" w:rsidR="00141BD5" w:rsidRDefault="00141BD5" w:rsidP="000C443A">
      <w:pPr>
        <w:spacing w:after="160" w:line="259" w:lineRule="auto"/>
        <w:rPr>
          <w:rFonts w:ascii="Times New Roman" w:hAnsi="Times New Roman"/>
          <w:sz w:val="24"/>
          <w:szCs w:val="24"/>
          <w:highlight w:val="yellow"/>
          <w:lang w:val="ro-RO" w:eastAsia="ru-RU"/>
        </w:rPr>
      </w:pPr>
    </w:p>
    <w:p w14:paraId="2F4C9AA0" w14:textId="359EEFB1" w:rsidR="00141BD5" w:rsidRDefault="00141BD5" w:rsidP="000C443A">
      <w:pPr>
        <w:spacing w:after="160" w:line="259" w:lineRule="auto"/>
        <w:rPr>
          <w:rFonts w:ascii="Times New Roman" w:hAnsi="Times New Roman"/>
          <w:sz w:val="24"/>
          <w:szCs w:val="24"/>
          <w:highlight w:val="yellow"/>
          <w:lang w:val="ro-RO" w:eastAsia="ru-RU"/>
        </w:rPr>
      </w:pPr>
    </w:p>
    <w:p w14:paraId="2D5E2F52" w14:textId="114A2459" w:rsidR="006C64C5" w:rsidRDefault="006C64C5" w:rsidP="000C443A">
      <w:pPr>
        <w:spacing w:after="160" w:line="259" w:lineRule="auto"/>
        <w:rPr>
          <w:rFonts w:ascii="Times New Roman" w:hAnsi="Times New Roman"/>
          <w:sz w:val="24"/>
          <w:szCs w:val="24"/>
          <w:highlight w:val="yellow"/>
          <w:lang w:val="ro-RO" w:eastAsia="ru-RU"/>
        </w:rPr>
      </w:pPr>
    </w:p>
    <w:p w14:paraId="64612FB7" w14:textId="06530849" w:rsidR="006C64C5" w:rsidRDefault="006C64C5" w:rsidP="000C443A">
      <w:pPr>
        <w:spacing w:after="160" w:line="259" w:lineRule="auto"/>
        <w:rPr>
          <w:rFonts w:ascii="Times New Roman" w:hAnsi="Times New Roman"/>
          <w:sz w:val="24"/>
          <w:szCs w:val="24"/>
          <w:highlight w:val="yellow"/>
          <w:lang w:val="ro-RO" w:eastAsia="ru-RU"/>
        </w:rPr>
      </w:pPr>
    </w:p>
    <w:p w14:paraId="3A718660" w14:textId="0BA63A19" w:rsidR="006C64C5" w:rsidRDefault="006C64C5" w:rsidP="000C443A">
      <w:pPr>
        <w:spacing w:after="160" w:line="259" w:lineRule="auto"/>
        <w:rPr>
          <w:rFonts w:ascii="Times New Roman" w:hAnsi="Times New Roman"/>
          <w:sz w:val="24"/>
          <w:szCs w:val="24"/>
          <w:highlight w:val="yellow"/>
          <w:lang w:val="ro-RO" w:eastAsia="ru-RU"/>
        </w:rPr>
      </w:pPr>
    </w:p>
    <w:p w14:paraId="030F98A5" w14:textId="7BF9D7B6" w:rsidR="006C64C5" w:rsidRDefault="006C64C5" w:rsidP="000C443A">
      <w:pPr>
        <w:spacing w:after="160" w:line="259" w:lineRule="auto"/>
        <w:rPr>
          <w:rFonts w:ascii="Times New Roman" w:hAnsi="Times New Roman"/>
          <w:sz w:val="24"/>
          <w:szCs w:val="24"/>
          <w:highlight w:val="yellow"/>
          <w:lang w:val="ro-RO" w:eastAsia="ru-RU"/>
        </w:rPr>
      </w:pPr>
    </w:p>
    <w:p w14:paraId="3AD54FDD" w14:textId="284A0F75" w:rsidR="006C64C5" w:rsidRDefault="006C64C5" w:rsidP="000C443A">
      <w:pPr>
        <w:spacing w:after="160" w:line="259" w:lineRule="auto"/>
        <w:rPr>
          <w:rFonts w:ascii="Times New Roman" w:hAnsi="Times New Roman"/>
          <w:sz w:val="24"/>
          <w:szCs w:val="24"/>
          <w:highlight w:val="yellow"/>
          <w:lang w:val="ro-RO" w:eastAsia="ru-RU"/>
        </w:rPr>
      </w:pPr>
    </w:p>
    <w:p w14:paraId="3C3FCB14" w14:textId="77777777" w:rsidR="006C64C5" w:rsidRPr="002A7216" w:rsidRDefault="006C64C5" w:rsidP="000C443A">
      <w:pPr>
        <w:spacing w:after="160" w:line="259" w:lineRule="auto"/>
        <w:rPr>
          <w:rFonts w:ascii="Times New Roman" w:hAnsi="Times New Roman"/>
          <w:sz w:val="24"/>
          <w:szCs w:val="24"/>
          <w:highlight w:val="yellow"/>
          <w:lang w:val="ro-RO" w:eastAsia="ru-RU"/>
        </w:rPr>
      </w:pPr>
    </w:p>
    <w:p w14:paraId="27B51245" w14:textId="5017418E" w:rsidR="000C443A" w:rsidRPr="00CE0042" w:rsidRDefault="000C443A" w:rsidP="000C443A">
      <w:pPr>
        <w:pStyle w:val="Heading2"/>
        <w:jc w:val="right"/>
        <w:rPr>
          <w:rFonts w:ascii="Times New Roman" w:hAnsi="Times New Roman"/>
          <w:b w:val="0"/>
          <w:sz w:val="24"/>
          <w:szCs w:val="24"/>
          <w:lang w:val="ro-RO"/>
        </w:rPr>
      </w:pPr>
      <w:bookmarkStart w:id="19" w:name="_Toc470099151"/>
      <w:r w:rsidRPr="00CE0042">
        <w:rPr>
          <w:rFonts w:ascii="Times New Roman" w:hAnsi="Times New Roman"/>
          <w:b w:val="0"/>
          <w:sz w:val="24"/>
          <w:szCs w:val="24"/>
          <w:lang w:val="ro-RO"/>
        </w:rPr>
        <w:lastRenderedPageBreak/>
        <w:t>Anexa 1</w:t>
      </w:r>
      <w:r w:rsidR="0029151D">
        <w:rPr>
          <w:rFonts w:ascii="Times New Roman" w:hAnsi="Times New Roman"/>
          <w:b w:val="0"/>
          <w:sz w:val="24"/>
          <w:szCs w:val="24"/>
          <w:lang w:val="ro-RO"/>
        </w:rPr>
        <w:t>7</w:t>
      </w:r>
    </w:p>
    <w:p w14:paraId="4AD6964F" w14:textId="5CCDAD0E" w:rsidR="000C443A" w:rsidRPr="00CE0042" w:rsidRDefault="000C443A" w:rsidP="00CE0042">
      <w:pPr>
        <w:pStyle w:val="Heading2"/>
        <w:jc w:val="center"/>
        <w:rPr>
          <w:rFonts w:ascii="Times New Roman" w:hAnsi="Times New Roman"/>
          <w:snapToGrid w:val="0"/>
          <w:sz w:val="24"/>
          <w:szCs w:val="24"/>
          <w:lang w:val="ro-RO"/>
        </w:rPr>
      </w:pPr>
      <w:r w:rsidRPr="002A7216">
        <w:rPr>
          <w:rFonts w:ascii="Times New Roman" w:hAnsi="Times New Roman"/>
          <w:snapToGrid w:val="0"/>
          <w:sz w:val="24"/>
          <w:szCs w:val="24"/>
          <w:lang w:val="ro-RO"/>
        </w:rPr>
        <w:t>Scala Tulburare de Anxietate Generalizată (</w:t>
      </w:r>
      <w:r w:rsidR="00B903BE">
        <w:rPr>
          <w:rFonts w:ascii="Times New Roman" w:hAnsi="Times New Roman"/>
          <w:snapToGrid w:val="0"/>
          <w:sz w:val="24"/>
          <w:szCs w:val="24"/>
          <w:lang w:val="ro-RO"/>
        </w:rPr>
        <w:t>GAD</w:t>
      </w:r>
      <w:r w:rsidRPr="002A7216">
        <w:rPr>
          <w:rFonts w:ascii="Times New Roman" w:hAnsi="Times New Roman"/>
          <w:snapToGrid w:val="0"/>
          <w:sz w:val="24"/>
          <w:szCs w:val="24"/>
          <w:lang w:val="ro-RO"/>
        </w:rPr>
        <w:t xml:space="preserve"> 7)</w:t>
      </w:r>
      <w:bookmarkEnd w:id="19"/>
    </w:p>
    <w:p w14:paraId="25513309" w14:textId="77777777" w:rsidR="000C443A" w:rsidRPr="002A7216" w:rsidRDefault="000C443A" w:rsidP="000C443A">
      <w:pPr>
        <w:widowControl w:val="0"/>
        <w:autoSpaceDE w:val="0"/>
        <w:autoSpaceDN w:val="0"/>
        <w:adjustRightInd w:val="0"/>
        <w:spacing w:after="0"/>
        <w:rPr>
          <w:rFonts w:ascii="Times New Roman" w:hAnsi="Times New Roman"/>
          <w:sz w:val="24"/>
          <w:szCs w:val="24"/>
          <w:lang w:val="ro-RO"/>
        </w:rPr>
      </w:pPr>
    </w:p>
    <w:tbl>
      <w:tblPr>
        <w:tblW w:w="10136" w:type="dxa"/>
        <w:tblInd w:w="10" w:type="dxa"/>
        <w:tblLayout w:type="fixed"/>
        <w:tblCellMar>
          <w:left w:w="0" w:type="dxa"/>
          <w:right w:w="0" w:type="dxa"/>
        </w:tblCellMar>
        <w:tblLook w:val="0000" w:firstRow="0" w:lastRow="0" w:firstColumn="0" w:lastColumn="0" w:noHBand="0" w:noVBand="0"/>
      </w:tblPr>
      <w:tblGrid>
        <w:gridCol w:w="720"/>
        <w:gridCol w:w="5376"/>
        <w:gridCol w:w="820"/>
        <w:gridCol w:w="940"/>
        <w:gridCol w:w="1220"/>
        <w:gridCol w:w="1060"/>
      </w:tblGrid>
      <w:tr w:rsidR="000C443A" w:rsidRPr="002A7216" w14:paraId="451FBCFD" w14:textId="77777777" w:rsidTr="001321CA">
        <w:trPr>
          <w:trHeight w:val="257"/>
        </w:trPr>
        <w:tc>
          <w:tcPr>
            <w:tcW w:w="6096" w:type="dxa"/>
            <w:gridSpan w:val="2"/>
            <w:tcBorders>
              <w:top w:val="single" w:sz="8" w:space="0" w:color="auto"/>
              <w:left w:val="single" w:sz="8" w:space="0" w:color="auto"/>
              <w:bottom w:val="nil"/>
              <w:right w:val="single" w:sz="8" w:space="0" w:color="auto"/>
            </w:tcBorders>
            <w:vAlign w:val="bottom"/>
          </w:tcPr>
          <w:p w14:paraId="371FAE0C" w14:textId="44EABFF3" w:rsidR="000C443A" w:rsidRPr="002A7216" w:rsidRDefault="000C443A" w:rsidP="001321CA">
            <w:pPr>
              <w:widowControl w:val="0"/>
              <w:autoSpaceDE w:val="0"/>
              <w:autoSpaceDN w:val="0"/>
              <w:adjustRightInd w:val="0"/>
              <w:spacing w:after="0"/>
              <w:ind w:left="120"/>
              <w:rPr>
                <w:rFonts w:ascii="Times New Roman" w:hAnsi="Times New Roman"/>
                <w:sz w:val="24"/>
                <w:szCs w:val="24"/>
                <w:lang w:val="ro-RO"/>
              </w:rPr>
            </w:pPr>
            <w:r w:rsidRPr="002A7216">
              <w:rPr>
                <w:rFonts w:ascii="Times New Roman" w:hAnsi="Times New Roman"/>
                <w:b/>
                <w:bCs/>
                <w:w w:val="95"/>
                <w:sz w:val="24"/>
                <w:szCs w:val="24"/>
                <w:lang w:val="ro-RO"/>
              </w:rPr>
              <w:t xml:space="preserve">Pe parcursul </w:t>
            </w:r>
            <w:r w:rsidRPr="002A7216">
              <w:rPr>
                <w:rFonts w:ascii="Times New Roman" w:hAnsi="Times New Roman"/>
                <w:b/>
                <w:bCs/>
                <w:w w:val="95"/>
                <w:sz w:val="24"/>
                <w:szCs w:val="24"/>
                <w:u w:val="single"/>
                <w:lang w:val="ro-RO"/>
              </w:rPr>
              <w:t xml:space="preserve">ultimelor 2 </w:t>
            </w:r>
            <w:r w:rsidR="002A7216" w:rsidRPr="002A7216">
              <w:rPr>
                <w:rFonts w:ascii="Times New Roman" w:hAnsi="Times New Roman"/>
                <w:b/>
                <w:bCs/>
                <w:w w:val="95"/>
                <w:sz w:val="24"/>
                <w:szCs w:val="24"/>
                <w:u w:val="single"/>
                <w:lang w:val="ro-RO"/>
              </w:rPr>
              <w:t>săptămâni</w:t>
            </w:r>
            <w:r w:rsidRPr="002A7216">
              <w:rPr>
                <w:rFonts w:ascii="Times New Roman" w:hAnsi="Times New Roman"/>
                <w:b/>
                <w:bCs/>
                <w:w w:val="95"/>
                <w:sz w:val="24"/>
                <w:szCs w:val="24"/>
                <w:lang w:val="ro-RO"/>
              </w:rPr>
              <w:t xml:space="preserve">, </w:t>
            </w:r>
            <w:r w:rsidR="002A7216" w:rsidRPr="002A7216">
              <w:rPr>
                <w:rFonts w:ascii="Times New Roman" w:hAnsi="Times New Roman"/>
                <w:b/>
                <w:bCs/>
                <w:w w:val="95"/>
                <w:sz w:val="24"/>
                <w:szCs w:val="24"/>
                <w:lang w:val="ro-RO"/>
              </w:rPr>
              <w:t>cât</w:t>
            </w:r>
            <w:r w:rsidRPr="002A7216">
              <w:rPr>
                <w:rFonts w:ascii="Times New Roman" w:hAnsi="Times New Roman"/>
                <w:b/>
                <w:bCs/>
                <w:w w:val="95"/>
                <w:sz w:val="24"/>
                <w:szCs w:val="24"/>
                <w:lang w:val="ro-RO"/>
              </w:rPr>
              <w:t xml:space="preserve"> de des v-ați simțit </w:t>
            </w:r>
          </w:p>
        </w:tc>
        <w:tc>
          <w:tcPr>
            <w:tcW w:w="820" w:type="dxa"/>
            <w:tcBorders>
              <w:top w:val="single" w:sz="8" w:space="0" w:color="auto"/>
              <w:left w:val="nil"/>
              <w:bottom w:val="nil"/>
              <w:right w:val="single" w:sz="8" w:space="0" w:color="auto"/>
            </w:tcBorders>
            <w:vAlign w:val="bottom"/>
          </w:tcPr>
          <w:p w14:paraId="5564CAAA"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3"/>
                <w:sz w:val="24"/>
                <w:szCs w:val="24"/>
                <w:lang w:val="ro-RO"/>
              </w:rPr>
              <w:t>Defel</w:t>
            </w:r>
          </w:p>
        </w:tc>
        <w:tc>
          <w:tcPr>
            <w:tcW w:w="940" w:type="dxa"/>
            <w:tcBorders>
              <w:top w:val="single" w:sz="8" w:space="0" w:color="auto"/>
              <w:left w:val="nil"/>
              <w:bottom w:val="nil"/>
              <w:right w:val="single" w:sz="8" w:space="0" w:color="auto"/>
            </w:tcBorders>
            <w:vAlign w:val="bottom"/>
          </w:tcPr>
          <w:p w14:paraId="16BFC077" w14:textId="3B337B1C" w:rsidR="000C443A" w:rsidRPr="002A7216" w:rsidRDefault="002A7216"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0"/>
                <w:sz w:val="24"/>
                <w:szCs w:val="24"/>
                <w:lang w:val="ro-RO"/>
              </w:rPr>
              <w:t>Câteva</w:t>
            </w:r>
          </w:p>
        </w:tc>
        <w:tc>
          <w:tcPr>
            <w:tcW w:w="1220" w:type="dxa"/>
            <w:tcBorders>
              <w:top w:val="single" w:sz="8" w:space="0" w:color="auto"/>
              <w:left w:val="nil"/>
              <w:bottom w:val="nil"/>
              <w:right w:val="single" w:sz="8" w:space="0" w:color="auto"/>
            </w:tcBorders>
            <w:vAlign w:val="bottom"/>
          </w:tcPr>
          <w:p w14:paraId="55474D80"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8"/>
                <w:sz w:val="24"/>
                <w:szCs w:val="24"/>
                <w:lang w:val="ro-RO"/>
              </w:rPr>
              <w:t xml:space="preserve">Mai mult de </w:t>
            </w:r>
          </w:p>
        </w:tc>
        <w:tc>
          <w:tcPr>
            <w:tcW w:w="1060" w:type="dxa"/>
            <w:tcBorders>
              <w:top w:val="single" w:sz="8" w:space="0" w:color="auto"/>
              <w:left w:val="nil"/>
              <w:bottom w:val="nil"/>
              <w:right w:val="single" w:sz="8" w:space="0" w:color="auto"/>
            </w:tcBorders>
            <w:vAlign w:val="bottom"/>
          </w:tcPr>
          <w:p w14:paraId="2B751127"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3"/>
                <w:sz w:val="24"/>
                <w:szCs w:val="24"/>
                <w:lang w:val="ro-RO"/>
              </w:rPr>
              <w:t>Aproape</w:t>
            </w:r>
          </w:p>
        </w:tc>
      </w:tr>
      <w:tr w:rsidR="000C443A" w:rsidRPr="002A7216" w14:paraId="6FF16368" w14:textId="77777777" w:rsidTr="001321CA">
        <w:trPr>
          <w:trHeight w:val="266"/>
        </w:trPr>
        <w:tc>
          <w:tcPr>
            <w:tcW w:w="6096" w:type="dxa"/>
            <w:gridSpan w:val="2"/>
            <w:tcBorders>
              <w:top w:val="nil"/>
              <w:left w:val="single" w:sz="8" w:space="0" w:color="auto"/>
              <w:bottom w:val="nil"/>
              <w:right w:val="single" w:sz="8" w:space="0" w:color="auto"/>
            </w:tcBorders>
            <w:vAlign w:val="bottom"/>
          </w:tcPr>
          <w:p w14:paraId="6DA21C1C" w14:textId="77777777" w:rsidR="000C443A" w:rsidRPr="002A7216" w:rsidRDefault="000C443A" w:rsidP="001321CA">
            <w:pPr>
              <w:widowControl w:val="0"/>
              <w:autoSpaceDE w:val="0"/>
              <w:autoSpaceDN w:val="0"/>
              <w:adjustRightInd w:val="0"/>
              <w:spacing w:after="0"/>
              <w:ind w:left="120"/>
              <w:rPr>
                <w:rFonts w:ascii="Times New Roman" w:hAnsi="Times New Roman"/>
                <w:sz w:val="24"/>
                <w:szCs w:val="24"/>
                <w:lang w:val="ro-RO"/>
              </w:rPr>
            </w:pPr>
            <w:r w:rsidRPr="002A7216">
              <w:rPr>
                <w:rFonts w:ascii="Times New Roman" w:hAnsi="Times New Roman"/>
                <w:b/>
                <w:bCs/>
                <w:sz w:val="24"/>
                <w:szCs w:val="24"/>
                <w:lang w:val="ro-RO"/>
              </w:rPr>
              <w:t>deranjat/ă de următoarele probleme?</w:t>
            </w:r>
          </w:p>
        </w:tc>
        <w:tc>
          <w:tcPr>
            <w:tcW w:w="820" w:type="dxa"/>
            <w:tcBorders>
              <w:top w:val="nil"/>
              <w:left w:val="nil"/>
              <w:bottom w:val="nil"/>
              <w:right w:val="single" w:sz="8" w:space="0" w:color="auto"/>
            </w:tcBorders>
            <w:vAlign w:val="bottom"/>
          </w:tcPr>
          <w:p w14:paraId="7F1D5514"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p>
        </w:tc>
        <w:tc>
          <w:tcPr>
            <w:tcW w:w="940" w:type="dxa"/>
            <w:tcBorders>
              <w:top w:val="nil"/>
              <w:left w:val="nil"/>
              <w:bottom w:val="nil"/>
              <w:right w:val="single" w:sz="8" w:space="0" w:color="auto"/>
            </w:tcBorders>
            <w:vAlign w:val="bottom"/>
          </w:tcPr>
          <w:p w14:paraId="2355EAA9"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0"/>
                <w:sz w:val="24"/>
                <w:szCs w:val="24"/>
                <w:lang w:val="ro-RO"/>
              </w:rPr>
              <w:t>zile</w:t>
            </w:r>
          </w:p>
        </w:tc>
        <w:tc>
          <w:tcPr>
            <w:tcW w:w="1220" w:type="dxa"/>
            <w:tcBorders>
              <w:top w:val="nil"/>
              <w:left w:val="nil"/>
              <w:bottom w:val="nil"/>
              <w:right w:val="single" w:sz="8" w:space="0" w:color="auto"/>
            </w:tcBorders>
            <w:vAlign w:val="bottom"/>
          </w:tcPr>
          <w:p w14:paraId="32181BC1"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3"/>
                <w:sz w:val="24"/>
                <w:szCs w:val="24"/>
                <w:lang w:val="ro-RO"/>
              </w:rPr>
              <w:t>jumătate</w:t>
            </w:r>
          </w:p>
        </w:tc>
        <w:tc>
          <w:tcPr>
            <w:tcW w:w="1060" w:type="dxa"/>
            <w:tcBorders>
              <w:top w:val="nil"/>
              <w:left w:val="nil"/>
              <w:bottom w:val="nil"/>
              <w:right w:val="single" w:sz="8" w:space="0" w:color="auto"/>
            </w:tcBorders>
            <w:vAlign w:val="bottom"/>
          </w:tcPr>
          <w:p w14:paraId="61ED8417"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89"/>
                <w:sz w:val="24"/>
                <w:szCs w:val="24"/>
                <w:lang w:val="ro-RO"/>
              </w:rPr>
              <w:t>în fiecare</w:t>
            </w:r>
          </w:p>
        </w:tc>
      </w:tr>
      <w:tr w:rsidR="000C443A" w:rsidRPr="002A7216" w14:paraId="6551595D" w14:textId="77777777" w:rsidTr="001321CA">
        <w:trPr>
          <w:trHeight w:val="294"/>
        </w:trPr>
        <w:tc>
          <w:tcPr>
            <w:tcW w:w="720" w:type="dxa"/>
            <w:tcBorders>
              <w:top w:val="nil"/>
              <w:left w:val="single" w:sz="8" w:space="0" w:color="auto"/>
              <w:bottom w:val="single" w:sz="8" w:space="0" w:color="auto"/>
              <w:right w:val="nil"/>
            </w:tcBorders>
            <w:vAlign w:val="bottom"/>
          </w:tcPr>
          <w:p w14:paraId="1A7F930E"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2B3946BF"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4F5BCBE0"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0FA93CF3"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6A93F152"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87"/>
                <w:sz w:val="24"/>
                <w:szCs w:val="24"/>
                <w:lang w:val="ro-RO"/>
              </w:rPr>
              <w:t>din zile</w:t>
            </w:r>
          </w:p>
        </w:tc>
        <w:tc>
          <w:tcPr>
            <w:tcW w:w="1060" w:type="dxa"/>
            <w:tcBorders>
              <w:top w:val="nil"/>
              <w:left w:val="nil"/>
              <w:bottom w:val="single" w:sz="8" w:space="0" w:color="auto"/>
              <w:right w:val="single" w:sz="8" w:space="0" w:color="auto"/>
            </w:tcBorders>
            <w:vAlign w:val="bottom"/>
          </w:tcPr>
          <w:p w14:paraId="489DB5B9"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0"/>
                <w:sz w:val="24"/>
                <w:szCs w:val="24"/>
                <w:lang w:val="ro-RO"/>
              </w:rPr>
              <w:t>zi</w:t>
            </w:r>
          </w:p>
        </w:tc>
      </w:tr>
      <w:tr w:rsidR="000C443A" w:rsidRPr="002A7216" w14:paraId="09310C23" w14:textId="77777777" w:rsidTr="001321CA">
        <w:trPr>
          <w:trHeight w:val="293"/>
        </w:trPr>
        <w:tc>
          <w:tcPr>
            <w:tcW w:w="720" w:type="dxa"/>
            <w:tcBorders>
              <w:top w:val="nil"/>
              <w:left w:val="single" w:sz="8" w:space="0" w:color="auto"/>
              <w:bottom w:val="nil"/>
              <w:right w:val="nil"/>
            </w:tcBorders>
            <w:vAlign w:val="bottom"/>
          </w:tcPr>
          <w:p w14:paraId="7CDE38D8"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1.</w:t>
            </w:r>
          </w:p>
        </w:tc>
        <w:tc>
          <w:tcPr>
            <w:tcW w:w="5376" w:type="dxa"/>
            <w:tcBorders>
              <w:top w:val="nil"/>
              <w:left w:val="nil"/>
              <w:bottom w:val="nil"/>
              <w:right w:val="single" w:sz="8" w:space="0" w:color="auto"/>
            </w:tcBorders>
            <w:vAlign w:val="bottom"/>
          </w:tcPr>
          <w:p w14:paraId="7437C488" w14:textId="77777777"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Vă simțeați nervos, anxios sau la limită</w:t>
            </w:r>
          </w:p>
        </w:tc>
        <w:tc>
          <w:tcPr>
            <w:tcW w:w="820" w:type="dxa"/>
            <w:tcBorders>
              <w:top w:val="nil"/>
              <w:left w:val="nil"/>
              <w:bottom w:val="nil"/>
              <w:right w:val="single" w:sz="8" w:space="0" w:color="auto"/>
            </w:tcBorders>
            <w:vAlign w:val="bottom"/>
          </w:tcPr>
          <w:p w14:paraId="1A7B7E3C"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0EA67BC6"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23E70258"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7051B246"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5F4D3F02" w14:textId="77777777" w:rsidTr="001321CA">
        <w:trPr>
          <w:trHeight w:val="233"/>
        </w:trPr>
        <w:tc>
          <w:tcPr>
            <w:tcW w:w="720" w:type="dxa"/>
            <w:tcBorders>
              <w:top w:val="nil"/>
              <w:left w:val="single" w:sz="8" w:space="0" w:color="auto"/>
              <w:bottom w:val="single" w:sz="8" w:space="0" w:color="auto"/>
              <w:right w:val="nil"/>
            </w:tcBorders>
            <w:vAlign w:val="bottom"/>
          </w:tcPr>
          <w:p w14:paraId="39AB52FD"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7C9B7731"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73389759"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5D13179C"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407D9343"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2C875825"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r w:rsidR="000C443A" w:rsidRPr="002A7216" w14:paraId="42552761" w14:textId="77777777" w:rsidTr="001321CA">
        <w:trPr>
          <w:trHeight w:val="293"/>
        </w:trPr>
        <w:tc>
          <w:tcPr>
            <w:tcW w:w="720" w:type="dxa"/>
            <w:tcBorders>
              <w:top w:val="nil"/>
              <w:left w:val="single" w:sz="8" w:space="0" w:color="auto"/>
              <w:bottom w:val="nil"/>
              <w:right w:val="nil"/>
            </w:tcBorders>
            <w:vAlign w:val="bottom"/>
          </w:tcPr>
          <w:p w14:paraId="31771914"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2.</w:t>
            </w:r>
          </w:p>
        </w:tc>
        <w:tc>
          <w:tcPr>
            <w:tcW w:w="5376" w:type="dxa"/>
            <w:tcBorders>
              <w:top w:val="nil"/>
              <w:left w:val="nil"/>
              <w:bottom w:val="nil"/>
              <w:right w:val="single" w:sz="8" w:space="0" w:color="auto"/>
            </w:tcBorders>
            <w:vAlign w:val="bottom"/>
          </w:tcPr>
          <w:p w14:paraId="4109D694" w14:textId="77777777"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 xml:space="preserve">Nu puteați înceta sau controla îngrijorarea </w:t>
            </w:r>
          </w:p>
        </w:tc>
        <w:tc>
          <w:tcPr>
            <w:tcW w:w="820" w:type="dxa"/>
            <w:tcBorders>
              <w:top w:val="nil"/>
              <w:left w:val="nil"/>
              <w:bottom w:val="nil"/>
              <w:right w:val="single" w:sz="8" w:space="0" w:color="auto"/>
            </w:tcBorders>
            <w:vAlign w:val="bottom"/>
          </w:tcPr>
          <w:p w14:paraId="3179BC17"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26318D68"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560A9A75"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6FD465E0"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29401C76" w14:textId="77777777" w:rsidTr="001321CA">
        <w:trPr>
          <w:trHeight w:val="233"/>
        </w:trPr>
        <w:tc>
          <w:tcPr>
            <w:tcW w:w="720" w:type="dxa"/>
            <w:tcBorders>
              <w:top w:val="nil"/>
              <w:left w:val="single" w:sz="8" w:space="0" w:color="auto"/>
              <w:bottom w:val="single" w:sz="8" w:space="0" w:color="auto"/>
              <w:right w:val="nil"/>
            </w:tcBorders>
            <w:vAlign w:val="bottom"/>
          </w:tcPr>
          <w:p w14:paraId="57D48862"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0F80F0C5"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60A16EE3"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2C27D295"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0EC668FC"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6CB650A1"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r w:rsidR="000C443A" w:rsidRPr="002A7216" w14:paraId="0D4729D8" w14:textId="77777777" w:rsidTr="001321CA">
        <w:trPr>
          <w:trHeight w:val="293"/>
        </w:trPr>
        <w:tc>
          <w:tcPr>
            <w:tcW w:w="720" w:type="dxa"/>
            <w:tcBorders>
              <w:top w:val="nil"/>
              <w:left w:val="single" w:sz="8" w:space="0" w:color="auto"/>
              <w:bottom w:val="nil"/>
              <w:right w:val="nil"/>
            </w:tcBorders>
            <w:vAlign w:val="bottom"/>
          </w:tcPr>
          <w:p w14:paraId="1B90AAF8"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3.</w:t>
            </w:r>
          </w:p>
        </w:tc>
        <w:tc>
          <w:tcPr>
            <w:tcW w:w="5376" w:type="dxa"/>
            <w:tcBorders>
              <w:top w:val="nil"/>
              <w:left w:val="nil"/>
              <w:bottom w:val="nil"/>
              <w:right w:val="single" w:sz="8" w:space="0" w:color="auto"/>
            </w:tcBorders>
            <w:vAlign w:val="bottom"/>
          </w:tcPr>
          <w:p w14:paraId="17FBA63E" w14:textId="77777777"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Îngrijorare prea mare în privința diferitor lucruri</w:t>
            </w:r>
          </w:p>
        </w:tc>
        <w:tc>
          <w:tcPr>
            <w:tcW w:w="820" w:type="dxa"/>
            <w:tcBorders>
              <w:top w:val="nil"/>
              <w:left w:val="nil"/>
              <w:bottom w:val="nil"/>
              <w:right w:val="single" w:sz="8" w:space="0" w:color="auto"/>
            </w:tcBorders>
            <w:vAlign w:val="bottom"/>
          </w:tcPr>
          <w:p w14:paraId="2C254A34"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2D9C70C7"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659F4B7F"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2B2032BC"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7A9E071A" w14:textId="77777777" w:rsidTr="001321CA">
        <w:trPr>
          <w:trHeight w:val="233"/>
        </w:trPr>
        <w:tc>
          <w:tcPr>
            <w:tcW w:w="720" w:type="dxa"/>
            <w:tcBorders>
              <w:top w:val="nil"/>
              <w:left w:val="single" w:sz="8" w:space="0" w:color="auto"/>
              <w:bottom w:val="single" w:sz="8" w:space="0" w:color="auto"/>
              <w:right w:val="nil"/>
            </w:tcBorders>
            <w:vAlign w:val="bottom"/>
          </w:tcPr>
          <w:p w14:paraId="7E1D0B3F"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3B45708A"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71FB3353"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4CECE526"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371FAF28"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558F6EE4"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r w:rsidR="000C443A" w:rsidRPr="002A7216" w14:paraId="0DEAA3AC" w14:textId="77777777" w:rsidTr="001321CA">
        <w:trPr>
          <w:trHeight w:val="293"/>
        </w:trPr>
        <w:tc>
          <w:tcPr>
            <w:tcW w:w="720" w:type="dxa"/>
            <w:tcBorders>
              <w:top w:val="nil"/>
              <w:left w:val="single" w:sz="8" w:space="0" w:color="auto"/>
              <w:bottom w:val="nil"/>
              <w:right w:val="nil"/>
            </w:tcBorders>
            <w:vAlign w:val="bottom"/>
          </w:tcPr>
          <w:p w14:paraId="1B836E54"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4.</w:t>
            </w:r>
          </w:p>
        </w:tc>
        <w:tc>
          <w:tcPr>
            <w:tcW w:w="5376" w:type="dxa"/>
            <w:tcBorders>
              <w:top w:val="nil"/>
              <w:left w:val="nil"/>
              <w:bottom w:val="nil"/>
              <w:right w:val="single" w:sz="8" w:space="0" w:color="auto"/>
            </w:tcBorders>
            <w:vAlign w:val="bottom"/>
          </w:tcPr>
          <w:p w14:paraId="1C2C45FD" w14:textId="77777777"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 xml:space="preserve">Dificultate de a vă relaxa </w:t>
            </w:r>
          </w:p>
        </w:tc>
        <w:tc>
          <w:tcPr>
            <w:tcW w:w="820" w:type="dxa"/>
            <w:tcBorders>
              <w:top w:val="nil"/>
              <w:left w:val="nil"/>
              <w:bottom w:val="nil"/>
              <w:right w:val="single" w:sz="8" w:space="0" w:color="auto"/>
            </w:tcBorders>
            <w:vAlign w:val="bottom"/>
          </w:tcPr>
          <w:p w14:paraId="6985BA99"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4A54688E"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233BFBC9"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4F370C96"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280E0794" w14:textId="77777777" w:rsidTr="001321CA">
        <w:trPr>
          <w:trHeight w:val="233"/>
        </w:trPr>
        <w:tc>
          <w:tcPr>
            <w:tcW w:w="720" w:type="dxa"/>
            <w:tcBorders>
              <w:top w:val="nil"/>
              <w:left w:val="single" w:sz="8" w:space="0" w:color="auto"/>
              <w:bottom w:val="single" w:sz="8" w:space="0" w:color="auto"/>
              <w:right w:val="nil"/>
            </w:tcBorders>
            <w:vAlign w:val="bottom"/>
          </w:tcPr>
          <w:p w14:paraId="7D95B467"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7336D916"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1A3322FF"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36D249CF"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3C665461"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3CBFE056"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r w:rsidR="000C443A" w:rsidRPr="002A7216" w14:paraId="3EFF2E33" w14:textId="77777777" w:rsidTr="001321CA">
        <w:trPr>
          <w:trHeight w:val="293"/>
        </w:trPr>
        <w:tc>
          <w:tcPr>
            <w:tcW w:w="720" w:type="dxa"/>
            <w:tcBorders>
              <w:top w:val="nil"/>
              <w:left w:val="single" w:sz="8" w:space="0" w:color="auto"/>
              <w:bottom w:val="nil"/>
              <w:right w:val="nil"/>
            </w:tcBorders>
            <w:vAlign w:val="bottom"/>
          </w:tcPr>
          <w:p w14:paraId="3D45856B"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5.</w:t>
            </w:r>
          </w:p>
        </w:tc>
        <w:tc>
          <w:tcPr>
            <w:tcW w:w="5376" w:type="dxa"/>
            <w:tcBorders>
              <w:top w:val="nil"/>
              <w:left w:val="nil"/>
              <w:bottom w:val="nil"/>
              <w:right w:val="single" w:sz="8" w:space="0" w:color="auto"/>
            </w:tcBorders>
            <w:vAlign w:val="bottom"/>
          </w:tcPr>
          <w:p w14:paraId="2F1C2CBE" w14:textId="3A6971F4"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 xml:space="preserve">Erați </w:t>
            </w:r>
            <w:r w:rsidR="002A7216" w:rsidRPr="002A7216">
              <w:rPr>
                <w:rFonts w:ascii="Times New Roman" w:hAnsi="Times New Roman"/>
                <w:sz w:val="24"/>
                <w:szCs w:val="24"/>
                <w:lang w:val="ro-RO"/>
              </w:rPr>
              <w:t>atât</w:t>
            </w:r>
            <w:r w:rsidRPr="002A7216">
              <w:rPr>
                <w:rFonts w:ascii="Times New Roman" w:hAnsi="Times New Roman"/>
                <w:sz w:val="24"/>
                <w:szCs w:val="24"/>
                <w:lang w:val="ro-RO"/>
              </w:rPr>
              <w:t xml:space="preserve"> de agitat, că cu greu puteați sta pe loc </w:t>
            </w:r>
          </w:p>
        </w:tc>
        <w:tc>
          <w:tcPr>
            <w:tcW w:w="820" w:type="dxa"/>
            <w:tcBorders>
              <w:top w:val="nil"/>
              <w:left w:val="nil"/>
              <w:bottom w:val="nil"/>
              <w:right w:val="single" w:sz="8" w:space="0" w:color="auto"/>
            </w:tcBorders>
            <w:vAlign w:val="bottom"/>
          </w:tcPr>
          <w:p w14:paraId="66ED4AD0"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385C0CF1"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3E694B4C"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687A82F7"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74A12928" w14:textId="77777777" w:rsidTr="001321CA">
        <w:trPr>
          <w:trHeight w:val="233"/>
        </w:trPr>
        <w:tc>
          <w:tcPr>
            <w:tcW w:w="720" w:type="dxa"/>
            <w:tcBorders>
              <w:top w:val="nil"/>
              <w:left w:val="single" w:sz="8" w:space="0" w:color="auto"/>
              <w:bottom w:val="single" w:sz="8" w:space="0" w:color="auto"/>
              <w:right w:val="nil"/>
            </w:tcBorders>
            <w:vAlign w:val="bottom"/>
          </w:tcPr>
          <w:p w14:paraId="5E9C26A7"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2783C37D"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04EF5EB1"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6E105C54"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04B2ECEB"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5F37A426"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r w:rsidR="000C443A" w:rsidRPr="002A7216" w14:paraId="56DF271F" w14:textId="77777777" w:rsidTr="001321CA">
        <w:trPr>
          <w:trHeight w:val="293"/>
        </w:trPr>
        <w:tc>
          <w:tcPr>
            <w:tcW w:w="720" w:type="dxa"/>
            <w:tcBorders>
              <w:top w:val="nil"/>
              <w:left w:val="single" w:sz="8" w:space="0" w:color="auto"/>
              <w:bottom w:val="nil"/>
              <w:right w:val="nil"/>
            </w:tcBorders>
            <w:vAlign w:val="bottom"/>
          </w:tcPr>
          <w:p w14:paraId="65B4DE30"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6.</w:t>
            </w:r>
          </w:p>
        </w:tc>
        <w:tc>
          <w:tcPr>
            <w:tcW w:w="5376" w:type="dxa"/>
            <w:tcBorders>
              <w:top w:val="nil"/>
              <w:left w:val="nil"/>
              <w:bottom w:val="nil"/>
              <w:right w:val="single" w:sz="8" w:space="0" w:color="auto"/>
            </w:tcBorders>
            <w:vAlign w:val="bottom"/>
          </w:tcPr>
          <w:p w14:paraId="66BCBE9D" w14:textId="77777777"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Vă enervați și vă iritați ușor</w:t>
            </w:r>
          </w:p>
        </w:tc>
        <w:tc>
          <w:tcPr>
            <w:tcW w:w="820" w:type="dxa"/>
            <w:tcBorders>
              <w:top w:val="nil"/>
              <w:left w:val="nil"/>
              <w:bottom w:val="nil"/>
              <w:right w:val="single" w:sz="8" w:space="0" w:color="auto"/>
            </w:tcBorders>
            <w:vAlign w:val="bottom"/>
          </w:tcPr>
          <w:p w14:paraId="71E96B71"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22CBC929"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7EF0EE27"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7BED3A36"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5006D88E" w14:textId="77777777" w:rsidTr="001321CA">
        <w:trPr>
          <w:trHeight w:val="233"/>
        </w:trPr>
        <w:tc>
          <w:tcPr>
            <w:tcW w:w="720" w:type="dxa"/>
            <w:tcBorders>
              <w:top w:val="nil"/>
              <w:left w:val="single" w:sz="8" w:space="0" w:color="auto"/>
              <w:bottom w:val="single" w:sz="8" w:space="0" w:color="auto"/>
              <w:right w:val="nil"/>
            </w:tcBorders>
            <w:vAlign w:val="bottom"/>
          </w:tcPr>
          <w:p w14:paraId="49ECB3B1"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18B66891"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28D63F4B"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3E46F810"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43A75328"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052DFB1A"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r w:rsidR="000C443A" w:rsidRPr="002A7216" w14:paraId="5BC873B0" w14:textId="77777777" w:rsidTr="001321CA">
        <w:trPr>
          <w:trHeight w:val="293"/>
        </w:trPr>
        <w:tc>
          <w:tcPr>
            <w:tcW w:w="720" w:type="dxa"/>
            <w:tcBorders>
              <w:top w:val="nil"/>
              <w:left w:val="single" w:sz="8" w:space="0" w:color="auto"/>
              <w:bottom w:val="nil"/>
              <w:right w:val="nil"/>
            </w:tcBorders>
            <w:vAlign w:val="bottom"/>
          </w:tcPr>
          <w:p w14:paraId="31AE9DB2" w14:textId="77777777" w:rsidR="000C443A" w:rsidRPr="002A7216" w:rsidRDefault="000C443A" w:rsidP="00CE0042">
            <w:pPr>
              <w:widowControl w:val="0"/>
              <w:autoSpaceDE w:val="0"/>
              <w:autoSpaceDN w:val="0"/>
              <w:adjustRightInd w:val="0"/>
              <w:spacing w:after="0" w:line="240" w:lineRule="auto"/>
              <w:jc w:val="right"/>
              <w:rPr>
                <w:rFonts w:ascii="Times New Roman" w:hAnsi="Times New Roman"/>
                <w:sz w:val="24"/>
                <w:szCs w:val="24"/>
                <w:lang w:val="ro-RO"/>
              </w:rPr>
            </w:pPr>
            <w:r w:rsidRPr="002A7216">
              <w:rPr>
                <w:rFonts w:ascii="Times New Roman" w:hAnsi="Times New Roman"/>
                <w:sz w:val="24"/>
                <w:szCs w:val="24"/>
                <w:lang w:val="ro-RO"/>
              </w:rPr>
              <w:t>7.</w:t>
            </w:r>
          </w:p>
        </w:tc>
        <w:tc>
          <w:tcPr>
            <w:tcW w:w="5376" w:type="dxa"/>
            <w:tcBorders>
              <w:top w:val="nil"/>
              <w:left w:val="nil"/>
              <w:bottom w:val="nil"/>
              <w:right w:val="single" w:sz="8" w:space="0" w:color="auto"/>
            </w:tcBorders>
            <w:vAlign w:val="bottom"/>
          </w:tcPr>
          <w:p w14:paraId="12E494E7" w14:textId="530E9D7F" w:rsidR="000C443A" w:rsidRPr="002A7216" w:rsidRDefault="000C443A" w:rsidP="00CE0042">
            <w:pPr>
              <w:widowControl w:val="0"/>
              <w:autoSpaceDE w:val="0"/>
              <w:autoSpaceDN w:val="0"/>
              <w:adjustRightInd w:val="0"/>
              <w:spacing w:after="0" w:line="240" w:lineRule="auto"/>
              <w:ind w:left="100"/>
              <w:rPr>
                <w:rFonts w:ascii="Times New Roman" w:hAnsi="Times New Roman"/>
                <w:sz w:val="24"/>
                <w:szCs w:val="24"/>
                <w:lang w:val="ro-RO"/>
              </w:rPr>
            </w:pPr>
            <w:r w:rsidRPr="002A7216">
              <w:rPr>
                <w:rFonts w:ascii="Times New Roman" w:hAnsi="Times New Roman"/>
                <w:sz w:val="24"/>
                <w:szCs w:val="24"/>
                <w:lang w:val="ro-RO"/>
              </w:rPr>
              <w:t xml:space="preserve">Simțeați frica că vi s-ar putea </w:t>
            </w:r>
            <w:r w:rsidR="002A7216" w:rsidRPr="002A7216">
              <w:rPr>
                <w:rFonts w:ascii="Times New Roman" w:hAnsi="Times New Roman"/>
                <w:sz w:val="24"/>
                <w:szCs w:val="24"/>
                <w:lang w:val="ro-RO"/>
              </w:rPr>
              <w:t>întâmpla</w:t>
            </w:r>
            <w:r w:rsidRPr="002A7216">
              <w:rPr>
                <w:rFonts w:ascii="Times New Roman" w:hAnsi="Times New Roman"/>
                <w:sz w:val="24"/>
                <w:szCs w:val="24"/>
                <w:lang w:val="ro-RO"/>
              </w:rPr>
              <w:t xml:space="preserve"> ceva strașnic  </w:t>
            </w:r>
          </w:p>
        </w:tc>
        <w:tc>
          <w:tcPr>
            <w:tcW w:w="820" w:type="dxa"/>
            <w:tcBorders>
              <w:top w:val="nil"/>
              <w:left w:val="nil"/>
              <w:bottom w:val="nil"/>
              <w:right w:val="single" w:sz="8" w:space="0" w:color="auto"/>
            </w:tcBorders>
            <w:vAlign w:val="bottom"/>
          </w:tcPr>
          <w:p w14:paraId="66311039"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0</w:t>
            </w:r>
          </w:p>
        </w:tc>
        <w:tc>
          <w:tcPr>
            <w:tcW w:w="940" w:type="dxa"/>
            <w:tcBorders>
              <w:top w:val="nil"/>
              <w:left w:val="nil"/>
              <w:bottom w:val="nil"/>
              <w:right w:val="single" w:sz="8" w:space="0" w:color="auto"/>
            </w:tcBorders>
            <w:vAlign w:val="bottom"/>
          </w:tcPr>
          <w:p w14:paraId="03483E4A"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93"/>
                <w:sz w:val="24"/>
                <w:szCs w:val="24"/>
                <w:lang w:val="ro-RO"/>
              </w:rPr>
              <w:t>1</w:t>
            </w:r>
          </w:p>
        </w:tc>
        <w:tc>
          <w:tcPr>
            <w:tcW w:w="1220" w:type="dxa"/>
            <w:tcBorders>
              <w:top w:val="nil"/>
              <w:left w:val="nil"/>
              <w:bottom w:val="nil"/>
              <w:right w:val="single" w:sz="8" w:space="0" w:color="auto"/>
            </w:tcBorders>
            <w:vAlign w:val="bottom"/>
          </w:tcPr>
          <w:p w14:paraId="058A5FB9"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2</w:t>
            </w:r>
          </w:p>
        </w:tc>
        <w:tc>
          <w:tcPr>
            <w:tcW w:w="1060" w:type="dxa"/>
            <w:tcBorders>
              <w:top w:val="nil"/>
              <w:left w:val="nil"/>
              <w:bottom w:val="nil"/>
              <w:right w:val="single" w:sz="8" w:space="0" w:color="auto"/>
            </w:tcBorders>
            <w:vAlign w:val="bottom"/>
          </w:tcPr>
          <w:p w14:paraId="2886F096" w14:textId="77777777" w:rsidR="000C443A" w:rsidRPr="002A7216" w:rsidRDefault="000C443A" w:rsidP="00CE0042">
            <w:pPr>
              <w:widowControl w:val="0"/>
              <w:autoSpaceDE w:val="0"/>
              <w:autoSpaceDN w:val="0"/>
              <w:adjustRightInd w:val="0"/>
              <w:spacing w:after="0" w:line="240" w:lineRule="auto"/>
              <w:jc w:val="center"/>
              <w:rPr>
                <w:rFonts w:ascii="Times New Roman" w:hAnsi="Times New Roman"/>
                <w:sz w:val="24"/>
                <w:szCs w:val="24"/>
                <w:lang w:val="ro-RO"/>
              </w:rPr>
            </w:pPr>
            <w:r w:rsidRPr="002A7216">
              <w:rPr>
                <w:rFonts w:ascii="Times New Roman" w:hAnsi="Times New Roman"/>
                <w:w w:val="77"/>
                <w:sz w:val="24"/>
                <w:szCs w:val="24"/>
                <w:lang w:val="ro-RO"/>
              </w:rPr>
              <w:t>3</w:t>
            </w:r>
          </w:p>
        </w:tc>
      </w:tr>
      <w:tr w:rsidR="000C443A" w:rsidRPr="002A7216" w14:paraId="6C55124E" w14:textId="77777777" w:rsidTr="00CE0042">
        <w:trPr>
          <w:trHeight w:val="63"/>
        </w:trPr>
        <w:tc>
          <w:tcPr>
            <w:tcW w:w="720" w:type="dxa"/>
            <w:tcBorders>
              <w:top w:val="nil"/>
              <w:left w:val="single" w:sz="8" w:space="0" w:color="auto"/>
              <w:bottom w:val="single" w:sz="8" w:space="0" w:color="auto"/>
              <w:right w:val="nil"/>
            </w:tcBorders>
            <w:vAlign w:val="bottom"/>
          </w:tcPr>
          <w:p w14:paraId="340B034A"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5376" w:type="dxa"/>
            <w:tcBorders>
              <w:top w:val="nil"/>
              <w:left w:val="nil"/>
              <w:bottom w:val="single" w:sz="8" w:space="0" w:color="auto"/>
              <w:right w:val="single" w:sz="8" w:space="0" w:color="auto"/>
            </w:tcBorders>
            <w:vAlign w:val="bottom"/>
          </w:tcPr>
          <w:p w14:paraId="2589EFAC"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820" w:type="dxa"/>
            <w:tcBorders>
              <w:top w:val="nil"/>
              <w:left w:val="nil"/>
              <w:bottom w:val="single" w:sz="8" w:space="0" w:color="auto"/>
              <w:right w:val="single" w:sz="8" w:space="0" w:color="auto"/>
            </w:tcBorders>
            <w:vAlign w:val="bottom"/>
          </w:tcPr>
          <w:p w14:paraId="37BC5F65"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940" w:type="dxa"/>
            <w:tcBorders>
              <w:top w:val="nil"/>
              <w:left w:val="nil"/>
              <w:bottom w:val="single" w:sz="8" w:space="0" w:color="auto"/>
              <w:right w:val="single" w:sz="8" w:space="0" w:color="auto"/>
            </w:tcBorders>
            <w:vAlign w:val="bottom"/>
          </w:tcPr>
          <w:p w14:paraId="50A46B39"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220" w:type="dxa"/>
            <w:tcBorders>
              <w:top w:val="nil"/>
              <w:left w:val="nil"/>
              <w:bottom w:val="single" w:sz="8" w:space="0" w:color="auto"/>
              <w:right w:val="single" w:sz="8" w:space="0" w:color="auto"/>
            </w:tcBorders>
            <w:vAlign w:val="bottom"/>
          </w:tcPr>
          <w:p w14:paraId="4EB25920"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2B11FE49" w14:textId="77777777" w:rsidR="000C443A" w:rsidRPr="002A7216" w:rsidRDefault="000C443A" w:rsidP="00CE0042">
            <w:pPr>
              <w:widowControl w:val="0"/>
              <w:autoSpaceDE w:val="0"/>
              <w:autoSpaceDN w:val="0"/>
              <w:adjustRightInd w:val="0"/>
              <w:spacing w:after="0" w:line="240" w:lineRule="auto"/>
              <w:rPr>
                <w:rFonts w:ascii="Times New Roman" w:hAnsi="Times New Roman"/>
                <w:sz w:val="24"/>
                <w:szCs w:val="24"/>
                <w:lang w:val="ro-RO"/>
              </w:rPr>
            </w:pPr>
          </w:p>
        </w:tc>
      </w:tr>
    </w:tbl>
    <w:p w14:paraId="16AC27BC" w14:textId="77777777" w:rsidR="000C443A" w:rsidRPr="002A7216" w:rsidRDefault="000C443A" w:rsidP="000C443A">
      <w:pPr>
        <w:widowControl w:val="0"/>
        <w:autoSpaceDE w:val="0"/>
        <w:autoSpaceDN w:val="0"/>
        <w:adjustRightInd w:val="0"/>
        <w:spacing w:after="0"/>
        <w:rPr>
          <w:rFonts w:ascii="Times New Roman" w:hAnsi="Times New Roman"/>
          <w:sz w:val="24"/>
          <w:szCs w:val="24"/>
          <w:lang w:val="ro-RO"/>
        </w:rPr>
      </w:pPr>
    </w:p>
    <w:tbl>
      <w:tblPr>
        <w:tblW w:w="0" w:type="auto"/>
        <w:tblLayout w:type="fixed"/>
        <w:tblCellMar>
          <w:left w:w="0" w:type="dxa"/>
          <w:right w:w="0" w:type="dxa"/>
        </w:tblCellMar>
        <w:tblLook w:val="0000" w:firstRow="0" w:lastRow="0" w:firstColumn="0" w:lastColumn="0" w:noHBand="0" w:noVBand="0"/>
      </w:tblPr>
      <w:tblGrid>
        <w:gridCol w:w="2560"/>
        <w:gridCol w:w="1060"/>
        <w:gridCol w:w="760"/>
        <w:gridCol w:w="2080"/>
        <w:gridCol w:w="3480"/>
      </w:tblGrid>
      <w:tr w:rsidR="000C443A" w:rsidRPr="002A7216" w14:paraId="068E7908" w14:textId="77777777" w:rsidTr="001321CA">
        <w:trPr>
          <w:trHeight w:val="425"/>
        </w:trPr>
        <w:tc>
          <w:tcPr>
            <w:tcW w:w="2560" w:type="dxa"/>
            <w:tcBorders>
              <w:top w:val="nil"/>
              <w:left w:val="nil"/>
              <w:bottom w:val="nil"/>
              <w:right w:val="single" w:sz="8" w:space="0" w:color="auto"/>
            </w:tcBorders>
            <w:vAlign w:val="bottom"/>
          </w:tcPr>
          <w:p w14:paraId="657D1243"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r w:rsidRPr="002A7216">
              <w:rPr>
                <w:rFonts w:ascii="Times New Roman" w:hAnsi="Times New Roman"/>
                <w:b/>
                <w:bCs/>
                <w:w w:val="89"/>
                <w:sz w:val="24"/>
                <w:szCs w:val="24"/>
                <w:lang w:val="ro-RO"/>
              </w:rPr>
              <w:t>Scorul total:</w:t>
            </w:r>
          </w:p>
        </w:tc>
        <w:tc>
          <w:tcPr>
            <w:tcW w:w="1060" w:type="dxa"/>
            <w:tcBorders>
              <w:top w:val="single" w:sz="8" w:space="0" w:color="auto"/>
              <w:left w:val="nil"/>
              <w:bottom w:val="nil"/>
              <w:right w:val="single" w:sz="8" w:space="0" w:color="auto"/>
            </w:tcBorders>
            <w:vAlign w:val="bottom"/>
          </w:tcPr>
          <w:p w14:paraId="0A3292AC"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760" w:type="dxa"/>
            <w:tcBorders>
              <w:top w:val="nil"/>
              <w:left w:val="nil"/>
              <w:bottom w:val="nil"/>
              <w:right w:val="nil"/>
            </w:tcBorders>
            <w:vAlign w:val="bottom"/>
          </w:tcPr>
          <w:p w14:paraId="51318D66" w14:textId="77777777" w:rsidR="000C443A" w:rsidRPr="002A7216" w:rsidRDefault="000C443A" w:rsidP="001321CA">
            <w:pPr>
              <w:widowControl w:val="0"/>
              <w:autoSpaceDE w:val="0"/>
              <w:autoSpaceDN w:val="0"/>
              <w:adjustRightInd w:val="0"/>
              <w:spacing w:after="0"/>
              <w:ind w:right="105"/>
              <w:jc w:val="right"/>
              <w:rPr>
                <w:rFonts w:ascii="Times New Roman" w:hAnsi="Times New Roman"/>
                <w:sz w:val="24"/>
                <w:szCs w:val="24"/>
                <w:lang w:val="ro-RO"/>
              </w:rPr>
            </w:pPr>
            <w:r w:rsidRPr="002A7216">
              <w:rPr>
                <w:rFonts w:ascii="Times New Roman" w:hAnsi="Times New Roman"/>
                <w:b/>
                <w:bCs/>
                <w:sz w:val="24"/>
                <w:szCs w:val="24"/>
                <w:lang w:val="ro-RO"/>
              </w:rPr>
              <w:t>=</w:t>
            </w:r>
          </w:p>
        </w:tc>
        <w:tc>
          <w:tcPr>
            <w:tcW w:w="2080" w:type="dxa"/>
            <w:tcBorders>
              <w:top w:val="nil"/>
              <w:left w:val="nil"/>
              <w:bottom w:val="nil"/>
              <w:right w:val="nil"/>
            </w:tcBorders>
            <w:vAlign w:val="bottom"/>
          </w:tcPr>
          <w:p w14:paraId="750A75BE" w14:textId="77777777" w:rsidR="000C443A" w:rsidRPr="002A7216" w:rsidRDefault="000C443A" w:rsidP="001321CA">
            <w:pPr>
              <w:widowControl w:val="0"/>
              <w:autoSpaceDE w:val="0"/>
              <w:autoSpaceDN w:val="0"/>
              <w:adjustRightInd w:val="0"/>
              <w:spacing w:after="0"/>
              <w:ind w:left="240"/>
              <w:rPr>
                <w:rFonts w:ascii="Times New Roman" w:hAnsi="Times New Roman"/>
                <w:sz w:val="24"/>
                <w:szCs w:val="24"/>
                <w:lang w:val="ro-RO"/>
              </w:rPr>
            </w:pPr>
            <w:r w:rsidRPr="002A7216">
              <w:rPr>
                <w:rFonts w:ascii="Times New Roman" w:hAnsi="Times New Roman"/>
                <w:b/>
                <w:bCs/>
                <w:sz w:val="24"/>
                <w:szCs w:val="24"/>
                <w:lang w:val="ro-RO"/>
              </w:rPr>
              <w:t>Adăugați coloanele</w:t>
            </w:r>
          </w:p>
        </w:tc>
        <w:tc>
          <w:tcPr>
            <w:tcW w:w="3480" w:type="dxa"/>
            <w:tcBorders>
              <w:top w:val="nil"/>
              <w:left w:val="nil"/>
              <w:bottom w:val="nil"/>
              <w:right w:val="nil"/>
            </w:tcBorders>
            <w:vAlign w:val="bottom"/>
          </w:tcPr>
          <w:p w14:paraId="2D53E53F" w14:textId="77777777" w:rsidR="000C443A" w:rsidRPr="002A7216" w:rsidRDefault="000C443A" w:rsidP="00CE0042">
            <w:pPr>
              <w:widowControl w:val="0"/>
              <w:autoSpaceDE w:val="0"/>
              <w:autoSpaceDN w:val="0"/>
              <w:adjustRightInd w:val="0"/>
              <w:spacing w:after="0"/>
              <w:rPr>
                <w:rFonts w:ascii="Times New Roman" w:hAnsi="Times New Roman"/>
                <w:sz w:val="24"/>
                <w:szCs w:val="24"/>
                <w:lang w:val="ro-RO"/>
              </w:rPr>
            </w:pPr>
            <w:r w:rsidRPr="002A7216">
              <w:rPr>
                <w:rFonts w:ascii="Times New Roman" w:hAnsi="Times New Roman"/>
                <w:b/>
                <w:bCs/>
                <w:w w:val="97"/>
                <w:sz w:val="24"/>
                <w:szCs w:val="24"/>
                <w:lang w:val="ro-RO"/>
              </w:rPr>
              <w:t>_______+ _______+_______</w:t>
            </w:r>
          </w:p>
        </w:tc>
      </w:tr>
      <w:tr w:rsidR="000C443A" w:rsidRPr="002A7216" w14:paraId="44FB4EDA" w14:textId="77777777" w:rsidTr="00CE0042">
        <w:trPr>
          <w:trHeight w:val="63"/>
        </w:trPr>
        <w:tc>
          <w:tcPr>
            <w:tcW w:w="2560" w:type="dxa"/>
            <w:tcBorders>
              <w:top w:val="nil"/>
              <w:left w:val="nil"/>
              <w:bottom w:val="nil"/>
              <w:right w:val="single" w:sz="8" w:space="0" w:color="auto"/>
            </w:tcBorders>
            <w:vAlign w:val="bottom"/>
          </w:tcPr>
          <w:p w14:paraId="22C5E4E6"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1060" w:type="dxa"/>
            <w:tcBorders>
              <w:top w:val="nil"/>
              <w:left w:val="nil"/>
              <w:bottom w:val="single" w:sz="8" w:space="0" w:color="auto"/>
              <w:right w:val="single" w:sz="8" w:space="0" w:color="auto"/>
            </w:tcBorders>
            <w:vAlign w:val="bottom"/>
          </w:tcPr>
          <w:p w14:paraId="1CEB1FDA"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760" w:type="dxa"/>
            <w:tcBorders>
              <w:top w:val="nil"/>
              <w:left w:val="nil"/>
              <w:bottom w:val="nil"/>
              <w:right w:val="nil"/>
            </w:tcBorders>
            <w:vAlign w:val="bottom"/>
          </w:tcPr>
          <w:p w14:paraId="0331AEF0"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c>
          <w:tcPr>
            <w:tcW w:w="2080" w:type="dxa"/>
            <w:tcBorders>
              <w:top w:val="nil"/>
              <w:left w:val="nil"/>
              <w:bottom w:val="nil"/>
              <w:right w:val="nil"/>
            </w:tcBorders>
            <w:vAlign w:val="bottom"/>
          </w:tcPr>
          <w:p w14:paraId="2410DE44" w14:textId="59BD1F31" w:rsidR="00C016B2" w:rsidRPr="002A7216" w:rsidRDefault="00C016B2" w:rsidP="001321CA">
            <w:pPr>
              <w:widowControl w:val="0"/>
              <w:autoSpaceDE w:val="0"/>
              <w:autoSpaceDN w:val="0"/>
              <w:adjustRightInd w:val="0"/>
              <w:spacing w:after="0"/>
              <w:rPr>
                <w:rFonts w:ascii="Times New Roman" w:hAnsi="Times New Roman"/>
                <w:sz w:val="24"/>
                <w:szCs w:val="24"/>
                <w:lang w:val="ro-RO"/>
              </w:rPr>
            </w:pPr>
          </w:p>
        </w:tc>
        <w:tc>
          <w:tcPr>
            <w:tcW w:w="3480" w:type="dxa"/>
            <w:tcBorders>
              <w:top w:val="nil"/>
              <w:left w:val="nil"/>
              <w:bottom w:val="nil"/>
              <w:right w:val="nil"/>
            </w:tcBorders>
            <w:vAlign w:val="bottom"/>
          </w:tcPr>
          <w:p w14:paraId="362BAF92"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p>
        </w:tc>
      </w:tr>
    </w:tbl>
    <w:p w14:paraId="6960CCCF" w14:textId="77777777" w:rsidR="00C016B2" w:rsidRDefault="00C016B2" w:rsidP="00603B7A">
      <w:pPr>
        <w:widowControl w:val="0"/>
        <w:overflowPunct w:val="0"/>
        <w:autoSpaceDE w:val="0"/>
        <w:autoSpaceDN w:val="0"/>
        <w:adjustRightInd w:val="0"/>
        <w:spacing w:after="0"/>
        <w:ind w:right="1040"/>
        <w:rPr>
          <w:rFonts w:ascii="Times New Roman" w:hAnsi="Times New Roman"/>
          <w:sz w:val="24"/>
          <w:szCs w:val="24"/>
          <w:lang w:val="ro-RO"/>
        </w:rPr>
      </w:pPr>
    </w:p>
    <w:p w14:paraId="2116301D" w14:textId="2BBC143A" w:rsidR="000C443A" w:rsidRPr="002A7216" w:rsidRDefault="000C443A" w:rsidP="00603B7A">
      <w:pPr>
        <w:widowControl w:val="0"/>
        <w:overflowPunct w:val="0"/>
        <w:autoSpaceDE w:val="0"/>
        <w:autoSpaceDN w:val="0"/>
        <w:adjustRightInd w:val="0"/>
        <w:spacing w:after="0"/>
        <w:ind w:right="1040"/>
        <w:rPr>
          <w:rFonts w:ascii="Times New Roman" w:hAnsi="Times New Roman"/>
          <w:sz w:val="24"/>
          <w:szCs w:val="24"/>
          <w:lang w:val="ro-RO"/>
        </w:rPr>
      </w:pPr>
      <w:r w:rsidRPr="002A7216">
        <w:rPr>
          <w:rFonts w:ascii="Times New Roman" w:hAnsi="Times New Roman"/>
          <w:sz w:val="24"/>
          <w:szCs w:val="24"/>
          <w:lang w:val="ro-RO"/>
        </w:rPr>
        <w:t xml:space="preserve">Dacă ați bifat </w:t>
      </w:r>
      <w:r w:rsidRPr="00CE0042">
        <w:rPr>
          <w:rFonts w:ascii="Times New Roman" w:hAnsi="Times New Roman"/>
          <w:sz w:val="24"/>
          <w:szCs w:val="24"/>
          <w:lang w:val="ro-RO"/>
        </w:rPr>
        <w:t>anumite</w:t>
      </w:r>
      <w:r w:rsidRPr="002A7216">
        <w:rPr>
          <w:rFonts w:ascii="Times New Roman" w:hAnsi="Times New Roman"/>
          <w:sz w:val="24"/>
          <w:szCs w:val="24"/>
          <w:lang w:val="ro-RO"/>
        </w:rPr>
        <w:t xml:space="preserve"> probleme, în ce măsură aceste probleme au făcut </w:t>
      </w:r>
      <w:r w:rsidRPr="002A7216">
        <w:rPr>
          <w:rFonts w:ascii="Times New Roman" w:hAnsi="Times New Roman"/>
          <w:sz w:val="24"/>
          <w:szCs w:val="24"/>
          <w:u w:val="single"/>
          <w:lang w:val="ro-RO"/>
        </w:rPr>
        <w:t>dificil</w:t>
      </w:r>
      <w:r w:rsidRPr="002A7216">
        <w:rPr>
          <w:rFonts w:ascii="Times New Roman" w:hAnsi="Times New Roman"/>
          <w:sz w:val="24"/>
          <w:szCs w:val="24"/>
          <w:lang w:val="ro-RO"/>
        </w:rPr>
        <w:t xml:space="preserve"> pentru</w:t>
      </w:r>
      <w:r w:rsidR="00603B7A">
        <w:rPr>
          <w:rFonts w:ascii="Times New Roman" w:hAnsi="Times New Roman"/>
          <w:sz w:val="24"/>
          <w:szCs w:val="24"/>
          <w:lang w:val="ro-RO"/>
        </w:rPr>
        <w:t xml:space="preserve"> </w:t>
      </w:r>
      <w:r w:rsidRPr="002A7216">
        <w:rPr>
          <w:rFonts w:ascii="Times New Roman" w:hAnsi="Times New Roman"/>
          <w:sz w:val="24"/>
          <w:szCs w:val="24"/>
          <w:lang w:val="ro-RO"/>
        </w:rPr>
        <w:t>dumneavoastră lucrul, treburile casnice sau relațiile cu alte persoane?</w:t>
      </w:r>
    </w:p>
    <w:p w14:paraId="6B409BC7" w14:textId="77777777" w:rsidR="000C443A" w:rsidRPr="002A7216" w:rsidRDefault="000C443A" w:rsidP="000C443A">
      <w:pPr>
        <w:widowControl w:val="0"/>
        <w:autoSpaceDE w:val="0"/>
        <w:autoSpaceDN w:val="0"/>
        <w:adjustRightInd w:val="0"/>
        <w:spacing w:after="0"/>
        <w:rPr>
          <w:rFonts w:ascii="Times New Roman" w:hAnsi="Times New Roman"/>
          <w:sz w:val="24"/>
          <w:szCs w:val="24"/>
          <w:lang w:val="ro-RO"/>
        </w:rPr>
      </w:pPr>
    </w:p>
    <w:tbl>
      <w:tblPr>
        <w:tblW w:w="0" w:type="auto"/>
        <w:tblLayout w:type="fixed"/>
        <w:tblCellMar>
          <w:left w:w="0" w:type="dxa"/>
          <w:right w:w="0" w:type="dxa"/>
        </w:tblCellMar>
        <w:tblLook w:val="0000" w:firstRow="0" w:lastRow="0" w:firstColumn="0" w:lastColumn="0" w:noHBand="0" w:noVBand="0"/>
      </w:tblPr>
      <w:tblGrid>
        <w:gridCol w:w="1501"/>
        <w:gridCol w:w="2943"/>
        <w:gridCol w:w="2182"/>
        <w:gridCol w:w="2302"/>
      </w:tblGrid>
      <w:tr w:rsidR="000C443A" w:rsidRPr="002A7216" w14:paraId="00226886" w14:textId="77777777" w:rsidTr="00CE0042">
        <w:trPr>
          <w:trHeight w:val="220"/>
        </w:trPr>
        <w:tc>
          <w:tcPr>
            <w:tcW w:w="1501" w:type="dxa"/>
            <w:tcBorders>
              <w:top w:val="nil"/>
              <w:left w:val="nil"/>
              <w:bottom w:val="nil"/>
              <w:right w:val="nil"/>
            </w:tcBorders>
            <w:vAlign w:val="bottom"/>
          </w:tcPr>
          <w:p w14:paraId="28A519EE"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r w:rsidRPr="002A7216">
              <w:rPr>
                <w:rFonts w:ascii="Times New Roman" w:hAnsi="Times New Roman"/>
                <w:b/>
                <w:bCs/>
                <w:sz w:val="24"/>
                <w:szCs w:val="24"/>
                <w:lang w:val="ro-RO"/>
              </w:rPr>
              <w:t>Defel</w:t>
            </w:r>
          </w:p>
        </w:tc>
        <w:tc>
          <w:tcPr>
            <w:tcW w:w="2943" w:type="dxa"/>
            <w:tcBorders>
              <w:top w:val="nil"/>
              <w:left w:val="nil"/>
              <w:bottom w:val="nil"/>
              <w:right w:val="nil"/>
            </w:tcBorders>
            <w:vAlign w:val="bottom"/>
          </w:tcPr>
          <w:p w14:paraId="60E08405" w14:textId="5694B336" w:rsidR="000C443A" w:rsidRPr="002A7216" w:rsidRDefault="002A7216" w:rsidP="001321CA">
            <w:pPr>
              <w:widowControl w:val="0"/>
              <w:autoSpaceDE w:val="0"/>
              <w:autoSpaceDN w:val="0"/>
              <w:adjustRightInd w:val="0"/>
              <w:spacing w:after="0"/>
              <w:ind w:right="334"/>
              <w:jc w:val="right"/>
              <w:rPr>
                <w:rFonts w:ascii="Times New Roman" w:hAnsi="Times New Roman"/>
                <w:sz w:val="24"/>
                <w:szCs w:val="24"/>
                <w:lang w:val="ro-RO"/>
              </w:rPr>
            </w:pPr>
            <w:r w:rsidRPr="002A7216">
              <w:rPr>
                <w:rFonts w:ascii="Times New Roman" w:hAnsi="Times New Roman"/>
                <w:b/>
                <w:bCs/>
                <w:sz w:val="24"/>
                <w:szCs w:val="24"/>
                <w:lang w:val="ro-RO"/>
              </w:rPr>
              <w:t>Întrucâtva</w:t>
            </w:r>
            <w:r w:rsidR="000C443A" w:rsidRPr="002A7216">
              <w:rPr>
                <w:rFonts w:ascii="Times New Roman" w:hAnsi="Times New Roman"/>
                <w:b/>
                <w:bCs/>
                <w:sz w:val="24"/>
                <w:szCs w:val="24"/>
                <w:lang w:val="ro-RO"/>
              </w:rPr>
              <w:t xml:space="preserve"> dificil</w:t>
            </w:r>
          </w:p>
        </w:tc>
        <w:tc>
          <w:tcPr>
            <w:tcW w:w="2182" w:type="dxa"/>
            <w:tcBorders>
              <w:top w:val="nil"/>
              <w:left w:val="nil"/>
              <w:bottom w:val="nil"/>
              <w:right w:val="nil"/>
            </w:tcBorders>
            <w:vAlign w:val="bottom"/>
          </w:tcPr>
          <w:p w14:paraId="20359560"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w w:val="96"/>
                <w:sz w:val="24"/>
                <w:szCs w:val="24"/>
                <w:lang w:val="ro-RO"/>
              </w:rPr>
              <w:t>Foarte dificil</w:t>
            </w:r>
          </w:p>
        </w:tc>
        <w:tc>
          <w:tcPr>
            <w:tcW w:w="2302" w:type="dxa"/>
            <w:tcBorders>
              <w:top w:val="nil"/>
              <w:left w:val="nil"/>
              <w:bottom w:val="nil"/>
              <w:right w:val="nil"/>
            </w:tcBorders>
            <w:vAlign w:val="bottom"/>
          </w:tcPr>
          <w:p w14:paraId="42B04A62" w14:textId="77777777" w:rsidR="000C443A" w:rsidRPr="002A7216" w:rsidRDefault="000C443A" w:rsidP="001321CA">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b/>
                <w:bCs/>
                <w:sz w:val="24"/>
                <w:szCs w:val="24"/>
                <w:lang w:val="ro-RO"/>
              </w:rPr>
              <w:t>Extrem de dificil</w:t>
            </w:r>
          </w:p>
        </w:tc>
      </w:tr>
      <w:tr w:rsidR="000C443A" w:rsidRPr="002A7216" w14:paraId="292C8225" w14:textId="77777777" w:rsidTr="00CE0042">
        <w:trPr>
          <w:trHeight w:val="449"/>
        </w:trPr>
        <w:tc>
          <w:tcPr>
            <w:tcW w:w="1501" w:type="dxa"/>
            <w:tcBorders>
              <w:top w:val="nil"/>
              <w:left w:val="nil"/>
              <w:bottom w:val="nil"/>
              <w:right w:val="nil"/>
            </w:tcBorders>
            <w:vAlign w:val="bottom"/>
          </w:tcPr>
          <w:p w14:paraId="431084C4" w14:textId="77777777" w:rsidR="000C443A" w:rsidRPr="002A7216" w:rsidRDefault="000C443A" w:rsidP="001321CA">
            <w:pPr>
              <w:widowControl w:val="0"/>
              <w:autoSpaceDE w:val="0"/>
              <w:autoSpaceDN w:val="0"/>
              <w:adjustRightInd w:val="0"/>
              <w:spacing w:after="0"/>
              <w:rPr>
                <w:rFonts w:ascii="Times New Roman" w:hAnsi="Times New Roman"/>
                <w:sz w:val="24"/>
                <w:szCs w:val="24"/>
                <w:lang w:val="ro-RO"/>
              </w:rPr>
            </w:pPr>
            <w:r w:rsidRPr="002A7216">
              <w:rPr>
                <w:rFonts w:ascii="Times New Roman" w:hAnsi="Times New Roman"/>
                <w:sz w:val="24"/>
                <w:szCs w:val="24"/>
                <w:lang w:val="ro-RO"/>
              </w:rPr>
              <w:t>______</w:t>
            </w:r>
          </w:p>
        </w:tc>
        <w:tc>
          <w:tcPr>
            <w:tcW w:w="2943" w:type="dxa"/>
            <w:tcBorders>
              <w:top w:val="nil"/>
              <w:left w:val="nil"/>
              <w:bottom w:val="nil"/>
              <w:right w:val="nil"/>
            </w:tcBorders>
            <w:vAlign w:val="bottom"/>
          </w:tcPr>
          <w:p w14:paraId="6BC233DC" w14:textId="77777777" w:rsidR="000C443A" w:rsidRPr="002A7216" w:rsidRDefault="000C443A" w:rsidP="001321CA">
            <w:pPr>
              <w:widowControl w:val="0"/>
              <w:autoSpaceDE w:val="0"/>
              <w:autoSpaceDN w:val="0"/>
              <w:adjustRightInd w:val="0"/>
              <w:spacing w:after="0"/>
              <w:ind w:right="994"/>
              <w:jc w:val="right"/>
              <w:rPr>
                <w:rFonts w:ascii="Times New Roman" w:hAnsi="Times New Roman"/>
                <w:sz w:val="24"/>
                <w:szCs w:val="24"/>
                <w:lang w:val="ro-RO"/>
              </w:rPr>
            </w:pPr>
            <w:r w:rsidRPr="002A7216">
              <w:rPr>
                <w:rFonts w:ascii="Times New Roman" w:hAnsi="Times New Roman"/>
                <w:sz w:val="24"/>
                <w:szCs w:val="24"/>
                <w:lang w:val="ro-RO"/>
              </w:rPr>
              <w:t>______</w:t>
            </w:r>
          </w:p>
        </w:tc>
        <w:tc>
          <w:tcPr>
            <w:tcW w:w="2182" w:type="dxa"/>
            <w:tcBorders>
              <w:top w:val="nil"/>
              <w:left w:val="nil"/>
              <w:bottom w:val="nil"/>
              <w:right w:val="nil"/>
            </w:tcBorders>
            <w:vAlign w:val="bottom"/>
          </w:tcPr>
          <w:p w14:paraId="144C734A" w14:textId="77777777" w:rsidR="000C443A" w:rsidRPr="002A7216" w:rsidRDefault="000C443A" w:rsidP="001321CA">
            <w:pPr>
              <w:widowControl w:val="0"/>
              <w:autoSpaceDE w:val="0"/>
              <w:autoSpaceDN w:val="0"/>
              <w:adjustRightInd w:val="0"/>
              <w:spacing w:after="0"/>
              <w:ind w:right="514"/>
              <w:jc w:val="right"/>
              <w:rPr>
                <w:rFonts w:ascii="Times New Roman" w:hAnsi="Times New Roman"/>
                <w:sz w:val="24"/>
                <w:szCs w:val="24"/>
                <w:lang w:val="ro-RO"/>
              </w:rPr>
            </w:pPr>
            <w:r w:rsidRPr="002A7216">
              <w:rPr>
                <w:rFonts w:ascii="Times New Roman" w:hAnsi="Times New Roman"/>
                <w:sz w:val="24"/>
                <w:szCs w:val="24"/>
                <w:lang w:val="ro-RO"/>
              </w:rPr>
              <w:t>______</w:t>
            </w:r>
          </w:p>
        </w:tc>
        <w:tc>
          <w:tcPr>
            <w:tcW w:w="2302" w:type="dxa"/>
            <w:tcBorders>
              <w:top w:val="nil"/>
              <w:left w:val="nil"/>
              <w:bottom w:val="nil"/>
              <w:right w:val="nil"/>
            </w:tcBorders>
            <w:vAlign w:val="bottom"/>
          </w:tcPr>
          <w:p w14:paraId="53EF94CE" w14:textId="77777777" w:rsidR="000C443A" w:rsidRPr="002A7216" w:rsidRDefault="000C443A" w:rsidP="001321CA">
            <w:pPr>
              <w:widowControl w:val="0"/>
              <w:autoSpaceDE w:val="0"/>
              <w:autoSpaceDN w:val="0"/>
              <w:adjustRightInd w:val="0"/>
              <w:spacing w:after="0"/>
              <w:ind w:right="494"/>
              <w:jc w:val="right"/>
              <w:rPr>
                <w:rFonts w:ascii="Times New Roman" w:hAnsi="Times New Roman"/>
                <w:sz w:val="24"/>
                <w:szCs w:val="24"/>
                <w:lang w:val="ro-RO"/>
              </w:rPr>
            </w:pPr>
            <w:r w:rsidRPr="002A7216">
              <w:rPr>
                <w:rFonts w:ascii="Times New Roman" w:hAnsi="Times New Roman"/>
                <w:sz w:val="24"/>
                <w:szCs w:val="24"/>
                <w:lang w:val="ro-RO"/>
              </w:rPr>
              <w:t>______</w:t>
            </w:r>
          </w:p>
        </w:tc>
      </w:tr>
    </w:tbl>
    <w:p w14:paraId="2B89A115" w14:textId="77777777" w:rsidR="000C443A" w:rsidRPr="002A7216" w:rsidRDefault="000C443A" w:rsidP="000C443A">
      <w:pPr>
        <w:widowControl w:val="0"/>
        <w:autoSpaceDE w:val="0"/>
        <w:autoSpaceDN w:val="0"/>
        <w:adjustRightInd w:val="0"/>
        <w:spacing w:after="0"/>
        <w:rPr>
          <w:rFonts w:ascii="Times New Roman" w:hAnsi="Times New Roman"/>
          <w:sz w:val="24"/>
          <w:szCs w:val="24"/>
          <w:lang w:val="ro-RO"/>
        </w:rPr>
      </w:pPr>
    </w:p>
    <w:p w14:paraId="59F55BB9" w14:textId="095AF6F5" w:rsidR="000C443A" w:rsidRDefault="000C443A" w:rsidP="00CE0042">
      <w:pPr>
        <w:widowControl w:val="0"/>
        <w:autoSpaceDE w:val="0"/>
        <w:autoSpaceDN w:val="0"/>
        <w:adjustRightInd w:val="0"/>
        <w:spacing w:after="0"/>
        <w:ind w:left="980"/>
        <w:jc w:val="center"/>
        <w:rPr>
          <w:rFonts w:ascii="Times New Roman" w:hAnsi="Times New Roman"/>
          <w:b/>
          <w:bCs/>
          <w:sz w:val="24"/>
          <w:szCs w:val="24"/>
          <w:lang w:val="ro-RO"/>
        </w:rPr>
      </w:pPr>
      <w:r w:rsidRPr="002A7216">
        <w:rPr>
          <w:rFonts w:ascii="Times New Roman" w:hAnsi="Times New Roman"/>
          <w:b/>
          <w:bCs/>
          <w:sz w:val="24"/>
          <w:szCs w:val="24"/>
          <w:lang w:val="ro-RO"/>
        </w:rPr>
        <w:t>Interpretarea scorului</w:t>
      </w:r>
    </w:p>
    <w:p w14:paraId="6D71E760" w14:textId="77777777" w:rsidR="00CE0042" w:rsidRDefault="00CE0042" w:rsidP="000C443A">
      <w:pPr>
        <w:widowControl w:val="0"/>
        <w:autoSpaceDE w:val="0"/>
        <w:autoSpaceDN w:val="0"/>
        <w:adjustRightInd w:val="0"/>
        <w:spacing w:after="0"/>
        <w:ind w:left="980"/>
        <w:rPr>
          <w:rFonts w:ascii="Times New Roman" w:hAnsi="Times New Roman"/>
          <w:b/>
          <w:bCs/>
          <w:sz w:val="24"/>
          <w:szCs w:val="24"/>
          <w:lang w:val="ro-RO"/>
        </w:rPr>
      </w:pPr>
    </w:p>
    <w:tbl>
      <w:tblPr>
        <w:tblStyle w:val="TableGrid"/>
        <w:tblW w:w="0" w:type="auto"/>
        <w:tblInd w:w="980" w:type="dxa"/>
        <w:tblLook w:val="04A0" w:firstRow="1" w:lastRow="0" w:firstColumn="1" w:lastColumn="0" w:noHBand="0" w:noVBand="1"/>
      </w:tblPr>
      <w:tblGrid>
        <w:gridCol w:w="1992"/>
        <w:gridCol w:w="6095"/>
      </w:tblGrid>
      <w:tr w:rsidR="00CE0042" w14:paraId="5421B168" w14:textId="77777777" w:rsidTr="00CE0042">
        <w:tc>
          <w:tcPr>
            <w:tcW w:w="1992" w:type="dxa"/>
          </w:tcPr>
          <w:p w14:paraId="3F1DDF2D" w14:textId="2D0A8924" w:rsidR="00CE0042" w:rsidRDefault="00CE0042" w:rsidP="00CE0042">
            <w:pPr>
              <w:widowControl w:val="0"/>
              <w:autoSpaceDE w:val="0"/>
              <w:autoSpaceDN w:val="0"/>
              <w:adjustRightInd w:val="0"/>
              <w:spacing w:after="0"/>
              <w:jc w:val="center"/>
              <w:rPr>
                <w:rFonts w:ascii="Times New Roman" w:hAnsi="Times New Roman"/>
                <w:sz w:val="24"/>
                <w:szCs w:val="24"/>
                <w:lang w:val="ro-RO"/>
              </w:rPr>
            </w:pPr>
            <w:r>
              <w:rPr>
                <w:rFonts w:ascii="Times New Roman" w:hAnsi="Times New Roman"/>
                <w:sz w:val="24"/>
                <w:szCs w:val="24"/>
                <w:lang w:val="ro-RO"/>
              </w:rPr>
              <w:t>Scor total</w:t>
            </w:r>
          </w:p>
        </w:tc>
        <w:tc>
          <w:tcPr>
            <w:tcW w:w="6095" w:type="dxa"/>
          </w:tcPr>
          <w:p w14:paraId="7807890D" w14:textId="088D9B73" w:rsidR="00CE0042" w:rsidRDefault="00CE0042" w:rsidP="00CE0042">
            <w:pPr>
              <w:widowControl w:val="0"/>
              <w:autoSpaceDE w:val="0"/>
              <w:autoSpaceDN w:val="0"/>
              <w:adjustRightInd w:val="0"/>
              <w:spacing w:after="0"/>
              <w:jc w:val="center"/>
              <w:rPr>
                <w:rFonts w:ascii="Times New Roman" w:hAnsi="Times New Roman"/>
                <w:sz w:val="24"/>
                <w:szCs w:val="24"/>
                <w:lang w:val="ro-RO"/>
              </w:rPr>
            </w:pPr>
            <w:r>
              <w:rPr>
                <w:rFonts w:ascii="Times New Roman" w:hAnsi="Times New Roman"/>
                <w:sz w:val="24"/>
                <w:szCs w:val="24"/>
                <w:lang w:val="ro-RO"/>
              </w:rPr>
              <w:t>Interpretare</w:t>
            </w:r>
          </w:p>
        </w:tc>
      </w:tr>
      <w:tr w:rsidR="00CE0042" w14:paraId="67EEB996" w14:textId="77777777" w:rsidTr="00CE0042">
        <w:tc>
          <w:tcPr>
            <w:tcW w:w="1992" w:type="dxa"/>
          </w:tcPr>
          <w:p w14:paraId="2B9FBC06" w14:textId="4D647CEA" w:rsidR="00CE0042" w:rsidRDefault="00CE0042" w:rsidP="00CE0042">
            <w:pPr>
              <w:widowControl w:val="0"/>
              <w:autoSpaceDE w:val="0"/>
              <w:autoSpaceDN w:val="0"/>
              <w:adjustRightInd w:val="0"/>
              <w:spacing w:after="0"/>
              <w:jc w:val="center"/>
              <w:rPr>
                <w:rFonts w:ascii="Times New Roman" w:hAnsi="Times New Roman"/>
                <w:sz w:val="24"/>
                <w:szCs w:val="24"/>
                <w:lang w:val="ro-RO"/>
              </w:rPr>
            </w:pPr>
            <w:r w:rsidRPr="002A7216">
              <w:rPr>
                <w:rFonts w:ascii="Times New Roman" w:hAnsi="Times New Roman"/>
                <w:w w:val="94"/>
                <w:sz w:val="24"/>
                <w:szCs w:val="24"/>
                <w:lang w:val="ro-RO"/>
              </w:rPr>
              <w:t>≥10</w:t>
            </w:r>
          </w:p>
        </w:tc>
        <w:tc>
          <w:tcPr>
            <w:tcW w:w="6095" w:type="dxa"/>
          </w:tcPr>
          <w:p w14:paraId="29FCF278" w14:textId="644F6735" w:rsidR="00CE0042" w:rsidRDefault="00CE0042" w:rsidP="000C443A">
            <w:pPr>
              <w:widowControl w:val="0"/>
              <w:autoSpaceDE w:val="0"/>
              <w:autoSpaceDN w:val="0"/>
              <w:adjustRightInd w:val="0"/>
              <w:spacing w:after="0"/>
              <w:rPr>
                <w:rFonts w:ascii="Times New Roman" w:hAnsi="Times New Roman"/>
                <w:sz w:val="24"/>
                <w:szCs w:val="24"/>
                <w:lang w:val="ro-RO"/>
              </w:rPr>
            </w:pPr>
            <w:r>
              <w:rPr>
                <w:rFonts w:ascii="Times New Roman" w:hAnsi="Times New Roman"/>
                <w:sz w:val="24"/>
                <w:szCs w:val="24"/>
                <w:lang w:val="ro-RO"/>
              </w:rPr>
              <w:t>Este posibil diagnostic</w:t>
            </w:r>
            <w:r w:rsidRPr="002A7216">
              <w:rPr>
                <w:rFonts w:ascii="Times New Roman" w:hAnsi="Times New Roman"/>
                <w:sz w:val="24"/>
                <w:szCs w:val="24"/>
                <w:lang w:val="ro-RO"/>
              </w:rPr>
              <w:t xml:space="preserve"> tulburare</w:t>
            </w:r>
            <w:r>
              <w:rPr>
                <w:rFonts w:ascii="Times New Roman" w:hAnsi="Times New Roman"/>
                <w:sz w:val="24"/>
                <w:szCs w:val="24"/>
                <w:lang w:val="ro-RO"/>
              </w:rPr>
              <w:t xml:space="preserve"> de </w:t>
            </w:r>
            <w:r w:rsidRPr="002A7216">
              <w:rPr>
                <w:rFonts w:ascii="Times New Roman" w:hAnsi="Times New Roman"/>
                <w:sz w:val="24"/>
                <w:szCs w:val="24"/>
                <w:lang w:val="ro-RO"/>
              </w:rPr>
              <w:t>anxietate</w:t>
            </w:r>
            <w:r>
              <w:rPr>
                <w:rFonts w:ascii="Times New Roman" w:hAnsi="Times New Roman"/>
                <w:sz w:val="24"/>
                <w:szCs w:val="24"/>
                <w:lang w:val="ro-RO"/>
              </w:rPr>
              <w:t xml:space="preserve"> generalizată</w:t>
            </w:r>
            <w:r w:rsidRPr="002A7216">
              <w:rPr>
                <w:rFonts w:ascii="Times New Roman" w:hAnsi="Times New Roman"/>
                <w:sz w:val="24"/>
                <w:szCs w:val="24"/>
                <w:lang w:val="ro-RO"/>
              </w:rPr>
              <w:t>; de confirmat</w:t>
            </w:r>
            <w:r>
              <w:rPr>
                <w:rFonts w:ascii="Times New Roman" w:hAnsi="Times New Roman"/>
                <w:sz w:val="24"/>
                <w:szCs w:val="24"/>
                <w:lang w:val="ro-RO"/>
              </w:rPr>
              <w:t xml:space="preserve"> printr-o evaluare ulterioară</w:t>
            </w:r>
          </w:p>
        </w:tc>
      </w:tr>
      <w:tr w:rsidR="00CE0042" w14:paraId="5EA240F3" w14:textId="77777777" w:rsidTr="00CE0042">
        <w:tc>
          <w:tcPr>
            <w:tcW w:w="1992" w:type="dxa"/>
          </w:tcPr>
          <w:p w14:paraId="4C52A115" w14:textId="2319035D" w:rsidR="00CE0042" w:rsidRDefault="00CE0042" w:rsidP="00CE0042">
            <w:pPr>
              <w:widowControl w:val="0"/>
              <w:autoSpaceDE w:val="0"/>
              <w:autoSpaceDN w:val="0"/>
              <w:adjustRightInd w:val="0"/>
              <w:spacing w:after="0"/>
              <w:jc w:val="center"/>
              <w:rPr>
                <w:rFonts w:ascii="Times New Roman" w:hAnsi="Times New Roman"/>
                <w:sz w:val="24"/>
                <w:szCs w:val="24"/>
                <w:lang w:val="ro-RO"/>
              </w:rPr>
            </w:pPr>
            <w:r>
              <w:rPr>
                <w:rFonts w:ascii="Times New Roman" w:hAnsi="Times New Roman"/>
                <w:sz w:val="24"/>
                <w:szCs w:val="24"/>
                <w:lang w:val="ro-RO"/>
              </w:rPr>
              <w:t>5</w:t>
            </w:r>
          </w:p>
        </w:tc>
        <w:tc>
          <w:tcPr>
            <w:tcW w:w="6095" w:type="dxa"/>
          </w:tcPr>
          <w:p w14:paraId="18FA8A8F" w14:textId="642B3624" w:rsidR="00CE0042" w:rsidRDefault="00CE0042" w:rsidP="000C443A">
            <w:pPr>
              <w:widowControl w:val="0"/>
              <w:autoSpaceDE w:val="0"/>
              <w:autoSpaceDN w:val="0"/>
              <w:adjustRightInd w:val="0"/>
              <w:spacing w:after="0"/>
              <w:rPr>
                <w:rFonts w:ascii="Times New Roman" w:hAnsi="Times New Roman"/>
                <w:sz w:val="24"/>
                <w:szCs w:val="24"/>
                <w:lang w:val="ro-RO"/>
              </w:rPr>
            </w:pPr>
            <w:r>
              <w:rPr>
                <w:rFonts w:ascii="Times New Roman" w:hAnsi="Times New Roman"/>
                <w:sz w:val="24"/>
                <w:szCs w:val="24"/>
                <w:lang w:val="ro-RO"/>
              </w:rPr>
              <w:t>Tulburare de a</w:t>
            </w:r>
            <w:r w:rsidRPr="002A7216">
              <w:rPr>
                <w:rFonts w:ascii="Times New Roman" w:hAnsi="Times New Roman"/>
                <w:sz w:val="24"/>
                <w:szCs w:val="24"/>
                <w:lang w:val="ro-RO"/>
              </w:rPr>
              <w:t>nxietate ușoară</w:t>
            </w:r>
          </w:p>
        </w:tc>
      </w:tr>
      <w:tr w:rsidR="00CE0042" w14:paraId="36065E0A" w14:textId="77777777" w:rsidTr="00CE0042">
        <w:tc>
          <w:tcPr>
            <w:tcW w:w="1992" w:type="dxa"/>
          </w:tcPr>
          <w:p w14:paraId="11A2A28A" w14:textId="2B82A5FF" w:rsidR="00CE0042" w:rsidRDefault="00CE0042" w:rsidP="00CE0042">
            <w:pPr>
              <w:widowControl w:val="0"/>
              <w:autoSpaceDE w:val="0"/>
              <w:autoSpaceDN w:val="0"/>
              <w:adjustRightInd w:val="0"/>
              <w:spacing w:after="0"/>
              <w:jc w:val="center"/>
              <w:rPr>
                <w:rFonts w:ascii="Times New Roman" w:hAnsi="Times New Roman"/>
                <w:sz w:val="24"/>
                <w:szCs w:val="24"/>
                <w:lang w:val="ro-RO"/>
              </w:rPr>
            </w:pPr>
            <w:r>
              <w:rPr>
                <w:rFonts w:ascii="Times New Roman" w:hAnsi="Times New Roman"/>
                <w:sz w:val="24"/>
                <w:szCs w:val="24"/>
                <w:lang w:val="ro-RO"/>
              </w:rPr>
              <w:t>10</w:t>
            </w:r>
          </w:p>
        </w:tc>
        <w:tc>
          <w:tcPr>
            <w:tcW w:w="6095" w:type="dxa"/>
          </w:tcPr>
          <w:p w14:paraId="27425011" w14:textId="352607CA" w:rsidR="00CE0042" w:rsidRDefault="00CE0042" w:rsidP="000C443A">
            <w:pPr>
              <w:widowControl w:val="0"/>
              <w:autoSpaceDE w:val="0"/>
              <w:autoSpaceDN w:val="0"/>
              <w:adjustRightInd w:val="0"/>
              <w:spacing w:after="0"/>
              <w:rPr>
                <w:rFonts w:ascii="Times New Roman" w:hAnsi="Times New Roman"/>
                <w:sz w:val="24"/>
                <w:szCs w:val="24"/>
                <w:lang w:val="ro-RO"/>
              </w:rPr>
            </w:pPr>
            <w:r>
              <w:rPr>
                <w:rFonts w:ascii="Times New Roman" w:hAnsi="Times New Roman"/>
                <w:sz w:val="24"/>
                <w:szCs w:val="24"/>
                <w:lang w:val="ro-RO"/>
              </w:rPr>
              <w:t>Tulburare de a</w:t>
            </w:r>
            <w:r w:rsidRPr="002A7216">
              <w:rPr>
                <w:rFonts w:ascii="Times New Roman" w:hAnsi="Times New Roman"/>
                <w:sz w:val="24"/>
                <w:szCs w:val="24"/>
                <w:lang w:val="ro-RO"/>
              </w:rPr>
              <w:t>nxietate moderată</w:t>
            </w:r>
          </w:p>
        </w:tc>
      </w:tr>
      <w:tr w:rsidR="00CE0042" w14:paraId="466868CB" w14:textId="77777777" w:rsidTr="00CE0042">
        <w:tc>
          <w:tcPr>
            <w:tcW w:w="1992" w:type="dxa"/>
          </w:tcPr>
          <w:p w14:paraId="2D527283" w14:textId="4593A37B" w:rsidR="00CE0042" w:rsidRDefault="00CE0042" w:rsidP="00CE0042">
            <w:pPr>
              <w:widowControl w:val="0"/>
              <w:autoSpaceDE w:val="0"/>
              <w:autoSpaceDN w:val="0"/>
              <w:adjustRightInd w:val="0"/>
              <w:spacing w:after="0"/>
              <w:jc w:val="center"/>
              <w:rPr>
                <w:rFonts w:ascii="Times New Roman" w:hAnsi="Times New Roman"/>
                <w:sz w:val="24"/>
                <w:szCs w:val="24"/>
                <w:lang w:val="ro-RO"/>
              </w:rPr>
            </w:pPr>
            <w:r>
              <w:rPr>
                <w:rFonts w:ascii="Times New Roman" w:hAnsi="Times New Roman"/>
                <w:sz w:val="24"/>
                <w:szCs w:val="24"/>
                <w:lang w:val="ro-RO"/>
              </w:rPr>
              <w:t>15</w:t>
            </w:r>
          </w:p>
        </w:tc>
        <w:tc>
          <w:tcPr>
            <w:tcW w:w="6095" w:type="dxa"/>
          </w:tcPr>
          <w:p w14:paraId="4EFFCD00" w14:textId="25642D36" w:rsidR="00CE0042" w:rsidRDefault="00CE0042" w:rsidP="000C443A">
            <w:pPr>
              <w:widowControl w:val="0"/>
              <w:autoSpaceDE w:val="0"/>
              <w:autoSpaceDN w:val="0"/>
              <w:adjustRightInd w:val="0"/>
              <w:spacing w:after="0"/>
              <w:rPr>
                <w:rFonts w:ascii="Times New Roman" w:hAnsi="Times New Roman"/>
                <w:sz w:val="24"/>
                <w:szCs w:val="24"/>
                <w:lang w:val="ro-RO"/>
              </w:rPr>
            </w:pPr>
            <w:r>
              <w:rPr>
                <w:rFonts w:ascii="Times New Roman" w:hAnsi="Times New Roman"/>
                <w:sz w:val="24"/>
                <w:szCs w:val="24"/>
                <w:lang w:val="ro-RO"/>
              </w:rPr>
              <w:t>Tulburare de a</w:t>
            </w:r>
            <w:r w:rsidRPr="002A7216">
              <w:rPr>
                <w:rFonts w:ascii="Times New Roman" w:hAnsi="Times New Roman"/>
                <w:sz w:val="24"/>
                <w:szCs w:val="24"/>
                <w:lang w:val="ro-RO"/>
              </w:rPr>
              <w:t>nxietate severă</w:t>
            </w:r>
          </w:p>
        </w:tc>
      </w:tr>
    </w:tbl>
    <w:p w14:paraId="13B74B1E" w14:textId="77777777" w:rsidR="00CE0042" w:rsidRPr="002A7216" w:rsidRDefault="00CE0042" w:rsidP="000C443A">
      <w:pPr>
        <w:widowControl w:val="0"/>
        <w:autoSpaceDE w:val="0"/>
        <w:autoSpaceDN w:val="0"/>
        <w:adjustRightInd w:val="0"/>
        <w:spacing w:after="0"/>
        <w:ind w:left="980"/>
        <w:rPr>
          <w:rFonts w:ascii="Times New Roman" w:hAnsi="Times New Roman"/>
          <w:sz w:val="24"/>
          <w:szCs w:val="24"/>
          <w:lang w:val="ro-RO"/>
        </w:rPr>
      </w:pPr>
    </w:p>
    <w:p w14:paraId="39C205D0" w14:textId="0F274836" w:rsidR="00CE0042" w:rsidRDefault="00CE0042" w:rsidP="00CE0042">
      <w:pPr>
        <w:pStyle w:val="PreformattedText"/>
        <w:spacing w:line="276" w:lineRule="auto"/>
        <w:rPr>
          <w:rFonts w:ascii="Times New Roman" w:eastAsia="Times New Roman" w:hAnsi="Times New Roman" w:cs="Times New Roman"/>
          <w:sz w:val="24"/>
          <w:szCs w:val="24"/>
          <w:lang w:val="ro-RO" w:eastAsia="en-US" w:bidi="ar-SA"/>
        </w:rPr>
      </w:pPr>
    </w:p>
    <w:p w14:paraId="416CF416" w14:textId="748CC01A" w:rsidR="000C443A" w:rsidRPr="00CE0042" w:rsidRDefault="000C443A" w:rsidP="007F7F8A">
      <w:pPr>
        <w:pStyle w:val="PreformattedText"/>
        <w:spacing w:line="276" w:lineRule="auto"/>
        <w:jc w:val="right"/>
        <w:rPr>
          <w:rFonts w:ascii="Times New Roman" w:hAnsi="Times New Roman" w:cs="Times New Roman"/>
          <w:i/>
          <w:sz w:val="24"/>
          <w:szCs w:val="24"/>
          <w:lang w:val="ro-RO"/>
        </w:rPr>
      </w:pPr>
      <w:r w:rsidRPr="00CE0042">
        <w:rPr>
          <w:rFonts w:ascii="Times New Roman" w:hAnsi="Times New Roman" w:cs="Times New Roman"/>
          <w:i/>
          <w:sz w:val="24"/>
          <w:szCs w:val="24"/>
          <w:lang w:val="ro-RO"/>
        </w:rPr>
        <w:t xml:space="preserve">Anexa </w:t>
      </w:r>
      <w:r w:rsidR="004C2CF5">
        <w:rPr>
          <w:rFonts w:ascii="Times New Roman" w:hAnsi="Times New Roman" w:cs="Times New Roman"/>
          <w:i/>
          <w:sz w:val="24"/>
          <w:szCs w:val="24"/>
          <w:lang w:val="ro-RO"/>
        </w:rPr>
        <w:t>1</w:t>
      </w:r>
      <w:r w:rsidR="0029151D">
        <w:rPr>
          <w:rFonts w:ascii="Times New Roman" w:hAnsi="Times New Roman" w:cs="Times New Roman"/>
          <w:i/>
          <w:sz w:val="24"/>
          <w:szCs w:val="24"/>
          <w:lang w:val="ro-RO"/>
        </w:rPr>
        <w:t>8</w:t>
      </w:r>
    </w:p>
    <w:p w14:paraId="2E1B5A5E" w14:textId="72018467" w:rsidR="000C443A" w:rsidRDefault="000C443A" w:rsidP="007F7F8A">
      <w:pPr>
        <w:pStyle w:val="PreformattedText"/>
        <w:spacing w:line="276" w:lineRule="auto"/>
        <w:jc w:val="center"/>
        <w:rPr>
          <w:rFonts w:ascii="Times New Roman" w:hAnsi="Times New Roman" w:cs="Times New Roman"/>
          <w:b/>
          <w:bCs/>
          <w:sz w:val="24"/>
          <w:szCs w:val="24"/>
          <w:lang w:val="ro-RO"/>
        </w:rPr>
      </w:pPr>
      <w:r w:rsidRPr="002A7216">
        <w:rPr>
          <w:rFonts w:ascii="Times New Roman" w:hAnsi="Times New Roman" w:cs="Times New Roman"/>
          <w:b/>
          <w:bCs/>
          <w:sz w:val="24"/>
          <w:szCs w:val="24"/>
          <w:lang w:val="ro-RO"/>
        </w:rPr>
        <w:t xml:space="preserve"> Chestionar privind comportamentele </w:t>
      </w:r>
      <w:r w:rsidR="002A7216" w:rsidRPr="002A7216">
        <w:rPr>
          <w:rFonts w:ascii="Times New Roman" w:hAnsi="Times New Roman" w:cs="Times New Roman"/>
          <w:b/>
          <w:bCs/>
          <w:sz w:val="24"/>
          <w:szCs w:val="24"/>
          <w:lang w:val="ro-RO"/>
        </w:rPr>
        <w:t>suicidale</w:t>
      </w:r>
      <w:r w:rsidRPr="002A7216">
        <w:rPr>
          <w:rFonts w:ascii="Times New Roman" w:hAnsi="Times New Roman" w:cs="Times New Roman"/>
          <w:b/>
          <w:bCs/>
          <w:sz w:val="24"/>
          <w:szCs w:val="24"/>
          <w:lang w:val="ro-RO"/>
        </w:rPr>
        <w:t>, versiunea revizuită SBQ-R</w:t>
      </w:r>
    </w:p>
    <w:p w14:paraId="3F4160A0" w14:textId="77777777" w:rsidR="007F7F8A" w:rsidRPr="00B97266" w:rsidRDefault="007F7F8A" w:rsidP="007F7F8A">
      <w:pPr>
        <w:pStyle w:val="PreformattedText"/>
        <w:spacing w:line="276" w:lineRule="auto"/>
        <w:jc w:val="center"/>
        <w:rPr>
          <w:rFonts w:ascii="Times New Roman" w:hAnsi="Times New Roman" w:cs="Times New Roman"/>
          <w:b/>
          <w:bCs/>
          <w:sz w:val="16"/>
          <w:szCs w:val="16"/>
          <w:lang w:val="ro-RO"/>
        </w:rPr>
      </w:pPr>
    </w:p>
    <w:tbl>
      <w:tblPr>
        <w:tblW w:w="5000" w:type="pct"/>
        <w:tblLook w:val="04A0" w:firstRow="1" w:lastRow="0" w:firstColumn="1" w:lastColumn="0" w:noHBand="0" w:noVBand="1"/>
      </w:tblPr>
      <w:tblGrid>
        <w:gridCol w:w="9905"/>
      </w:tblGrid>
      <w:tr w:rsidR="000C443A" w:rsidRPr="002A7216" w14:paraId="5BF255A7" w14:textId="77777777" w:rsidTr="001321CA">
        <w:tc>
          <w:tcPr>
            <w:tcW w:w="5000" w:type="pct"/>
          </w:tcPr>
          <w:p w14:paraId="79AFAEA3" w14:textId="4A24A1AE" w:rsidR="000C443A" w:rsidRPr="007F7F8A" w:rsidRDefault="000C443A" w:rsidP="007F7F8A">
            <w:pPr>
              <w:rPr>
                <w:rFonts w:ascii="Times New Roman" w:hAnsi="Times New Roman"/>
                <w:bCs/>
                <w:snapToGrid w:val="0"/>
                <w:sz w:val="24"/>
                <w:szCs w:val="24"/>
                <w:lang w:val="ro-RO"/>
              </w:rPr>
            </w:pPr>
            <w:r w:rsidRPr="002A7216">
              <w:rPr>
                <w:rFonts w:ascii="Times New Roman" w:hAnsi="Times New Roman"/>
                <w:bCs/>
                <w:snapToGrid w:val="0"/>
                <w:sz w:val="24"/>
                <w:szCs w:val="24"/>
                <w:lang w:val="ro-RO"/>
              </w:rPr>
              <w:t>Examinarea de către medicul Psihiatru și/sau medicul Generalist</w:t>
            </w:r>
          </w:p>
          <w:p w14:paraId="63CB9F38"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p>
          <w:p w14:paraId="15A818DD" w14:textId="36BE1A49"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Numele pacientului__________________</w:t>
            </w:r>
            <w:r w:rsidR="004C1651">
              <w:rPr>
                <w:rFonts w:ascii="Times New Roman" w:hAnsi="Times New Roman" w:cs="Times New Roman"/>
                <w:sz w:val="24"/>
                <w:szCs w:val="24"/>
                <w:lang w:val="ro-RO"/>
              </w:rPr>
              <w:t>_____</w:t>
            </w:r>
            <w:r w:rsidRPr="002A7216">
              <w:rPr>
                <w:rFonts w:ascii="Times New Roman" w:hAnsi="Times New Roman" w:cs="Times New Roman"/>
                <w:sz w:val="24"/>
                <w:szCs w:val="24"/>
                <w:lang w:val="ro-RO"/>
              </w:rPr>
              <w:t xml:space="preserve"> </w:t>
            </w:r>
            <w:r w:rsidR="004C1651">
              <w:rPr>
                <w:rFonts w:ascii="Times New Roman" w:hAnsi="Times New Roman" w:cs="Times New Roman"/>
                <w:sz w:val="24"/>
                <w:szCs w:val="24"/>
                <w:lang w:val="ro-RO"/>
              </w:rPr>
              <w:t xml:space="preserve">                </w:t>
            </w:r>
            <w:r w:rsidRPr="002A7216">
              <w:rPr>
                <w:rFonts w:ascii="Times New Roman" w:hAnsi="Times New Roman" w:cs="Times New Roman"/>
                <w:sz w:val="24"/>
                <w:szCs w:val="24"/>
                <w:lang w:val="ro-RO"/>
              </w:rPr>
              <w:t>Data vizitei__________________</w:t>
            </w:r>
          </w:p>
          <w:p w14:paraId="6CCE90E0" w14:textId="77777777" w:rsidR="000C443A" w:rsidRPr="002A7216" w:rsidRDefault="000C443A" w:rsidP="001321CA">
            <w:pPr>
              <w:pStyle w:val="PreformattedText"/>
              <w:spacing w:line="276" w:lineRule="auto"/>
              <w:rPr>
                <w:rFonts w:ascii="Times New Roman" w:hAnsi="Times New Roman" w:cs="Times New Roman"/>
                <w:b/>
                <w:bCs/>
                <w:sz w:val="24"/>
                <w:szCs w:val="24"/>
                <w:lang w:val="ro-RO"/>
              </w:rPr>
            </w:pPr>
          </w:p>
          <w:p w14:paraId="4351F9AB" w14:textId="2B92A5EE" w:rsidR="000C443A"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b/>
                <w:bCs/>
                <w:sz w:val="24"/>
                <w:szCs w:val="24"/>
                <w:lang w:val="ro-RO"/>
              </w:rPr>
              <w:t>Instrucțiuni</w:t>
            </w:r>
            <w:r w:rsidRPr="002A7216">
              <w:rPr>
                <w:rFonts w:ascii="Times New Roman" w:hAnsi="Times New Roman" w:cs="Times New Roman"/>
                <w:sz w:val="24"/>
                <w:szCs w:val="24"/>
                <w:lang w:val="ro-RO"/>
              </w:rPr>
              <w:t>: Vă rugăm să bifați cifra de lângă afirmația sau expresia care vi se potrivește cel mai bine.</w:t>
            </w:r>
          </w:p>
          <w:p w14:paraId="33F4686A" w14:textId="77777777" w:rsidR="00D414C2" w:rsidRPr="002A7216" w:rsidRDefault="00D414C2" w:rsidP="001321CA">
            <w:pPr>
              <w:pStyle w:val="PreformattedText"/>
              <w:spacing w:line="276" w:lineRule="auto"/>
              <w:rPr>
                <w:rFonts w:ascii="Times New Roman" w:hAnsi="Times New Roman" w:cs="Times New Roman"/>
                <w:sz w:val="24"/>
                <w:szCs w:val="24"/>
                <w:lang w:val="ro-RO"/>
              </w:rPr>
            </w:pPr>
          </w:p>
          <w:p w14:paraId="543691D7" w14:textId="0AE48C38" w:rsidR="000C443A" w:rsidRPr="007F7F8A" w:rsidRDefault="000C443A" w:rsidP="007F7F8A">
            <w:pPr>
              <w:pStyle w:val="PreformattedText"/>
              <w:numPr>
                <w:ilvl w:val="0"/>
                <w:numId w:val="38"/>
              </w:numPr>
              <w:spacing w:line="276" w:lineRule="auto"/>
              <w:rPr>
                <w:rFonts w:ascii="Times New Roman" w:hAnsi="Times New Roman" w:cs="Times New Roman"/>
                <w:sz w:val="24"/>
                <w:szCs w:val="24"/>
                <w:lang w:val="ro-RO"/>
              </w:rPr>
            </w:pPr>
            <w:r w:rsidRPr="002A7216">
              <w:rPr>
                <w:rFonts w:ascii="Times New Roman" w:hAnsi="Times New Roman" w:cs="Times New Roman"/>
                <w:b/>
                <w:bCs/>
                <w:sz w:val="24"/>
                <w:szCs w:val="24"/>
                <w:lang w:val="ro-RO"/>
              </w:rPr>
              <w:t xml:space="preserve">V-ați gândit sau ați încercat vreodată să vă puneți capăt vieții? </w:t>
            </w:r>
            <w:r w:rsidRPr="002A7216">
              <w:rPr>
                <w:rFonts w:ascii="Times New Roman" w:hAnsi="Times New Roman" w:cs="Times New Roman"/>
                <w:sz w:val="24"/>
                <w:szCs w:val="24"/>
                <w:lang w:val="ro-RO"/>
              </w:rPr>
              <w:t>(</w:t>
            </w:r>
            <w:r w:rsidRPr="002A7216">
              <w:rPr>
                <w:rFonts w:ascii="Times New Roman" w:hAnsi="Times New Roman" w:cs="Times New Roman"/>
                <w:i/>
                <w:iCs/>
                <w:sz w:val="24"/>
                <w:szCs w:val="24"/>
                <w:lang w:val="ro-RO"/>
              </w:rPr>
              <w:t>bifați doar o variantă de răspuns</w:t>
            </w:r>
            <w:r w:rsidRPr="002A7216">
              <w:rPr>
                <w:rFonts w:ascii="Times New Roman" w:hAnsi="Times New Roman" w:cs="Times New Roman"/>
                <w:sz w:val="24"/>
                <w:szCs w:val="24"/>
                <w:lang w:val="ro-RO"/>
              </w:rPr>
              <w:t>)</w:t>
            </w:r>
          </w:p>
          <w:p w14:paraId="4C85D6D9"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1 . Niciodată</w:t>
            </w:r>
          </w:p>
          <w:p w14:paraId="45901255"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2. A fost doar un scurt gând trecător</w:t>
            </w:r>
          </w:p>
          <w:p w14:paraId="431C1601"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3a. Am avut cel puțin o dată planul de a-mi lua viața dar n-am încercat s-o fac</w:t>
            </w:r>
          </w:p>
          <w:p w14:paraId="2784F703"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3b. Am avut cel puțin o dată planul de a-mi lua viața și chiar doream să mor</w:t>
            </w:r>
          </w:p>
          <w:p w14:paraId="3304EEFB"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xml:space="preserve">□ 4a. Am încercat să-mi iau viața, dar nu doream să mor </w:t>
            </w:r>
          </w:p>
          <w:p w14:paraId="5F50D232"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4b. Am încercat să-mi iau viața și chiar speram să mor</w:t>
            </w:r>
          </w:p>
          <w:p w14:paraId="3A9CBF27"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p>
          <w:p w14:paraId="73286420" w14:textId="7CE407F9" w:rsidR="000C443A" w:rsidRPr="002A7216" w:rsidRDefault="000C443A" w:rsidP="001321CA">
            <w:pPr>
              <w:pStyle w:val="PreformattedText"/>
              <w:spacing w:line="276" w:lineRule="auto"/>
              <w:rPr>
                <w:rFonts w:ascii="Times New Roman" w:hAnsi="Times New Roman" w:cs="Times New Roman"/>
                <w:i/>
                <w:iCs/>
                <w:sz w:val="24"/>
                <w:szCs w:val="24"/>
                <w:lang w:val="ro-RO"/>
              </w:rPr>
            </w:pPr>
            <w:r w:rsidRPr="002A7216">
              <w:rPr>
                <w:rFonts w:ascii="Times New Roman" w:hAnsi="Times New Roman" w:cs="Times New Roman"/>
                <w:b/>
                <w:bCs/>
                <w:sz w:val="24"/>
                <w:szCs w:val="24"/>
                <w:lang w:val="ro-RO"/>
              </w:rPr>
              <w:t xml:space="preserve">2. Cât de des v-ați gândit să vă puneți capăt vieții în ultimul an? </w:t>
            </w:r>
            <w:r w:rsidRPr="002A7216">
              <w:rPr>
                <w:rFonts w:ascii="Times New Roman" w:hAnsi="Times New Roman" w:cs="Times New Roman"/>
                <w:i/>
                <w:iCs/>
                <w:sz w:val="24"/>
                <w:szCs w:val="24"/>
                <w:lang w:val="ro-RO"/>
              </w:rPr>
              <w:t>(bifați doar o variantă de răspuns)</w:t>
            </w:r>
          </w:p>
          <w:p w14:paraId="6F960C7E"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1. Niciodată</w:t>
            </w:r>
          </w:p>
          <w:p w14:paraId="6A6A3B20"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2. Rar (1 dată)</w:t>
            </w:r>
          </w:p>
          <w:p w14:paraId="086B367C"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3. Uneori (2 ori)</w:t>
            </w:r>
          </w:p>
          <w:p w14:paraId="1415F031"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4. Deseori (3-4 ori)</w:t>
            </w:r>
          </w:p>
          <w:p w14:paraId="28AC43AC"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5. Foarte des (5 sau mai multe ori)</w:t>
            </w:r>
          </w:p>
          <w:p w14:paraId="73ACD5FA"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p>
          <w:p w14:paraId="4899D660" w14:textId="77777777" w:rsidR="000C443A" w:rsidRPr="002A7216" w:rsidRDefault="000C443A" w:rsidP="001321CA">
            <w:pPr>
              <w:pStyle w:val="PreformattedText"/>
              <w:spacing w:line="276" w:lineRule="auto"/>
              <w:rPr>
                <w:rFonts w:ascii="Times New Roman" w:hAnsi="Times New Roman" w:cs="Times New Roman"/>
                <w:b/>
                <w:bCs/>
                <w:sz w:val="24"/>
                <w:szCs w:val="24"/>
                <w:lang w:val="ro-RO"/>
              </w:rPr>
            </w:pPr>
            <w:r w:rsidRPr="002A7216">
              <w:rPr>
                <w:rFonts w:ascii="Times New Roman" w:hAnsi="Times New Roman" w:cs="Times New Roman"/>
                <w:b/>
                <w:bCs/>
                <w:sz w:val="24"/>
                <w:szCs w:val="24"/>
                <w:lang w:val="ro-RO"/>
              </w:rPr>
              <w:t xml:space="preserve">3. Ați spus vreodată cuiva că aveți intenția de a comite suicid sau că s-ar putea să faceți acest lucru? </w:t>
            </w:r>
            <w:r w:rsidRPr="002A7216">
              <w:rPr>
                <w:rFonts w:ascii="Times New Roman" w:hAnsi="Times New Roman" w:cs="Times New Roman"/>
                <w:sz w:val="24"/>
                <w:szCs w:val="24"/>
                <w:lang w:val="ro-RO"/>
              </w:rPr>
              <w:t>(</w:t>
            </w:r>
            <w:r w:rsidRPr="002A7216">
              <w:rPr>
                <w:rFonts w:ascii="Times New Roman" w:hAnsi="Times New Roman" w:cs="Times New Roman"/>
                <w:i/>
                <w:iCs/>
                <w:sz w:val="24"/>
                <w:szCs w:val="24"/>
                <w:lang w:val="ro-RO"/>
              </w:rPr>
              <w:t>bifați doar o variantă de răspuns</w:t>
            </w:r>
            <w:r w:rsidRPr="002A7216">
              <w:rPr>
                <w:rFonts w:ascii="Times New Roman" w:hAnsi="Times New Roman" w:cs="Times New Roman"/>
                <w:sz w:val="24"/>
                <w:szCs w:val="24"/>
                <w:lang w:val="ro-RO"/>
              </w:rPr>
              <w:t>)</w:t>
            </w:r>
          </w:p>
          <w:p w14:paraId="50C1F2C5"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1. Nu</w:t>
            </w:r>
          </w:p>
          <w:p w14:paraId="3B8B5DDD"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xml:space="preserve">□ 2a. Da, o dată, dar nu doream cu adevărat să mor </w:t>
            </w:r>
          </w:p>
          <w:p w14:paraId="6C9CA925"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xml:space="preserve">□ 2b. Da, o dată, și chiar doream cu adevărat  să mor </w:t>
            </w:r>
          </w:p>
          <w:p w14:paraId="5111E3AE"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xml:space="preserve">□ 3a. Da, de mai multe ori, dar nu doream să fac acest lucru </w:t>
            </w:r>
          </w:p>
          <w:p w14:paraId="36587223"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3b. Da, de mai multe ori și chiar doream să fac acest lucru</w:t>
            </w:r>
          </w:p>
          <w:p w14:paraId="7A1F8014"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p>
          <w:p w14:paraId="72D33E0C" w14:textId="7F20E232"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b/>
                <w:bCs/>
                <w:sz w:val="24"/>
                <w:szCs w:val="24"/>
                <w:lang w:val="ro-RO"/>
              </w:rPr>
              <w:t xml:space="preserve">4. În ce măsură este probabil ca dvs. să faceți o încercare de suicid într-o bună zi? </w:t>
            </w:r>
            <w:r w:rsidRPr="002A7216">
              <w:rPr>
                <w:rFonts w:ascii="Times New Roman" w:hAnsi="Times New Roman" w:cs="Times New Roman"/>
                <w:sz w:val="24"/>
                <w:szCs w:val="24"/>
                <w:lang w:val="ro-RO"/>
              </w:rPr>
              <w:t>(</w:t>
            </w:r>
            <w:r w:rsidRPr="002A7216">
              <w:rPr>
                <w:rFonts w:ascii="Times New Roman" w:hAnsi="Times New Roman" w:cs="Times New Roman"/>
                <w:i/>
                <w:iCs/>
                <w:sz w:val="24"/>
                <w:szCs w:val="24"/>
                <w:lang w:val="ro-RO"/>
              </w:rPr>
              <w:t>bifați doar o variantă de răspuns</w:t>
            </w:r>
            <w:r w:rsidRPr="002A7216">
              <w:rPr>
                <w:rFonts w:ascii="Times New Roman" w:hAnsi="Times New Roman" w:cs="Times New Roman"/>
                <w:sz w:val="24"/>
                <w:szCs w:val="24"/>
                <w:lang w:val="ro-RO"/>
              </w:rPr>
              <w:t>)</w:t>
            </w:r>
          </w:p>
          <w:p w14:paraId="2D00418E"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0. Niciodată                        □  4. Probabil</w:t>
            </w:r>
          </w:p>
          <w:p w14:paraId="7DDFAD56"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1. Nici o șansă                     □ 5. Destul de probabil</w:t>
            </w:r>
          </w:p>
          <w:p w14:paraId="0909CAC2" w14:textId="77777777" w:rsidR="000C443A" w:rsidRPr="002A7216"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2. Destul de improbabil        □ 6. Foarte probabil</w:t>
            </w:r>
          </w:p>
          <w:p w14:paraId="1B09A457" w14:textId="419E15F0" w:rsidR="000C443A" w:rsidRPr="00C016B2" w:rsidRDefault="000C443A" w:rsidP="001321CA">
            <w:pPr>
              <w:pStyle w:val="PreformattedText"/>
              <w:spacing w:line="276" w:lineRule="auto"/>
              <w:rPr>
                <w:rFonts w:ascii="Times New Roman" w:hAnsi="Times New Roman" w:cs="Times New Roman"/>
                <w:sz w:val="24"/>
                <w:szCs w:val="24"/>
                <w:lang w:val="ro-RO"/>
              </w:rPr>
            </w:pPr>
            <w:r w:rsidRPr="002A7216">
              <w:rPr>
                <w:rFonts w:ascii="Times New Roman" w:hAnsi="Times New Roman" w:cs="Times New Roman"/>
                <w:sz w:val="24"/>
                <w:szCs w:val="24"/>
                <w:lang w:val="ro-RO"/>
              </w:rPr>
              <w:t>□ 3. Improbabil</w:t>
            </w:r>
          </w:p>
        </w:tc>
      </w:tr>
    </w:tbl>
    <w:p w14:paraId="7ACCBC69" w14:textId="77777777" w:rsidR="000C443A" w:rsidRPr="002A7216" w:rsidRDefault="000C443A" w:rsidP="000C443A">
      <w:pPr>
        <w:spacing w:after="160" w:line="259" w:lineRule="auto"/>
        <w:rPr>
          <w:rFonts w:ascii="Times New Roman" w:hAnsi="Times New Roman"/>
          <w:sz w:val="24"/>
          <w:szCs w:val="24"/>
          <w:highlight w:val="yellow"/>
          <w:lang w:val="ro-RO" w:eastAsia="ru-RU"/>
        </w:rPr>
        <w:sectPr w:rsidR="000C443A" w:rsidRPr="002A7216" w:rsidSect="000C443A">
          <w:pgSz w:w="12240" w:h="15840"/>
          <w:pgMar w:top="1134" w:right="850" w:bottom="1134" w:left="1701" w:header="720" w:footer="720" w:gutter="0"/>
          <w:cols w:space="720"/>
          <w:docGrid w:linePitch="360"/>
        </w:sectPr>
      </w:pPr>
    </w:p>
    <w:p w14:paraId="010FAA4E" w14:textId="49D6F862" w:rsidR="00CC68E3" w:rsidRDefault="00CC68E3" w:rsidP="00B239F2">
      <w:pPr>
        <w:pStyle w:val="NormalWeb"/>
        <w:spacing w:before="0" w:beforeAutospacing="0" w:after="0" w:afterAutospacing="0"/>
        <w:jc w:val="center"/>
        <w:rPr>
          <w:b/>
          <w:bCs/>
          <w:color w:val="000000"/>
          <w:lang w:val="ro-RO"/>
        </w:rPr>
      </w:pPr>
    </w:p>
    <w:p w14:paraId="2BE05CE8" w14:textId="5105340C" w:rsidR="000C443A" w:rsidRPr="002A7216" w:rsidRDefault="00CC68E3" w:rsidP="00B239F2">
      <w:pPr>
        <w:pStyle w:val="NormalWeb"/>
        <w:spacing w:before="0" w:beforeAutospacing="0" w:after="0" w:afterAutospacing="0"/>
        <w:jc w:val="center"/>
        <w:rPr>
          <w:b/>
          <w:bCs/>
          <w:color w:val="000000"/>
          <w:lang w:val="ro-RO"/>
        </w:rPr>
      </w:pPr>
      <w:r>
        <w:rPr>
          <w:b/>
          <w:bCs/>
          <w:color w:val="000000"/>
          <w:lang w:val="ro-RO"/>
        </w:rPr>
        <w:t>S</w:t>
      </w:r>
      <w:r w:rsidR="000C443A" w:rsidRPr="002A7216">
        <w:rPr>
          <w:b/>
          <w:bCs/>
          <w:color w:val="000000"/>
          <w:lang w:val="ro-RO"/>
        </w:rPr>
        <w:t>URSE INFORMATIVE PENTRU PACIENȚI</w:t>
      </w:r>
    </w:p>
    <w:p w14:paraId="5958F30B" w14:textId="77777777" w:rsidR="000C443A" w:rsidRPr="002A7216" w:rsidRDefault="000C443A" w:rsidP="000C443A">
      <w:pPr>
        <w:rPr>
          <w:rFonts w:ascii="Times New Roman" w:hAnsi="Times New Roman"/>
          <w:b/>
          <w:sz w:val="24"/>
          <w:lang w:val="ro-RO"/>
        </w:rPr>
      </w:pPr>
    </w:p>
    <w:p w14:paraId="4470C0C4" w14:textId="77777777" w:rsidR="000C443A" w:rsidRPr="002A7216" w:rsidRDefault="000C443A" w:rsidP="00B30A5B">
      <w:pPr>
        <w:numPr>
          <w:ilvl w:val="0"/>
          <w:numId w:val="39"/>
        </w:numPr>
        <w:spacing w:after="0"/>
        <w:rPr>
          <w:rFonts w:ascii="Times New Roman" w:hAnsi="Times New Roman"/>
          <w:sz w:val="24"/>
          <w:lang w:val="ro-RO"/>
        </w:rPr>
      </w:pPr>
      <w:r w:rsidRPr="002A7216">
        <w:rPr>
          <w:rFonts w:ascii="Times New Roman" w:hAnsi="Times New Roman"/>
          <w:sz w:val="24"/>
          <w:lang w:val="ro-RO"/>
        </w:rPr>
        <w:t>GHID PENTRU PREVENIREA INFECTIEI</w:t>
      </w:r>
    </w:p>
    <w:p w14:paraId="349FFBE4" w14:textId="77777777" w:rsidR="000C443A" w:rsidRPr="002A7216" w:rsidRDefault="00141AB6" w:rsidP="00B30A5B">
      <w:pPr>
        <w:spacing w:after="0"/>
        <w:rPr>
          <w:rFonts w:ascii="Times New Roman" w:hAnsi="Times New Roman"/>
          <w:sz w:val="24"/>
          <w:lang w:val="ro-RO"/>
        </w:rPr>
      </w:pPr>
      <w:hyperlink r:id="rId14" w:history="1">
        <w:r w:rsidR="000C443A" w:rsidRPr="002A7216">
          <w:rPr>
            <w:rStyle w:val="Hyperlink"/>
            <w:rFonts w:ascii="Times New Roman" w:hAnsi="Times New Roman"/>
            <w:sz w:val="24"/>
            <w:lang w:val="ro-RO"/>
          </w:rPr>
          <w:t>https://msmps.gov.md/sites/default/files/ghid_practic_print.pdf</w:t>
        </w:r>
      </w:hyperlink>
    </w:p>
    <w:p w14:paraId="788F27C0" w14:textId="77777777" w:rsidR="000C443A" w:rsidRPr="002A7216" w:rsidRDefault="000C443A" w:rsidP="00B30A5B">
      <w:pPr>
        <w:numPr>
          <w:ilvl w:val="0"/>
          <w:numId w:val="39"/>
        </w:numPr>
        <w:spacing w:after="0"/>
        <w:rPr>
          <w:rFonts w:ascii="Times New Roman" w:hAnsi="Times New Roman"/>
          <w:sz w:val="24"/>
          <w:lang w:val="ro-RO"/>
        </w:rPr>
      </w:pPr>
      <w:r w:rsidRPr="002A7216">
        <w:rPr>
          <w:rFonts w:ascii="Times New Roman" w:hAnsi="Times New Roman"/>
          <w:sz w:val="24"/>
          <w:lang w:val="ro-RO"/>
        </w:rPr>
        <w:t>INFORMAȚII PENTRU PACIENȚI SUPORT ÎN RECUPERAREA ȘI GESTIONAREA SIMPTOMELOR CA URMARE A COVID-19</w:t>
      </w:r>
    </w:p>
    <w:p w14:paraId="26F4ED5C" w14:textId="77777777" w:rsidR="000C443A" w:rsidRPr="002A7216" w:rsidRDefault="00141AB6" w:rsidP="00B30A5B">
      <w:pPr>
        <w:spacing w:after="0"/>
        <w:rPr>
          <w:rFonts w:ascii="Times New Roman" w:hAnsi="Times New Roman"/>
          <w:sz w:val="24"/>
          <w:lang w:val="ro-RO"/>
        </w:rPr>
      </w:pPr>
      <w:hyperlink r:id="rId15" w:history="1">
        <w:r w:rsidR="000C443A" w:rsidRPr="002A7216">
          <w:rPr>
            <w:rStyle w:val="Hyperlink"/>
            <w:rFonts w:ascii="Times New Roman" w:hAnsi="Times New Roman"/>
            <w:sz w:val="24"/>
            <w:lang w:val="ro-RO"/>
          </w:rPr>
          <w:t>https://msmps.gov.md/wp-content/uploads/2020/12/Ghid-2-reabilitare-FINAL.pdf</w:t>
        </w:r>
      </w:hyperlink>
    </w:p>
    <w:p w14:paraId="1D429899" w14:textId="77777777" w:rsidR="000C443A" w:rsidRPr="002A7216" w:rsidRDefault="000C443A" w:rsidP="00B30A5B">
      <w:pPr>
        <w:numPr>
          <w:ilvl w:val="0"/>
          <w:numId w:val="39"/>
        </w:numPr>
        <w:spacing w:after="0"/>
        <w:rPr>
          <w:rFonts w:ascii="Times New Roman" w:hAnsi="Times New Roman"/>
          <w:sz w:val="24"/>
          <w:lang w:val="ro-RO"/>
        </w:rPr>
      </w:pPr>
      <w:r w:rsidRPr="002A7216">
        <w:rPr>
          <w:rFonts w:ascii="Times New Roman" w:hAnsi="Times New Roman"/>
          <w:sz w:val="24"/>
          <w:lang w:val="ro-RO"/>
        </w:rPr>
        <w:t>RECOMANDĂRI PENTRU DEZVOLTAREA DEPRINDERILOR DE AUTOÎNGRIJIRI ÎN FAZA DE REABILITARE DUPĂ COVID-19</w:t>
      </w:r>
    </w:p>
    <w:p w14:paraId="1EE4E593" w14:textId="77777777" w:rsidR="000C443A" w:rsidRPr="002A7216" w:rsidRDefault="00141AB6" w:rsidP="00B30A5B">
      <w:pPr>
        <w:spacing w:after="0"/>
        <w:rPr>
          <w:rFonts w:ascii="Times New Roman" w:hAnsi="Times New Roman"/>
          <w:sz w:val="24"/>
          <w:lang w:val="ro-RO"/>
        </w:rPr>
      </w:pPr>
      <w:hyperlink r:id="rId16" w:history="1">
        <w:r w:rsidR="000C443A" w:rsidRPr="002A7216">
          <w:rPr>
            <w:rStyle w:val="Hyperlink"/>
            <w:rFonts w:ascii="Times New Roman" w:hAnsi="Times New Roman"/>
            <w:sz w:val="24"/>
            <w:lang w:val="ro-RO"/>
          </w:rPr>
          <w:t>https://msmps.gov.md/wp-content/uploads/2020/09/Recomand%C4%83ri-pentru-dezvoltarea-deprinderilor-de-auto%C3%AEngrijire-%C3%AEn-perioada-de-reabilitare-dup%C4%83-COVID-19.pdf</w:t>
        </w:r>
      </w:hyperlink>
    </w:p>
    <w:p w14:paraId="4E47F086" w14:textId="77777777" w:rsidR="000C443A" w:rsidRPr="002A7216" w:rsidRDefault="000C443A" w:rsidP="00B30A5B">
      <w:pPr>
        <w:numPr>
          <w:ilvl w:val="0"/>
          <w:numId w:val="39"/>
        </w:numPr>
        <w:spacing w:after="0"/>
        <w:rPr>
          <w:rFonts w:ascii="Times New Roman" w:hAnsi="Times New Roman"/>
          <w:sz w:val="24"/>
          <w:lang w:val="ro-RO"/>
        </w:rPr>
      </w:pPr>
      <w:r w:rsidRPr="002A7216">
        <w:rPr>
          <w:rFonts w:ascii="Times New Roman" w:hAnsi="Times New Roman"/>
          <w:sz w:val="24"/>
          <w:lang w:val="ro-RO"/>
        </w:rPr>
        <w:t xml:space="preserve">РЕКОМЕНДАЦИИ ДЛЯ ПОДДЕРЖКИ САМОСТОЯТЕЛЬНОЙ РЕАБИЛИТАЦИИ ПОСЛЕ БОЛЕЗНИ, ВЫЗВАННОЙ COVID-19 </w:t>
      </w:r>
    </w:p>
    <w:p w14:paraId="38E32065" w14:textId="77777777" w:rsidR="000C443A" w:rsidRPr="002A7216" w:rsidRDefault="00141AB6" w:rsidP="00B30A5B">
      <w:pPr>
        <w:spacing w:after="0"/>
        <w:rPr>
          <w:rFonts w:ascii="Times New Roman" w:hAnsi="Times New Roman"/>
          <w:sz w:val="24"/>
          <w:lang w:val="ro-RO"/>
        </w:rPr>
      </w:pPr>
      <w:hyperlink r:id="rId17" w:history="1">
        <w:r w:rsidR="000C443A" w:rsidRPr="002A7216">
          <w:rPr>
            <w:rStyle w:val="Hyperlink"/>
            <w:rFonts w:ascii="Times New Roman" w:hAnsi="Times New Roman"/>
            <w:sz w:val="24"/>
            <w:lang w:val="ro-RO"/>
          </w:rPr>
          <w:t>https://apps.who.int/iris/bitstream/handle/10665/333288/WHO-EURO-2020-855-40590-54572-rus.pdf</w:t>
        </w:r>
      </w:hyperlink>
    </w:p>
    <w:p w14:paraId="7C5E82C0" w14:textId="77777777" w:rsidR="000C443A" w:rsidRPr="002A7216" w:rsidRDefault="000C443A" w:rsidP="00B30A5B">
      <w:pPr>
        <w:numPr>
          <w:ilvl w:val="0"/>
          <w:numId w:val="39"/>
        </w:numPr>
        <w:spacing w:after="0"/>
        <w:rPr>
          <w:rFonts w:ascii="Times New Roman" w:hAnsi="Times New Roman"/>
          <w:sz w:val="24"/>
          <w:lang w:val="ro-RO"/>
        </w:rPr>
      </w:pPr>
      <w:r w:rsidRPr="002A7216">
        <w:rPr>
          <w:rFonts w:ascii="Times New Roman" w:hAnsi="Times New Roman"/>
          <w:sz w:val="24"/>
          <w:lang w:val="ro-RO"/>
        </w:rPr>
        <w:t>GHIDUL PRIVIND ALIMENTAȚIA SĂNĂTOASĂ ȘI ACTIVITATEA FIZICĂ PENTRU PERSOANELE AFLATE ÎN REGIM DE CARANTINĂ SAU AUTOIZOLARE LA DOMICILIU</w:t>
      </w:r>
    </w:p>
    <w:p w14:paraId="50CB0B91" w14:textId="77777777" w:rsidR="000C443A" w:rsidRPr="002B2B39" w:rsidRDefault="00141AB6" w:rsidP="00B30A5B">
      <w:pPr>
        <w:spacing w:after="0"/>
        <w:rPr>
          <w:lang w:val="ro-RO"/>
        </w:rPr>
      </w:pPr>
      <w:hyperlink r:id="rId18" w:history="1">
        <w:r w:rsidR="000C443A" w:rsidRPr="002B2B39">
          <w:rPr>
            <w:rStyle w:val="Hyperlink"/>
            <w:rFonts w:ascii="Times New Roman" w:hAnsi="Times New Roman"/>
            <w:sz w:val="24"/>
            <w:lang w:val="ro-RO"/>
          </w:rPr>
          <w:t>https://msmps.gov.md/wp-content/uploads/2020/08/Ghid-alimentatie_act.fizica_COVID-19.pdf</w:t>
        </w:r>
      </w:hyperlink>
    </w:p>
    <w:p w14:paraId="1887916B" w14:textId="77777777" w:rsidR="000C443A" w:rsidRDefault="000C443A" w:rsidP="00B30A5B">
      <w:pPr>
        <w:pStyle w:val="NoSpacing"/>
        <w:spacing w:line="276" w:lineRule="auto"/>
        <w:rPr>
          <w:rFonts w:ascii="Times New Roman" w:hAnsi="Times New Roman"/>
          <w:b/>
          <w:sz w:val="24"/>
          <w:szCs w:val="24"/>
          <w:u w:val="single"/>
          <w:lang w:val="ro-RO"/>
        </w:rPr>
      </w:pPr>
    </w:p>
    <w:p w14:paraId="23E28440" w14:textId="77777777" w:rsidR="000C443A" w:rsidRDefault="000C443A" w:rsidP="00B30A5B">
      <w:pPr>
        <w:pStyle w:val="NoSpacing"/>
        <w:spacing w:line="276" w:lineRule="auto"/>
        <w:rPr>
          <w:rFonts w:ascii="Times New Roman" w:hAnsi="Times New Roman"/>
          <w:b/>
          <w:sz w:val="24"/>
          <w:szCs w:val="24"/>
          <w:u w:val="single"/>
          <w:lang w:val="ro-RO"/>
        </w:rPr>
      </w:pPr>
    </w:p>
    <w:p w14:paraId="43F83E93" w14:textId="77777777" w:rsidR="000C443A" w:rsidRDefault="000C443A" w:rsidP="00B30A5B">
      <w:pPr>
        <w:pStyle w:val="NoSpacing"/>
        <w:spacing w:line="276" w:lineRule="auto"/>
        <w:rPr>
          <w:rFonts w:ascii="Times New Roman" w:hAnsi="Times New Roman"/>
          <w:b/>
          <w:sz w:val="24"/>
          <w:szCs w:val="24"/>
          <w:u w:val="single"/>
          <w:lang w:val="ro-RO"/>
        </w:rPr>
      </w:pPr>
    </w:p>
    <w:p w14:paraId="013FC214" w14:textId="77777777" w:rsidR="00B30A5B" w:rsidRDefault="00B30A5B" w:rsidP="00B30A5B">
      <w:pPr>
        <w:pStyle w:val="ListParagraph"/>
        <w:shd w:val="clear" w:color="auto" w:fill="FFFFFF"/>
        <w:spacing w:after="0" w:line="360" w:lineRule="auto"/>
        <w:ind w:left="792"/>
        <w:rPr>
          <w:rFonts w:ascii="Times New Roman" w:hAnsi="Times New Roman"/>
          <w:b/>
          <w:i/>
          <w:sz w:val="32"/>
          <w:szCs w:val="32"/>
          <w:bdr w:val="none" w:sz="0" w:space="0" w:color="auto" w:frame="1"/>
          <w:shd w:val="clear" w:color="auto" w:fill="FFFFFF"/>
          <w:lang w:val="ro-RO"/>
        </w:rPr>
        <w:sectPr w:rsidR="00B30A5B" w:rsidSect="001321CA">
          <w:type w:val="continuous"/>
          <w:pgSz w:w="12240" w:h="15840"/>
          <w:pgMar w:top="1134" w:right="850" w:bottom="1134" w:left="1701" w:header="720" w:footer="720" w:gutter="0"/>
          <w:cols w:space="720"/>
          <w:docGrid w:linePitch="360"/>
        </w:sectPr>
      </w:pPr>
    </w:p>
    <w:p w14:paraId="4953AC02" w14:textId="538EC8D5" w:rsidR="000C443A" w:rsidRPr="00B30A5B" w:rsidRDefault="000C443A" w:rsidP="000C443A">
      <w:pPr>
        <w:pStyle w:val="NoSpacing"/>
        <w:spacing w:line="360" w:lineRule="auto"/>
        <w:jc w:val="center"/>
        <w:rPr>
          <w:rFonts w:ascii="Times New Roman" w:hAnsi="Times New Roman"/>
          <w:b/>
          <w:sz w:val="28"/>
          <w:szCs w:val="28"/>
          <w:lang w:val="ro-RO"/>
        </w:rPr>
      </w:pPr>
      <w:r w:rsidRPr="00B30A5B">
        <w:rPr>
          <w:rFonts w:ascii="Times New Roman" w:hAnsi="Times New Roman"/>
          <w:b/>
          <w:sz w:val="28"/>
          <w:szCs w:val="28"/>
          <w:lang w:val="ro-RO"/>
        </w:rPr>
        <w:lastRenderedPageBreak/>
        <w:t>Bibliografie</w:t>
      </w:r>
    </w:p>
    <w:p w14:paraId="0F6F2406" w14:textId="05E6B98C" w:rsidR="000C443A" w:rsidRPr="00B97266" w:rsidRDefault="000C443A" w:rsidP="00B97266">
      <w:pPr>
        <w:pStyle w:val="ListParagraph"/>
        <w:numPr>
          <w:ilvl w:val="0"/>
          <w:numId w:val="43"/>
        </w:numPr>
        <w:spacing w:after="0" w:line="240" w:lineRule="auto"/>
        <w:jc w:val="both"/>
        <w:rPr>
          <w:rFonts w:ascii="Times New Roman" w:hAnsi="Times New Roman"/>
          <w:b/>
          <w:sz w:val="24"/>
          <w:szCs w:val="24"/>
          <w:lang w:val="ro-RO"/>
        </w:rPr>
      </w:pPr>
      <w:r w:rsidRPr="00B97266">
        <w:rPr>
          <w:rStyle w:val="Emphasis"/>
          <w:rFonts w:ascii="Times New Roman" w:eastAsia="Lucida Sans Unicode" w:hAnsi="Times New Roman"/>
          <w:i w:val="0"/>
          <w:iCs w:val="0"/>
          <w:sz w:val="24"/>
          <w:szCs w:val="24"/>
          <w:shd w:val="clear" w:color="auto" w:fill="FFFFFF"/>
          <w:lang w:val="en-US"/>
        </w:rPr>
        <w:t>World</w:t>
      </w:r>
      <w:r w:rsidRPr="00B97266">
        <w:rPr>
          <w:rFonts w:ascii="Times New Roman" w:hAnsi="Times New Roman"/>
          <w:sz w:val="24"/>
          <w:szCs w:val="24"/>
          <w:shd w:val="clear" w:color="auto" w:fill="FFFFFF"/>
          <w:lang w:val="en-US"/>
        </w:rPr>
        <w:t> Health Organization.</w:t>
      </w:r>
      <w:r w:rsidRPr="00B97266">
        <w:rPr>
          <w:rFonts w:ascii="Times New Roman" w:hAnsi="Times New Roman"/>
          <w:sz w:val="24"/>
          <w:szCs w:val="24"/>
          <w:shd w:val="clear" w:color="auto" w:fill="FFFFFF"/>
          <w:lang w:val="ro-RO"/>
        </w:rPr>
        <w:t xml:space="preserve">  THE LATEST ON THE COVID-19 GLOBAL SITUATION &amp; LONG-TERM SEQUELAE. </w:t>
      </w:r>
      <w:r w:rsidR="00141AB6">
        <w:fldChar w:fldCharType="begin"/>
      </w:r>
      <w:r w:rsidR="00141AB6" w:rsidRPr="004F5B08">
        <w:rPr>
          <w:lang w:val="en-US"/>
        </w:rPr>
        <w:instrText xml:space="preserve"> HYPERLINK "https://www.who.int/docs/default-source/coronaviruse/risk-comms-updates/update54_clinical_long_term_effects.pdf?sfvrsn=3e63eee5_8" </w:instrText>
      </w:r>
      <w:r w:rsidR="00141AB6">
        <w:fldChar w:fldCharType="separate"/>
      </w:r>
      <w:r w:rsidRPr="00B97266">
        <w:rPr>
          <w:rStyle w:val="Hyperlink"/>
          <w:rFonts w:ascii="Times New Roman" w:hAnsi="Times New Roman"/>
          <w:color w:val="auto"/>
          <w:sz w:val="24"/>
          <w:szCs w:val="24"/>
          <w:lang w:val="ro-RO"/>
        </w:rPr>
        <w:t>https://www.who.int/docs/default-source/coronaviruse/risk-comms-updates/update54_clinical_long_term_effects.pdf?sfvrsn=3e63eee5_8</w:t>
      </w:r>
      <w:r w:rsidR="00141AB6">
        <w:rPr>
          <w:rStyle w:val="Hyperlink"/>
          <w:rFonts w:ascii="Times New Roman" w:hAnsi="Times New Roman"/>
          <w:color w:val="auto"/>
          <w:sz w:val="24"/>
          <w:szCs w:val="24"/>
          <w:lang w:val="ro-RO"/>
        </w:rPr>
        <w:fldChar w:fldCharType="end"/>
      </w:r>
      <w:r w:rsidR="009929A1" w:rsidRPr="00B97266">
        <w:rPr>
          <w:rFonts w:ascii="Times New Roman" w:hAnsi="Times New Roman"/>
          <w:sz w:val="24"/>
          <w:szCs w:val="24"/>
          <w:lang w:val="ro-RO"/>
        </w:rPr>
        <w:t xml:space="preserve"> </w:t>
      </w:r>
      <w:r w:rsidRPr="00B97266">
        <w:rPr>
          <w:rFonts w:ascii="Times New Roman" w:hAnsi="Times New Roman"/>
          <w:sz w:val="24"/>
          <w:szCs w:val="24"/>
          <w:lang w:val="ro-RO"/>
        </w:rPr>
        <w:t>(accesat  1.07.2021)</w:t>
      </w:r>
    </w:p>
    <w:p w14:paraId="35C5AFC1" w14:textId="77777777" w:rsidR="000C443A" w:rsidRPr="00B97266" w:rsidRDefault="000C443A" w:rsidP="00B97266">
      <w:pPr>
        <w:pStyle w:val="ListParagraph"/>
        <w:numPr>
          <w:ilvl w:val="0"/>
          <w:numId w:val="43"/>
        </w:numPr>
        <w:spacing w:after="0" w:line="240" w:lineRule="auto"/>
        <w:jc w:val="both"/>
        <w:rPr>
          <w:rFonts w:ascii="Times New Roman" w:hAnsi="Times New Roman"/>
          <w:b/>
          <w:sz w:val="24"/>
          <w:szCs w:val="24"/>
          <w:lang w:val="ro-RO"/>
        </w:rPr>
      </w:pPr>
      <w:r w:rsidRPr="00B97266">
        <w:rPr>
          <w:rStyle w:val="Emphasis"/>
          <w:rFonts w:ascii="Times New Roman" w:eastAsia="Lucida Sans Unicode" w:hAnsi="Times New Roman"/>
          <w:i w:val="0"/>
          <w:iCs w:val="0"/>
          <w:sz w:val="24"/>
          <w:szCs w:val="24"/>
          <w:shd w:val="clear" w:color="auto" w:fill="FFFFFF"/>
          <w:lang w:val="en-US"/>
        </w:rPr>
        <w:t>World</w:t>
      </w:r>
      <w:r w:rsidRPr="00B97266">
        <w:rPr>
          <w:rFonts w:ascii="Times New Roman" w:hAnsi="Times New Roman"/>
          <w:sz w:val="24"/>
          <w:szCs w:val="24"/>
          <w:shd w:val="clear" w:color="auto" w:fill="FFFFFF"/>
          <w:lang w:val="en-US"/>
        </w:rPr>
        <w:t xml:space="preserve"> Health Organization. </w:t>
      </w:r>
      <w:r w:rsidRPr="00B97266">
        <w:rPr>
          <w:rFonts w:ascii="Times New Roman" w:hAnsi="Times New Roman"/>
          <w:sz w:val="24"/>
          <w:szCs w:val="24"/>
          <w:lang w:val="en-US"/>
        </w:rPr>
        <w:t xml:space="preserve"> COVID-19 Clinical management Living guidance 25 January 202</w:t>
      </w:r>
      <w:r w:rsidRPr="00B97266">
        <w:rPr>
          <w:rFonts w:ascii="Times New Roman" w:hAnsi="Times New Roman"/>
          <w:sz w:val="24"/>
          <w:szCs w:val="24"/>
          <w:lang w:val="ro-RO"/>
        </w:rPr>
        <w:t xml:space="preserve">1. </w:t>
      </w:r>
    </w:p>
    <w:p w14:paraId="7BF45414" w14:textId="77777777" w:rsidR="000C443A" w:rsidRPr="00B97266" w:rsidRDefault="000C443A" w:rsidP="00B97266">
      <w:pPr>
        <w:pStyle w:val="ListParagraph"/>
        <w:numPr>
          <w:ilvl w:val="0"/>
          <w:numId w:val="43"/>
        </w:numPr>
        <w:spacing w:after="0" w:line="240" w:lineRule="auto"/>
        <w:jc w:val="both"/>
        <w:rPr>
          <w:rFonts w:ascii="Times New Roman" w:hAnsi="Times New Roman"/>
          <w:sz w:val="24"/>
          <w:szCs w:val="24"/>
          <w:lang w:val="ro-RO"/>
        </w:rPr>
      </w:pPr>
      <w:r w:rsidRPr="00B97266">
        <w:rPr>
          <w:rFonts w:ascii="Times New Roman" w:hAnsi="Times New Roman"/>
          <w:sz w:val="24"/>
          <w:szCs w:val="24"/>
          <w:lang w:val="ro-RO"/>
        </w:rPr>
        <w:t xml:space="preserve">Pan American Health Organization (PAHO). World Health Organization (WHO). Rehabilitation considerations during the COVID-19 outbreak.  </w:t>
      </w:r>
      <w:r w:rsidR="00141AB6">
        <w:fldChar w:fldCharType="begin"/>
      </w:r>
      <w:r w:rsidR="00141AB6" w:rsidRPr="004F5B08">
        <w:rPr>
          <w:lang w:val="en-US"/>
        </w:rPr>
        <w:instrText xml:space="preserve"> HYPERLINK "https://iris.paho.org/bitstream/handle/10665.2/52035/NMHMHCOVID19200010_eng.pdf?sequence=6&amp;isAllowed=y" </w:instrText>
      </w:r>
      <w:r w:rsidR="00141AB6">
        <w:fldChar w:fldCharType="separate"/>
      </w:r>
      <w:r w:rsidRPr="00B97266">
        <w:rPr>
          <w:rStyle w:val="Hyperlink"/>
          <w:rFonts w:ascii="Times New Roman" w:hAnsi="Times New Roman"/>
          <w:sz w:val="24"/>
          <w:szCs w:val="24"/>
          <w:lang w:val="ro-RO"/>
        </w:rPr>
        <w:t>https://iris.paho.org/bitstream/handle/10665.2/52035/NMHMHCOVID19200010_eng.pdf?sequence=6&amp;isAllowed=y</w:t>
      </w:r>
      <w:r w:rsidR="00141AB6">
        <w:rPr>
          <w:rStyle w:val="Hyperlink"/>
          <w:rFonts w:ascii="Times New Roman" w:hAnsi="Times New Roman"/>
          <w:sz w:val="24"/>
          <w:szCs w:val="24"/>
          <w:lang w:val="ro-RO"/>
        </w:rPr>
        <w:fldChar w:fldCharType="end"/>
      </w:r>
    </w:p>
    <w:p w14:paraId="674A82B7" w14:textId="77777777" w:rsidR="000C443A" w:rsidRPr="00B97266" w:rsidRDefault="000C443A" w:rsidP="00B97266">
      <w:pPr>
        <w:pStyle w:val="ListParagraph"/>
        <w:numPr>
          <w:ilvl w:val="0"/>
          <w:numId w:val="43"/>
        </w:numPr>
        <w:spacing w:after="0" w:line="240" w:lineRule="auto"/>
        <w:jc w:val="both"/>
        <w:rPr>
          <w:rFonts w:ascii="Times New Roman" w:hAnsi="Times New Roman"/>
          <w:sz w:val="24"/>
          <w:szCs w:val="24"/>
          <w:lang w:val="ro-RO"/>
        </w:rPr>
      </w:pPr>
      <w:r w:rsidRPr="00B97266">
        <w:rPr>
          <w:rFonts w:ascii="Times New Roman" w:hAnsi="Times New Roman"/>
          <w:sz w:val="24"/>
          <w:szCs w:val="24"/>
          <w:lang w:val="ro-RO"/>
        </w:rPr>
        <w:t xml:space="preserve">Barker-Davies RM, O'Sullivan O, Senaratne KPP, et al. The Stanford Hall consensus statement for post-COVID-19 rehabilitation. British Journal of Sports Medicine 2020;54:949-959.020  </w:t>
      </w:r>
    </w:p>
    <w:p w14:paraId="3085A5A3" w14:textId="77777777" w:rsidR="000C443A" w:rsidRPr="00B97266" w:rsidRDefault="000C443A" w:rsidP="00B97266">
      <w:pPr>
        <w:pStyle w:val="ListParagraph"/>
        <w:numPr>
          <w:ilvl w:val="0"/>
          <w:numId w:val="43"/>
        </w:numPr>
        <w:spacing w:after="0" w:line="240" w:lineRule="auto"/>
        <w:jc w:val="both"/>
        <w:rPr>
          <w:rFonts w:ascii="Times New Roman" w:hAnsi="Times New Roman"/>
          <w:sz w:val="24"/>
          <w:szCs w:val="24"/>
          <w:lang w:val="ro-RO"/>
        </w:rPr>
      </w:pPr>
      <w:r w:rsidRPr="00B97266">
        <w:rPr>
          <w:rFonts w:ascii="Times New Roman" w:hAnsi="Times New Roman"/>
          <w:sz w:val="24"/>
          <w:szCs w:val="24"/>
          <w:lang w:val="ro-RO"/>
        </w:rPr>
        <w:t>Jiménez-Pavón D, Carbonell-Baeza A, Lavie CJ. Physical exercise as therapy to fight against the mental and physical consequences of COVID-19 quarantine: Special focus in older people. </w:t>
      </w:r>
      <w:r w:rsidRPr="00B97266">
        <w:rPr>
          <w:rFonts w:ascii="Times New Roman" w:hAnsi="Times New Roman"/>
          <w:i/>
          <w:iCs/>
          <w:sz w:val="24"/>
          <w:szCs w:val="24"/>
          <w:lang w:val="ro-RO"/>
        </w:rPr>
        <w:t>Prog Cardiovasc Dis</w:t>
      </w:r>
      <w:r w:rsidRPr="00B97266">
        <w:rPr>
          <w:rFonts w:ascii="Times New Roman" w:hAnsi="Times New Roman"/>
          <w:sz w:val="24"/>
          <w:szCs w:val="24"/>
          <w:lang w:val="ro-RO"/>
        </w:rPr>
        <w:t>. 2020;63(3):386-388. doi:10.1016/j.pcad.2020.03.009</w:t>
      </w:r>
    </w:p>
    <w:p w14:paraId="12301B0F" w14:textId="77777777" w:rsidR="000C443A" w:rsidRPr="00B97266" w:rsidRDefault="000C443A" w:rsidP="00B97266">
      <w:pPr>
        <w:pStyle w:val="ListParagraph"/>
        <w:numPr>
          <w:ilvl w:val="0"/>
          <w:numId w:val="43"/>
        </w:numPr>
        <w:spacing w:after="0" w:line="240" w:lineRule="auto"/>
        <w:jc w:val="both"/>
        <w:rPr>
          <w:rFonts w:ascii="Times New Roman" w:hAnsi="Times New Roman"/>
          <w:b/>
          <w:sz w:val="24"/>
          <w:szCs w:val="24"/>
          <w:lang w:val="ro-RO"/>
        </w:rPr>
      </w:pPr>
      <w:r w:rsidRPr="00B97266">
        <w:rPr>
          <w:rFonts w:ascii="Times New Roman" w:hAnsi="Times New Roman"/>
          <w:sz w:val="24"/>
          <w:szCs w:val="24"/>
          <w:lang w:val="ro-RO"/>
        </w:rPr>
        <w:t>Ministry of Health and Allied Health Aotearoa New Zealand. 2020. Guidance for the rehabilitation of people with or recovering from COVID-19 in Aotearoa New Zealand. Wellington: Ministry of Health and Allied Health Aotearoa New Zealand. 2020.</w:t>
      </w:r>
    </w:p>
    <w:p w14:paraId="5A8AD4CE" w14:textId="293E0EEB" w:rsidR="000C443A" w:rsidRPr="00B97266" w:rsidRDefault="000C443A" w:rsidP="00B97266">
      <w:pPr>
        <w:pStyle w:val="ListParagraph"/>
        <w:numPr>
          <w:ilvl w:val="0"/>
          <w:numId w:val="43"/>
        </w:numPr>
        <w:spacing w:after="0" w:line="240" w:lineRule="auto"/>
        <w:jc w:val="both"/>
        <w:rPr>
          <w:rFonts w:ascii="Times New Roman" w:hAnsi="Times New Roman"/>
          <w:b/>
          <w:sz w:val="24"/>
          <w:szCs w:val="24"/>
          <w:lang w:val="ro-RO"/>
        </w:rPr>
      </w:pPr>
      <w:r w:rsidRPr="00B97266">
        <w:rPr>
          <w:rFonts w:ascii="Times New Roman" w:hAnsi="Times New Roman"/>
          <w:sz w:val="24"/>
          <w:szCs w:val="24"/>
          <w:lang w:val="en-US"/>
        </w:rPr>
        <w:t xml:space="preserve">British Society of Rehabilitation Medicine. Rehabilitation in the wake of Covid-19. A phoenix from the ashes. BSRM, 2020. </w:t>
      </w:r>
      <w:r w:rsidR="00141AB6">
        <w:fldChar w:fldCharType="begin"/>
      </w:r>
      <w:r w:rsidR="00141AB6" w:rsidRPr="004F5B08">
        <w:rPr>
          <w:lang w:val="en-US"/>
        </w:rPr>
        <w:instrText xml:space="preserve"> HYPERLINK "http://www.bsrm.org.uk/downloads/covid19bsrmissue1-published-27-4-2020.pdf" </w:instrText>
      </w:r>
      <w:r w:rsidR="00141AB6">
        <w:fldChar w:fldCharType="separate"/>
      </w:r>
      <w:r w:rsidR="002A7216" w:rsidRPr="00B97266">
        <w:rPr>
          <w:rStyle w:val="Hyperlink"/>
          <w:rFonts w:ascii="Times New Roman" w:hAnsi="Times New Roman"/>
          <w:sz w:val="24"/>
          <w:szCs w:val="24"/>
          <w:lang w:val="en-US"/>
        </w:rPr>
        <w:t>www.bsrm.org.uk/downloads/covid19bsrmissue1-published-27-4-2020.pdf</w:t>
      </w:r>
      <w:r w:rsidR="00141AB6">
        <w:rPr>
          <w:rStyle w:val="Hyperlink"/>
          <w:rFonts w:ascii="Times New Roman" w:hAnsi="Times New Roman"/>
          <w:sz w:val="24"/>
          <w:szCs w:val="24"/>
          <w:lang w:val="en-US"/>
        </w:rPr>
        <w:fldChar w:fldCharType="end"/>
      </w:r>
      <w:r w:rsidR="002A7216" w:rsidRPr="00B97266">
        <w:rPr>
          <w:rFonts w:ascii="Times New Roman" w:hAnsi="Times New Roman"/>
          <w:sz w:val="24"/>
          <w:szCs w:val="24"/>
          <w:lang w:val="en-US"/>
        </w:rPr>
        <w:t xml:space="preserve"> (accost </w:t>
      </w:r>
      <w:r w:rsidR="0047100B">
        <w:rPr>
          <w:rFonts w:ascii="Times New Roman" w:hAnsi="Times New Roman"/>
          <w:sz w:val="24"/>
          <w:szCs w:val="24"/>
          <w:lang w:val="en-US"/>
        </w:rPr>
        <w:t>30.06</w:t>
      </w:r>
      <w:r w:rsidR="002A7216" w:rsidRPr="00B97266">
        <w:rPr>
          <w:rFonts w:ascii="Times New Roman" w:hAnsi="Times New Roman"/>
          <w:sz w:val="24"/>
          <w:szCs w:val="24"/>
          <w:lang w:val="en-US"/>
        </w:rPr>
        <w:t>.2021)</w:t>
      </w:r>
    </w:p>
    <w:p w14:paraId="1B12D22F" w14:textId="77777777" w:rsidR="000C443A" w:rsidRPr="00B97266" w:rsidRDefault="000C443A" w:rsidP="00B97266">
      <w:pPr>
        <w:pStyle w:val="ListParagraph"/>
        <w:numPr>
          <w:ilvl w:val="0"/>
          <w:numId w:val="43"/>
        </w:numPr>
        <w:spacing w:after="0" w:line="240" w:lineRule="auto"/>
        <w:jc w:val="both"/>
        <w:rPr>
          <w:rFonts w:ascii="Times New Roman" w:hAnsi="Times New Roman"/>
          <w:sz w:val="24"/>
          <w:szCs w:val="24"/>
          <w:lang w:val="ro-RO"/>
        </w:rPr>
      </w:pPr>
      <w:proofErr w:type="spellStart"/>
      <w:r w:rsidRPr="00B97266">
        <w:rPr>
          <w:rFonts w:ascii="Times New Roman" w:hAnsi="Times New Roman"/>
          <w:color w:val="000000"/>
          <w:sz w:val="24"/>
          <w:szCs w:val="24"/>
          <w:shd w:val="clear" w:color="auto" w:fill="FFFFFF"/>
          <w:lang w:val="en-US"/>
        </w:rPr>
        <w:t>Berteanu</w:t>
      </w:r>
      <w:proofErr w:type="spellEnd"/>
      <w:r w:rsidRPr="00B97266">
        <w:rPr>
          <w:rFonts w:ascii="Times New Roman" w:hAnsi="Times New Roman"/>
          <w:color w:val="000000"/>
          <w:sz w:val="24"/>
          <w:szCs w:val="24"/>
          <w:shd w:val="clear" w:color="auto" w:fill="FFFFFF"/>
          <w:lang w:val="en-US"/>
        </w:rPr>
        <w:t xml:space="preserve"> Mihai, </w:t>
      </w:r>
      <w:proofErr w:type="spellStart"/>
      <w:r w:rsidRPr="00B97266">
        <w:rPr>
          <w:rFonts w:ascii="Times New Roman" w:hAnsi="Times New Roman"/>
          <w:color w:val="000000"/>
          <w:sz w:val="24"/>
          <w:szCs w:val="24"/>
          <w:shd w:val="clear" w:color="auto" w:fill="FFFFFF"/>
          <w:lang w:val="en-US"/>
        </w:rPr>
        <w:t>Cinteză</w:t>
      </w:r>
      <w:proofErr w:type="spellEnd"/>
      <w:r w:rsidRPr="00B97266">
        <w:rPr>
          <w:rFonts w:ascii="Times New Roman" w:hAnsi="Times New Roman"/>
          <w:color w:val="000000"/>
          <w:sz w:val="24"/>
          <w:szCs w:val="24"/>
          <w:shd w:val="clear" w:color="auto" w:fill="FFFFFF"/>
          <w:lang w:val="en-US"/>
        </w:rPr>
        <w:t xml:space="preserve"> Delia, </w:t>
      </w:r>
      <w:proofErr w:type="spellStart"/>
      <w:r w:rsidRPr="00B97266">
        <w:rPr>
          <w:rFonts w:ascii="Times New Roman" w:hAnsi="Times New Roman"/>
          <w:color w:val="000000"/>
          <w:sz w:val="24"/>
          <w:szCs w:val="24"/>
          <w:shd w:val="clear" w:color="auto" w:fill="FFFFFF"/>
          <w:lang w:val="en-US"/>
        </w:rPr>
        <w:t>Bighea</w:t>
      </w:r>
      <w:proofErr w:type="spellEnd"/>
      <w:r w:rsidRPr="00B97266">
        <w:rPr>
          <w:rFonts w:ascii="Times New Roman" w:hAnsi="Times New Roman"/>
          <w:color w:val="000000"/>
          <w:sz w:val="24"/>
          <w:szCs w:val="24"/>
          <w:shd w:val="clear" w:color="auto" w:fill="FFFFFF"/>
          <w:lang w:val="en-US"/>
        </w:rPr>
        <w:t xml:space="preserve"> Adrian. Protocol de </w:t>
      </w:r>
      <w:proofErr w:type="spellStart"/>
      <w:r w:rsidRPr="00B97266">
        <w:rPr>
          <w:rFonts w:ascii="Times New Roman" w:hAnsi="Times New Roman"/>
          <w:color w:val="000000"/>
          <w:sz w:val="24"/>
          <w:szCs w:val="24"/>
          <w:shd w:val="clear" w:color="auto" w:fill="FFFFFF"/>
          <w:lang w:val="en-US"/>
        </w:rPr>
        <w:t>medicină</w:t>
      </w:r>
      <w:proofErr w:type="spellEnd"/>
      <w:r w:rsidRPr="00B97266">
        <w:rPr>
          <w:rFonts w:ascii="Times New Roman" w:hAnsi="Times New Roman"/>
          <w:color w:val="000000"/>
          <w:sz w:val="24"/>
          <w:szCs w:val="24"/>
          <w:shd w:val="clear" w:color="auto" w:fill="FFFFFF"/>
          <w:lang w:val="en-US"/>
        </w:rPr>
        <w:t xml:space="preserve"> </w:t>
      </w:r>
      <w:proofErr w:type="spellStart"/>
      <w:r w:rsidRPr="00B97266">
        <w:rPr>
          <w:rFonts w:ascii="Times New Roman" w:hAnsi="Times New Roman"/>
          <w:color w:val="000000"/>
          <w:sz w:val="24"/>
          <w:szCs w:val="24"/>
          <w:shd w:val="clear" w:color="auto" w:fill="FFFFFF"/>
          <w:lang w:val="en-US"/>
        </w:rPr>
        <w:t>fizică</w:t>
      </w:r>
      <w:proofErr w:type="spellEnd"/>
      <w:r w:rsidRPr="00B97266">
        <w:rPr>
          <w:rFonts w:ascii="Times New Roman" w:hAnsi="Times New Roman"/>
          <w:color w:val="000000"/>
          <w:sz w:val="24"/>
          <w:szCs w:val="24"/>
          <w:shd w:val="clear" w:color="auto" w:fill="FFFFFF"/>
          <w:lang w:val="en-US"/>
        </w:rPr>
        <w:t xml:space="preserve"> </w:t>
      </w:r>
      <w:proofErr w:type="spellStart"/>
      <w:r w:rsidRPr="00B97266">
        <w:rPr>
          <w:rFonts w:ascii="Times New Roman" w:hAnsi="Times New Roman"/>
          <w:color w:val="000000"/>
          <w:sz w:val="24"/>
          <w:szCs w:val="24"/>
          <w:shd w:val="clear" w:color="auto" w:fill="FFFFFF"/>
          <w:lang w:val="en-US"/>
        </w:rPr>
        <w:t>și</w:t>
      </w:r>
      <w:proofErr w:type="spellEnd"/>
      <w:r w:rsidRPr="00B97266">
        <w:rPr>
          <w:rFonts w:ascii="Times New Roman" w:hAnsi="Times New Roman"/>
          <w:color w:val="000000"/>
          <w:sz w:val="24"/>
          <w:szCs w:val="24"/>
          <w:shd w:val="clear" w:color="auto" w:fill="FFFFFF"/>
          <w:lang w:val="en-US"/>
        </w:rPr>
        <w:t xml:space="preserve"> de </w:t>
      </w:r>
      <w:proofErr w:type="spellStart"/>
      <w:r w:rsidRPr="00B97266">
        <w:rPr>
          <w:rFonts w:ascii="Times New Roman" w:hAnsi="Times New Roman"/>
          <w:color w:val="000000"/>
          <w:sz w:val="24"/>
          <w:szCs w:val="24"/>
          <w:shd w:val="clear" w:color="auto" w:fill="FFFFFF"/>
          <w:lang w:val="en-US"/>
        </w:rPr>
        <w:t>reabilitare</w:t>
      </w:r>
      <w:proofErr w:type="spellEnd"/>
      <w:r w:rsidRPr="00B97266">
        <w:rPr>
          <w:rFonts w:ascii="Times New Roman" w:hAnsi="Times New Roman"/>
          <w:bCs/>
          <w:sz w:val="24"/>
          <w:szCs w:val="24"/>
          <w:bdr w:val="none" w:sz="0" w:space="0" w:color="auto" w:frame="1"/>
          <w:shd w:val="clear" w:color="auto" w:fill="FFFFFF"/>
          <w:lang w:val="en-US" w:eastAsia="ru-RU"/>
        </w:rPr>
        <w:t xml:space="preserve"> post-Covid-19. </w:t>
      </w:r>
      <w:proofErr w:type="spellStart"/>
      <w:r w:rsidRPr="00B97266">
        <w:rPr>
          <w:rFonts w:ascii="Times New Roman" w:hAnsi="Times New Roman"/>
          <w:color w:val="000000"/>
          <w:sz w:val="24"/>
          <w:szCs w:val="24"/>
          <w:bdr w:val="none" w:sz="0" w:space="0" w:color="auto" w:frame="1"/>
          <w:shd w:val="clear" w:color="auto" w:fill="FFFFFF"/>
          <w:lang w:val="en-US" w:eastAsia="ru-RU"/>
        </w:rPr>
        <w:t>Monitorul</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w:t>
      </w:r>
      <w:proofErr w:type="spellStart"/>
      <w:r w:rsidRPr="00B97266">
        <w:rPr>
          <w:rFonts w:ascii="Times New Roman" w:hAnsi="Times New Roman"/>
          <w:color w:val="000000"/>
          <w:sz w:val="24"/>
          <w:szCs w:val="24"/>
          <w:bdr w:val="none" w:sz="0" w:space="0" w:color="auto" w:frame="1"/>
          <w:shd w:val="clear" w:color="auto" w:fill="FFFFFF"/>
          <w:lang w:val="en-US" w:eastAsia="ru-RU"/>
        </w:rPr>
        <w:t>Oficial</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w:t>
      </w:r>
      <w:proofErr w:type="spellStart"/>
      <w:r w:rsidRPr="00B97266">
        <w:rPr>
          <w:rFonts w:ascii="Times New Roman" w:hAnsi="Times New Roman"/>
          <w:color w:val="000000"/>
          <w:sz w:val="24"/>
          <w:szCs w:val="24"/>
          <w:bdr w:val="none" w:sz="0" w:space="0" w:color="auto" w:frame="1"/>
          <w:shd w:val="clear" w:color="auto" w:fill="FFFFFF"/>
          <w:lang w:val="en-US" w:eastAsia="ru-RU"/>
        </w:rPr>
        <w:t>Partea</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I, nr. 439 din 26 </w:t>
      </w:r>
      <w:proofErr w:type="spellStart"/>
      <w:r w:rsidRPr="00B97266">
        <w:rPr>
          <w:rFonts w:ascii="Times New Roman" w:hAnsi="Times New Roman"/>
          <w:color w:val="000000"/>
          <w:sz w:val="24"/>
          <w:szCs w:val="24"/>
          <w:bdr w:val="none" w:sz="0" w:space="0" w:color="auto" w:frame="1"/>
          <w:shd w:val="clear" w:color="auto" w:fill="FFFFFF"/>
          <w:lang w:val="en-US" w:eastAsia="ru-RU"/>
        </w:rPr>
        <w:t>aprilie</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2021, </w:t>
      </w:r>
      <w:proofErr w:type="spellStart"/>
      <w:r w:rsidRPr="00B97266">
        <w:rPr>
          <w:rFonts w:ascii="Times New Roman" w:hAnsi="Times New Roman"/>
          <w:color w:val="000000"/>
          <w:sz w:val="24"/>
          <w:szCs w:val="24"/>
          <w:bdr w:val="none" w:sz="0" w:space="0" w:color="auto" w:frame="1"/>
          <w:shd w:val="clear" w:color="auto" w:fill="FFFFFF"/>
          <w:lang w:val="en-US" w:eastAsia="ru-RU"/>
        </w:rPr>
        <w:t>Ministerul</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w:t>
      </w:r>
      <w:proofErr w:type="spellStart"/>
      <w:r w:rsidRPr="00B97266">
        <w:rPr>
          <w:rFonts w:ascii="Times New Roman" w:hAnsi="Times New Roman"/>
          <w:color w:val="000000"/>
          <w:sz w:val="24"/>
          <w:szCs w:val="24"/>
          <w:bdr w:val="none" w:sz="0" w:space="0" w:color="auto" w:frame="1"/>
          <w:shd w:val="clear" w:color="auto" w:fill="FFFFFF"/>
          <w:lang w:val="en-US" w:eastAsia="ru-RU"/>
        </w:rPr>
        <w:t>Sănătății</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w:t>
      </w:r>
      <w:proofErr w:type="spellStart"/>
      <w:r w:rsidRPr="00B97266">
        <w:rPr>
          <w:rFonts w:ascii="Times New Roman" w:hAnsi="Times New Roman"/>
          <w:color w:val="000000"/>
          <w:sz w:val="24"/>
          <w:szCs w:val="24"/>
          <w:bdr w:val="none" w:sz="0" w:space="0" w:color="auto" w:frame="1"/>
          <w:shd w:val="clear" w:color="auto" w:fill="FFFFFF"/>
          <w:lang w:val="en-US" w:eastAsia="ru-RU"/>
        </w:rPr>
        <w:t>București</w:t>
      </w:r>
      <w:proofErr w:type="spellEnd"/>
      <w:r w:rsidRPr="00B97266">
        <w:rPr>
          <w:rFonts w:ascii="Times New Roman" w:hAnsi="Times New Roman"/>
          <w:color w:val="000000"/>
          <w:sz w:val="24"/>
          <w:szCs w:val="24"/>
          <w:bdr w:val="none" w:sz="0" w:space="0" w:color="auto" w:frame="1"/>
          <w:shd w:val="clear" w:color="auto" w:fill="FFFFFF"/>
          <w:lang w:val="en-US" w:eastAsia="ru-RU"/>
        </w:rPr>
        <w:t xml:space="preserve">, </w:t>
      </w:r>
      <w:proofErr w:type="spellStart"/>
      <w:r w:rsidRPr="00B97266">
        <w:rPr>
          <w:rFonts w:ascii="Times New Roman" w:hAnsi="Times New Roman"/>
          <w:color w:val="000000"/>
          <w:sz w:val="24"/>
          <w:szCs w:val="24"/>
          <w:bdr w:val="none" w:sz="0" w:space="0" w:color="auto" w:frame="1"/>
          <w:shd w:val="clear" w:color="auto" w:fill="FFFFFF"/>
          <w:lang w:val="en-US" w:eastAsia="ru-RU"/>
        </w:rPr>
        <w:t>România</w:t>
      </w:r>
      <w:proofErr w:type="spellEnd"/>
      <w:r w:rsidRPr="00B97266">
        <w:rPr>
          <w:rFonts w:ascii="Times New Roman" w:hAnsi="Times New Roman"/>
          <w:color w:val="000000"/>
          <w:sz w:val="24"/>
          <w:szCs w:val="24"/>
          <w:bdr w:val="none" w:sz="0" w:space="0" w:color="auto" w:frame="1"/>
          <w:shd w:val="clear" w:color="auto" w:fill="FFFFFF"/>
          <w:lang w:val="en-US" w:eastAsia="ru-RU"/>
        </w:rPr>
        <w:t>, 2021.</w:t>
      </w:r>
    </w:p>
    <w:p w14:paraId="3C160567" w14:textId="77777777" w:rsidR="000C443A" w:rsidRPr="00B97266" w:rsidRDefault="000C443A" w:rsidP="00B97266">
      <w:pPr>
        <w:pStyle w:val="ListParagraph"/>
        <w:numPr>
          <w:ilvl w:val="0"/>
          <w:numId w:val="43"/>
        </w:numPr>
        <w:spacing w:after="0" w:line="240" w:lineRule="auto"/>
        <w:jc w:val="both"/>
        <w:rPr>
          <w:rStyle w:val="Hyperlink"/>
          <w:rFonts w:ascii="Times New Roman" w:hAnsi="Times New Roman"/>
          <w:sz w:val="24"/>
          <w:szCs w:val="24"/>
          <w:lang w:val="ro-RO"/>
        </w:rPr>
      </w:pPr>
      <w:r w:rsidRPr="00B97266">
        <w:rPr>
          <w:rFonts w:ascii="Times New Roman" w:hAnsi="Times New Roman"/>
          <w:sz w:val="24"/>
          <w:szCs w:val="24"/>
        </w:rPr>
        <w:t xml:space="preserve">Временные методические рекомендации. "Медицинская реабилитация при новой </w:t>
      </w:r>
      <w:proofErr w:type="spellStart"/>
      <w:r w:rsidRPr="00B97266">
        <w:rPr>
          <w:rFonts w:ascii="Times New Roman" w:hAnsi="Times New Roman"/>
          <w:sz w:val="24"/>
          <w:szCs w:val="24"/>
        </w:rPr>
        <w:t>коронавирусной</w:t>
      </w:r>
      <w:proofErr w:type="spellEnd"/>
      <w:r w:rsidRPr="00B97266">
        <w:rPr>
          <w:rFonts w:ascii="Times New Roman" w:hAnsi="Times New Roman"/>
          <w:sz w:val="24"/>
          <w:szCs w:val="24"/>
        </w:rPr>
        <w:t xml:space="preserve"> инфекции (COVID-19)", Версия 2  от 31.07.2020. </w:t>
      </w:r>
      <w:r w:rsidRPr="00B97266">
        <w:rPr>
          <w:rFonts w:ascii="Times New Roman" w:hAnsi="Times New Roman"/>
          <w:sz w:val="24"/>
          <w:szCs w:val="24"/>
          <w:lang w:val="ro-RO"/>
        </w:rPr>
        <w:t xml:space="preserve">      </w:t>
      </w:r>
      <w:hyperlink r:id="rId19" w:history="1">
        <w:r w:rsidRPr="00B97266">
          <w:rPr>
            <w:rStyle w:val="Hyperlink"/>
            <w:rFonts w:ascii="Times New Roman" w:hAnsi="Times New Roman"/>
            <w:sz w:val="24"/>
            <w:szCs w:val="24"/>
            <w:lang w:val="ro-RO"/>
          </w:rPr>
          <w:t>https://minzdrav.midural.ru/uploads/28052020_Preg_COVID-19_v1.pdf</w:t>
        </w:r>
      </w:hyperlink>
    </w:p>
    <w:p w14:paraId="33DA2054" w14:textId="77777777" w:rsidR="000C443A" w:rsidRPr="00B97266" w:rsidRDefault="000C443A" w:rsidP="00B97266">
      <w:pPr>
        <w:pStyle w:val="ListParagraph"/>
        <w:numPr>
          <w:ilvl w:val="0"/>
          <w:numId w:val="43"/>
        </w:numPr>
        <w:spacing w:after="0" w:line="240" w:lineRule="auto"/>
        <w:jc w:val="both"/>
        <w:rPr>
          <w:rFonts w:ascii="Times New Roman" w:hAnsi="Times New Roman"/>
          <w:sz w:val="24"/>
          <w:szCs w:val="24"/>
          <w:lang w:val="ro-RO"/>
        </w:rPr>
      </w:pPr>
      <w:r w:rsidRPr="00B97266">
        <w:rPr>
          <w:rFonts w:ascii="Times New Roman" w:hAnsi="Times New Roman"/>
          <w:sz w:val="24"/>
          <w:szCs w:val="24"/>
          <w:lang w:val="ro-RO"/>
        </w:rPr>
        <w:t>Zhao HM, Xie YX, Wang C; Chinese Association of Rehabilitation Medicine; Respiratory Rehabilitation Committee of Chinese Association of Rehabilitation Medicine; Cardiopulmonary Rehabilitation Group of Chinese Society of Physical Medicine and Rehabilitation. Recommendations for respiratory rehabilitation in adults with coronavirus disease 2019. </w:t>
      </w:r>
      <w:r w:rsidRPr="00B97266">
        <w:rPr>
          <w:rFonts w:ascii="Times New Roman" w:hAnsi="Times New Roman"/>
          <w:i/>
          <w:iCs/>
          <w:sz w:val="24"/>
          <w:szCs w:val="24"/>
          <w:lang w:val="ro-RO"/>
        </w:rPr>
        <w:t>Chin Med J (Engl)</w:t>
      </w:r>
      <w:r w:rsidRPr="00B97266">
        <w:rPr>
          <w:rFonts w:ascii="Times New Roman" w:hAnsi="Times New Roman"/>
          <w:sz w:val="24"/>
          <w:szCs w:val="24"/>
          <w:lang w:val="ro-RO"/>
        </w:rPr>
        <w:t>. 2020;133(13):1595-1602. doi:10.1097/CM9.0000000000000848</w:t>
      </w:r>
    </w:p>
    <w:p w14:paraId="5216FD2C" w14:textId="77777777" w:rsidR="000C443A" w:rsidRPr="00B97266" w:rsidRDefault="000C443A" w:rsidP="00B97266">
      <w:pPr>
        <w:pStyle w:val="ListParagraph"/>
        <w:numPr>
          <w:ilvl w:val="0"/>
          <w:numId w:val="43"/>
        </w:numPr>
        <w:spacing w:after="0" w:line="240" w:lineRule="auto"/>
        <w:jc w:val="both"/>
        <w:rPr>
          <w:rFonts w:ascii="Times New Roman" w:hAnsi="Times New Roman"/>
          <w:bCs/>
          <w:sz w:val="24"/>
          <w:szCs w:val="24"/>
          <w:lang w:val="ro-RO"/>
        </w:rPr>
      </w:pPr>
      <w:r w:rsidRPr="00B97266">
        <w:rPr>
          <w:rFonts w:ascii="Times New Roman" w:hAnsi="Times New Roman"/>
          <w:sz w:val="24"/>
          <w:szCs w:val="24"/>
          <w:lang w:val="ro-RO"/>
        </w:rPr>
        <w:t xml:space="preserve">Royal College of Occupational Therapists. </w:t>
      </w:r>
      <w:r w:rsidRPr="00B97266">
        <w:rPr>
          <w:rFonts w:ascii="Times New Roman" w:hAnsi="Times New Roman"/>
          <w:bCs/>
          <w:sz w:val="24"/>
          <w:szCs w:val="24"/>
          <w:lang w:val="ro-RO"/>
        </w:rPr>
        <w:t xml:space="preserve">Guidance: A </w:t>
      </w:r>
      <w:proofErr w:type="spellStart"/>
      <w:r w:rsidRPr="00B97266">
        <w:rPr>
          <w:rFonts w:ascii="Times New Roman" w:hAnsi="Times New Roman"/>
          <w:bCs/>
          <w:sz w:val="24"/>
          <w:szCs w:val="24"/>
          <w:lang w:val="ro-RO"/>
        </w:rPr>
        <w:t>quick</w:t>
      </w:r>
      <w:proofErr w:type="spellEnd"/>
      <w:r w:rsidRPr="00B97266">
        <w:rPr>
          <w:rFonts w:ascii="Times New Roman" w:hAnsi="Times New Roman"/>
          <w:bCs/>
          <w:sz w:val="24"/>
          <w:szCs w:val="24"/>
          <w:lang w:val="ro-RO"/>
        </w:rPr>
        <w:t xml:space="preserve"> </w:t>
      </w:r>
      <w:proofErr w:type="spellStart"/>
      <w:r w:rsidRPr="00B97266">
        <w:rPr>
          <w:rFonts w:ascii="Times New Roman" w:hAnsi="Times New Roman"/>
          <w:bCs/>
          <w:sz w:val="24"/>
          <w:szCs w:val="24"/>
          <w:lang w:val="ro-RO"/>
        </w:rPr>
        <w:t>guide</w:t>
      </w:r>
      <w:proofErr w:type="spellEnd"/>
      <w:r w:rsidRPr="00B97266">
        <w:rPr>
          <w:rFonts w:ascii="Times New Roman" w:hAnsi="Times New Roman"/>
          <w:bCs/>
          <w:sz w:val="24"/>
          <w:szCs w:val="24"/>
          <w:lang w:val="ro-RO"/>
        </w:rPr>
        <w:t xml:space="preserve"> for </w:t>
      </w:r>
      <w:proofErr w:type="spellStart"/>
      <w:r w:rsidRPr="00B97266">
        <w:rPr>
          <w:rFonts w:ascii="Times New Roman" w:hAnsi="Times New Roman"/>
          <w:bCs/>
          <w:sz w:val="24"/>
          <w:szCs w:val="24"/>
          <w:lang w:val="ro-RO"/>
        </w:rPr>
        <w:t>occupational</w:t>
      </w:r>
      <w:proofErr w:type="spellEnd"/>
      <w:r w:rsidRPr="00B97266">
        <w:rPr>
          <w:rFonts w:ascii="Times New Roman" w:hAnsi="Times New Roman"/>
          <w:bCs/>
          <w:sz w:val="24"/>
          <w:szCs w:val="24"/>
          <w:lang w:val="ro-RO"/>
        </w:rPr>
        <w:t xml:space="preserve"> </w:t>
      </w:r>
      <w:proofErr w:type="spellStart"/>
      <w:r w:rsidRPr="00B97266">
        <w:rPr>
          <w:rFonts w:ascii="Times New Roman" w:hAnsi="Times New Roman"/>
          <w:bCs/>
          <w:sz w:val="24"/>
          <w:szCs w:val="24"/>
          <w:lang w:val="ro-RO"/>
        </w:rPr>
        <w:t>therapists</w:t>
      </w:r>
      <w:proofErr w:type="spellEnd"/>
      <w:r w:rsidRPr="00B97266">
        <w:rPr>
          <w:rFonts w:ascii="Times New Roman" w:hAnsi="Times New Roman"/>
          <w:bCs/>
          <w:sz w:val="24"/>
          <w:szCs w:val="24"/>
          <w:lang w:val="ro-RO"/>
        </w:rPr>
        <w:t xml:space="preserve"> - </w:t>
      </w:r>
      <w:proofErr w:type="spellStart"/>
      <w:r w:rsidRPr="00B97266">
        <w:rPr>
          <w:rFonts w:ascii="Times New Roman" w:hAnsi="Times New Roman"/>
          <w:bCs/>
          <w:sz w:val="24"/>
          <w:szCs w:val="24"/>
          <w:lang w:val="ro-RO"/>
        </w:rPr>
        <w:t>Rehabilitation</w:t>
      </w:r>
      <w:proofErr w:type="spellEnd"/>
      <w:r w:rsidRPr="00B97266">
        <w:rPr>
          <w:rFonts w:ascii="Times New Roman" w:hAnsi="Times New Roman"/>
          <w:bCs/>
          <w:sz w:val="24"/>
          <w:szCs w:val="24"/>
          <w:lang w:val="ro-RO"/>
        </w:rPr>
        <w:t xml:space="preserve"> for </w:t>
      </w:r>
      <w:proofErr w:type="spellStart"/>
      <w:r w:rsidRPr="00B97266">
        <w:rPr>
          <w:rFonts w:ascii="Times New Roman" w:hAnsi="Times New Roman"/>
          <w:bCs/>
          <w:sz w:val="24"/>
          <w:szCs w:val="24"/>
          <w:lang w:val="ro-RO"/>
        </w:rPr>
        <w:t>people</w:t>
      </w:r>
      <w:proofErr w:type="spellEnd"/>
      <w:r w:rsidRPr="00B97266">
        <w:rPr>
          <w:rFonts w:ascii="Times New Roman" w:hAnsi="Times New Roman"/>
          <w:bCs/>
          <w:sz w:val="24"/>
          <w:szCs w:val="24"/>
          <w:lang w:val="ro-RO"/>
        </w:rPr>
        <w:t xml:space="preserve"> </w:t>
      </w:r>
      <w:proofErr w:type="spellStart"/>
      <w:r w:rsidRPr="00B97266">
        <w:rPr>
          <w:rFonts w:ascii="Times New Roman" w:hAnsi="Times New Roman"/>
          <w:bCs/>
          <w:sz w:val="24"/>
          <w:szCs w:val="24"/>
          <w:lang w:val="ro-RO"/>
        </w:rPr>
        <w:t>recovering</w:t>
      </w:r>
      <w:proofErr w:type="spellEnd"/>
      <w:r w:rsidRPr="00B97266">
        <w:rPr>
          <w:rFonts w:ascii="Times New Roman" w:hAnsi="Times New Roman"/>
          <w:bCs/>
          <w:sz w:val="24"/>
          <w:szCs w:val="24"/>
          <w:lang w:val="ro-RO"/>
        </w:rPr>
        <w:t xml:space="preserve"> </w:t>
      </w:r>
      <w:proofErr w:type="spellStart"/>
      <w:r w:rsidRPr="00B97266">
        <w:rPr>
          <w:rFonts w:ascii="Times New Roman" w:hAnsi="Times New Roman"/>
          <w:bCs/>
          <w:sz w:val="24"/>
          <w:szCs w:val="24"/>
          <w:lang w:val="ro-RO"/>
        </w:rPr>
        <w:t>from</w:t>
      </w:r>
      <w:proofErr w:type="spellEnd"/>
      <w:r w:rsidRPr="00B97266">
        <w:rPr>
          <w:rFonts w:ascii="Times New Roman" w:hAnsi="Times New Roman"/>
          <w:bCs/>
          <w:sz w:val="24"/>
          <w:szCs w:val="24"/>
          <w:lang w:val="ro-RO"/>
        </w:rPr>
        <w:t xml:space="preserve"> COVID-19 (2020)  </w:t>
      </w:r>
      <w:hyperlink r:id="rId20" w:history="1">
        <w:r w:rsidRPr="00B97266">
          <w:rPr>
            <w:rStyle w:val="Hyperlink"/>
            <w:rFonts w:ascii="Times New Roman" w:hAnsi="Times New Roman"/>
            <w:bCs/>
            <w:sz w:val="24"/>
            <w:szCs w:val="24"/>
            <w:lang w:val="ro-RO"/>
          </w:rPr>
          <w:t>https://www.rcot.co.uk/sites/default/files/Quick%20guide%20for%20OTs%20People%20recovering%20from%20COVID-19.pdf</w:t>
        </w:r>
      </w:hyperlink>
    </w:p>
    <w:p w14:paraId="68187178" w14:textId="665E6A5D" w:rsidR="007636A9" w:rsidRPr="00B97266" w:rsidRDefault="000C443A" w:rsidP="00B97266">
      <w:pPr>
        <w:pStyle w:val="ListParagraph"/>
        <w:numPr>
          <w:ilvl w:val="0"/>
          <w:numId w:val="43"/>
        </w:numPr>
        <w:spacing w:after="0" w:line="240" w:lineRule="auto"/>
        <w:jc w:val="both"/>
        <w:rPr>
          <w:rFonts w:ascii="Times New Roman" w:hAnsi="Times New Roman"/>
          <w:sz w:val="24"/>
          <w:szCs w:val="24"/>
          <w:lang w:val="ro-RO"/>
        </w:rPr>
      </w:pPr>
      <w:r w:rsidRPr="00B97266">
        <w:rPr>
          <w:rFonts w:ascii="Times New Roman" w:hAnsi="Times New Roman"/>
          <w:sz w:val="24"/>
          <w:szCs w:val="24"/>
          <w:lang w:val="ro-RO"/>
        </w:rPr>
        <w:t xml:space="preserve">Royal Dutch Society for Physiotherapy 2020. KNGF position statement: Physiotherapy recommendations in patients with COVID-19. Amersfoort, Netherlands: KNGF. </w:t>
      </w:r>
      <w:hyperlink r:id="rId21" w:history="1">
        <w:r w:rsidRPr="00B97266">
          <w:rPr>
            <w:rStyle w:val="Hyperlink"/>
            <w:rFonts w:ascii="Times New Roman" w:hAnsi="Times New Roman"/>
            <w:sz w:val="24"/>
            <w:szCs w:val="24"/>
            <w:lang w:val="ro-RO"/>
          </w:rPr>
          <w:t>https://www.kngf.nl/kennisplatform/guidelines</w:t>
        </w:r>
      </w:hyperlink>
    </w:p>
    <w:sectPr w:rsidR="007636A9" w:rsidRPr="00B97266" w:rsidSect="00B30A5B">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87980" w14:textId="77777777" w:rsidR="00141AB6" w:rsidRDefault="00141AB6" w:rsidP="00B30A5B">
      <w:pPr>
        <w:spacing w:after="0" w:line="240" w:lineRule="auto"/>
      </w:pPr>
      <w:r>
        <w:separator/>
      </w:r>
    </w:p>
  </w:endnote>
  <w:endnote w:type="continuationSeparator" w:id="0">
    <w:p w14:paraId="0C4BFB2C" w14:textId="77777777" w:rsidR="00141AB6" w:rsidRDefault="00141AB6" w:rsidP="00B3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altName w:val="Calibri"/>
    <w:panose1 w:val="020B0502040204020203"/>
    <w:charset w:val="CC"/>
    <w:family w:val="swiss"/>
    <w:pitch w:val="variable"/>
    <w:sig w:usb0="E10022FF" w:usb1="C000E47F" w:usb2="00000029" w:usb3="00000000" w:csb0="000001DF" w:csb1="00000000"/>
  </w:font>
  <w:font w:name="Liberation Mono">
    <w:altName w:val="Courier New"/>
    <w:charset w:val="01"/>
    <w:family w:val="modern"/>
    <w:pitch w:val="fixed"/>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060285"/>
      <w:docPartObj>
        <w:docPartGallery w:val="Page Numbers (Bottom of Page)"/>
        <w:docPartUnique/>
      </w:docPartObj>
    </w:sdtPr>
    <w:sdtEndPr/>
    <w:sdtContent>
      <w:p w14:paraId="447DAF95" w14:textId="4FBFB054" w:rsidR="00B97266" w:rsidRDefault="00B97266">
        <w:pPr>
          <w:pStyle w:val="Footer"/>
          <w:jc w:val="right"/>
        </w:pPr>
        <w:r>
          <w:fldChar w:fldCharType="begin"/>
        </w:r>
        <w:r>
          <w:instrText>PAGE   \* MERGEFORMAT</w:instrText>
        </w:r>
        <w:r>
          <w:fldChar w:fldCharType="separate"/>
        </w:r>
        <w:r w:rsidR="004F5B08" w:rsidRPr="004F5B08">
          <w:rPr>
            <w:noProof/>
            <w:lang w:val="ru-RU"/>
          </w:rPr>
          <w:t>44</w:t>
        </w:r>
        <w:r>
          <w:fldChar w:fldCharType="end"/>
        </w:r>
      </w:p>
    </w:sdtContent>
  </w:sdt>
  <w:p w14:paraId="03C3E574" w14:textId="77777777" w:rsidR="00B97266" w:rsidRDefault="00B97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82A92" w14:textId="77777777" w:rsidR="00141AB6" w:rsidRDefault="00141AB6" w:rsidP="00B30A5B">
      <w:pPr>
        <w:spacing w:after="0" w:line="240" w:lineRule="auto"/>
      </w:pPr>
      <w:r>
        <w:separator/>
      </w:r>
    </w:p>
  </w:footnote>
  <w:footnote w:type="continuationSeparator" w:id="0">
    <w:p w14:paraId="5AC02F76" w14:textId="77777777" w:rsidR="00141AB6" w:rsidRDefault="00141AB6" w:rsidP="00B30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151"/>
    <w:multiLevelType w:val="hybridMultilevel"/>
    <w:tmpl w:val="B89008F2"/>
    <w:lvl w:ilvl="0" w:tplc="FF5E6E94">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02604E4E"/>
    <w:multiLevelType w:val="multilevel"/>
    <w:tmpl w:val="8D7A100E"/>
    <w:lvl w:ilvl="0">
      <w:start w:val="1"/>
      <w:numFmt w:val="decimal"/>
      <w:lvlText w:val="%1."/>
      <w:lvlJc w:val="left"/>
      <w:pPr>
        <w:ind w:left="1004" w:hanging="360"/>
      </w:pPr>
      <w:rPr>
        <w:rFonts w:cs="Times New Roman"/>
      </w:rPr>
    </w:lvl>
    <w:lvl w:ilvl="1">
      <w:start w:val="2"/>
      <w:numFmt w:val="decimal"/>
      <w:isLgl/>
      <w:lvlText w:val="%1.%2."/>
      <w:lvlJc w:val="left"/>
      <w:pPr>
        <w:ind w:left="1004" w:hanging="360"/>
      </w:pPr>
      <w:rPr>
        <w:rFonts w:cs="Times New Roman" w:hint="default"/>
        <w:b/>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2">
    <w:nsid w:val="04CA67EC"/>
    <w:multiLevelType w:val="multilevel"/>
    <w:tmpl w:val="4E62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876FB"/>
    <w:multiLevelType w:val="hybridMultilevel"/>
    <w:tmpl w:val="65B89AC8"/>
    <w:lvl w:ilvl="0" w:tplc="F9F60886">
      <w:start w:val="1"/>
      <w:numFmt w:val="decimal"/>
      <w:lvlText w:val="%1."/>
      <w:lvlJc w:val="left"/>
      <w:pPr>
        <w:ind w:left="720" w:hanging="360"/>
      </w:pPr>
      <w:rPr>
        <w:rFonts w:hint="default"/>
        <w:b/>
        <w:sz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nsid w:val="169A46C3"/>
    <w:multiLevelType w:val="hybridMultilevel"/>
    <w:tmpl w:val="1EB8B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23B41"/>
    <w:multiLevelType w:val="hybridMultilevel"/>
    <w:tmpl w:val="C1A2F78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nsid w:val="1F9F50AC"/>
    <w:multiLevelType w:val="hybridMultilevel"/>
    <w:tmpl w:val="4F804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E3251"/>
    <w:multiLevelType w:val="hybridMultilevel"/>
    <w:tmpl w:val="5D981D6A"/>
    <w:lvl w:ilvl="0" w:tplc="F2B6E43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E175D"/>
    <w:multiLevelType w:val="hybridMultilevel"/>
    <w:tmpl w:val="192AC55A"/>
    <w:lvl w:ilvl="0" w:tplc="04190001">
      <w:start w:val="1"/>
      <w:numFmt w:val="bullet"/>
      <w:lvlText w:val=""/>
      <w:lvlJc w:val="left"/>
      <w:pPr>
        <w:ind w:left="720" w:hanging="360"/>
      </w:pPr>
      <w:rPr>
        <w:rFonts w:ascii="Symbol" w:hAnsi="Symbol" w:hint="default"/>
        <w:w w:val="99"/>
        <w:sz w:val="20"/>
        <w:szCs w:val="20"/>
        <w:lang w:val="en-US" w:eastAsia="en-US" w:bidi="en-US"/>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19C5"/>
    <w:multiLevelType w:val="hybridMultilevel"/>
    <w:tmpl w:val="8AF0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D756A"/>
    <w:multiLevelType w:val="hybridMultilevel"/>
    <w:tmpl w:val="DB028C82"/>
    <w:lvl w:ilvl="0" w:tplc="511053F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6784C71"/>
    <w:multiLevelType w:val="hybridMultilevel"/>
    <w:tmpl w:val="BB1EF8B6"/>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307B6"/>
    <w:multiLevelType w:val="hybridMultilevel"/>
    <w:tmpl w:val="EFEE4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02D0C"/>
    <w:multiLevelType w:val="hybridMultilevel"/>
    <w:tmpl w:val="DB423550"/>
    <w:lvl w:ilvl="0" w:tplc="8B40AA8A">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50FD1"/>
    <w:multiLevelType w:val="hybridMultilevel"/>
    <w:tmpl w:val="EA72C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47F83"/>
    <w:multiLevelType w:val="hybridMultilevel"/>
    <w:tmpl w:val="212261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6F3C9D"/>
    <w:multiLevelType w:val="hybridMultilevel"/>
    <w:tmpl w:val="452AC416"/>
    <w:lvl w:ilvl="0" w:tplc="49C80BD0">
      <w:start w:val="5"/>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984EEA"/>
    <w:multiLevelType w:val="hybridMultilevel"/>
    <w:tmpl w:val="763C4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F27EC"/>
    <w:multiLevelType w:val="hybridMultilevel"/>
    <w:tmpl w:val="8B48B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806C41"/>
    <w:multiLevelType w:val="hybridMultilevel"/>
    <w:tmpl w:val="6BC49C92"/>
    <w:lvl w:ilvl="0" w:tplc="2A22D38C">
      <w:start w:val="9"/>
      <w:numFmt w:val="bullet"/>
      <w:lvlText w:val=""/>
      <w:lvlJc w:val="left"/>
      <w:pPr>
        <w:ind w:left="1428" w:hanging="360"/>
      </w:pPr>
      <w:rPr>
        <w:rFonts w:ascii="Symbol" w:eastAsia="Calibri" w:hAnsi="Symbol" w:cs="Times New Roman" w:hint="default"/>
        <w:color w:val="auto"/>
        <w:sz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nsid w:val="4A3921CB"/>
    <w:multiLevelType w:val="hybridMultilevel"/>
    <w:tmpl w:val="5CCC7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234EAE"/>
    <w:multiLevelType w:val="hybridMultilevel"/>
    <w:tmpl w:val="66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469D3"/>
    <w:multiLevelType w:val="hybridMultilevel"/>
    <w:tmpl w:val="58645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D61F55"/>
    <w:multiLevelType w:val="hybridMultilevel"/>
    <w:tmpl w:val="63529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F5269A"/>
    <w:multiLevelType w:val="hybridMultilevel"/>
    <w:tmpl w:val="192C0DBE"/>
    <w:lvl w:ilvl="0" w:tplc="49C80BD0">
      <w:start w:val="5"/>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3672F8"/>
    <w:multiLevelType w:val="hybridMultilevel"/>
    <w:tmpl w:val="B4C8F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5425F"/>
    <w:multiLevelType w:val="multilevel"/>
    <w:tmpl w:val="15C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E0C3D03"/>
    <w:multiLevelType w:val="hybridMultilevel"/>
    <w:tmpl w:val="D084FB4C"/>
    <w:lvl w:ilvl="0" w:tplc="04190001">
      <w:start w:val="1"/>
      <w:numFmt w:val="bullet"/>
      <w:lvlText w:val=""/>
      <w:lvlJc w:val="left"/>
      <w:pPr>
        <w:ind w:left="720" w:hanging="360"/>
      </w:pPr>
      <w:rPr>
        <w:rFonts w:ascii="Symbol" w:hAnsi="Symbol" w:hint="default"/>
        <w:w w:val="99"/>
        <w:sz w:val="20"/>
        <w:szCs w:val="20"/>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3E28D2"/>
    <w:multiLevelType w:val="hybridMultilevel"/>
    <w:tmpl w:val="F41A0C0A"/>
    <w:lvl w:ilvl="0" w:tplc="04190001">
      <w:start w:val="1"/>
      <w:numFmt w:val="bullet"/>
      <w:lvlText w:val=""/>
      <w:lvlJc w:val="left"/>
      <w:pPr>
        <w:ind w:left="65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389515D"/>
    <w:multiLevelType w:val="hybridMultilevel"/>
    <w:tmpl w:val="3F5AC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073C0"/>
    <w:multiLevelType w:val="hybridMultilevel"/>
    <w:tmpl w:val="9F2490BC"/>
    <w:lvl w:ilvl="0" w:tplc="04190001">
      <w:start w:val="1"/>
      <w:numFmt w:val="bullet"/>
      <w:lvlText w:val=""/>
      <w:lvlJc w:val="left"/>
      <w:pPr>
        <w:ind w:left="720" w:hanging="360"/>
      </w:pPr>
      <w:rPr>
        <w:rFonts w:ascii="Symbol" w:hAnsi="Symbol" w:hint="default"/>
        <w:w w:val="99"/>
        <w:sz w:val="20"/>
        <w:szCs w:val="20"/>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DE53E0"/>
    <w:multiLevelType w:val="hybridMultilevel"/>
    <w:tmpl w:val="243C5B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9B2E90"/>
    <w:multiLevelType w:val="hybridMultilevel"/>
    <w:tmpl w:val="23BC38CA"/>
    <w:lvl w:ilvl="0" w:tplc="2A22D38C">
      <w:start w:val="9"/>
      <w:numFmt w:val="bullet"/>
      <w:lvlText w:val=""/>
      <w:lvlJc w:val="left"/>
      <w:pPr>
        <w:ind w:left="720" w:hanging="360"/>
      </w:pPr>
      <w:rPr>
        <w:rFonts w:ascii="Symbol" w:eastAsia="Calibr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C5E1A"/>
    <w:multiLevelType w:val="hybridMultilevel"/>
    <w:tmpl w:val="2A72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E26BFD"/>
    <w:multiLevelType w:val="hybridMultilevel"/>
    <w:tmpl w:val="30465C90"/>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6264B0"/>
    <w:multiLevelType w:val="hybridMultilevel"/>
    <w:tmpl w:val="036C9A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EB552BC"/>
    <w:multiLevelType w:val="hybridMultilevel"/>
    <w:tmpl w:val="BC6C2B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FE0089"/>
    <w:multiLevelType w:val="hybridMultilevel"/>
    <w:tmpl w:val="56902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A108F8"/>
    <w:multiLevelType w:val="hybridMultilevel"/>
    <w:tmpl w:val="0D302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33A48"/>
    <w:multiLevelType w:val="hybridMultilevel"/>
    <w:tmpl w:val="398652D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F05234"/>
    <w:multiLevelType w:val="hybridMultilevel"/>
    <w:tmpl w:val="C3D8CE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F80223"/>
    <w:multiLevelType w:val="hybridMultilevel"/>
    <w:tmpl w:val="4BDE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875030"/>
    <w:multiLevelType w:val="hybridMultilevel"/>
    <w:tmpl w:val="3160B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00170D"/>
    <w:multiLevelType w:val="hybridMultilevel"/>
    <w:tmpl w:val="14962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D430C"/>
    <w:multiLevelType w:val="hybridMultilevel"/>
    <w:tmpl w:val="C6286F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3"/>
  </w:num>
  <w:num w:numId="3">
    <w:abstractNumId w:val="20"/>
  </w:num>
  <w:num w:numId="4">
    <w:abstractNumId w:val="8"/>
  </w:num>
  <w:num w:numId="5">
    <w:abstractNumId w:val="1"/>
  </w:num>
  <w:num w:numId="6">
    <w:abstractNumId w:val="30"/>
  </w:num>
  <w:num w:numId="7">
    <w:abstractNumId w:val="27"/>
  </w:num>
  <w:num w:numId="8">
    <w:abstractNumId w:val="9"/>
  </w:num>
  <w:num w:numId="9">
    <w:abstractNumId w:val="22"/>
  </w:num>
  <w:num w:numId="10">
    <w:abstractNumId w:val="40"/>
  </w:num>
  <w:num w:numId="11">
    <w:abstractNumId w:val="38"/>
  </w:num>
  <w:num w:numId="12">
    <w:abstractNumId w:val="29"/>
  </w:num>
  <w:num w:numId="13">
    <w:abstractNumId w:val="36"/>
  </w:num>
  <w:num w:numId="14">
    <w:abstractNumId w:val="42"/>
  </w:num>
  <w:num w:numId="15">
    <w:abstractNumId w:val="37"/>
  </w:num>
  <w:num w:numId="16">
    <w:abstractNumId w:val="14"/>
  </w:num>
  <w:num w:numId="17">
    <w:abstractNumId w:val="25"/>
  </w:num>
  <w:num w:numId="18">
    <w:abstractNumId w:val="35"/>
  </w:num>
  <w:num w:numId="19">
    <w:abstractNumId w:val="43"/>
  </w:num>
  <w:num w:numId="20">
    <w:abstractNumId w:val="15"/>
  </w:num>
  <w:num w:numId="21">
    <w:abstractNumId w:val="31"/>
  </w:num>
  <w:num w:numId="22">
    <w:abstractNumId w:val="44"/>
  </w:num>
  <w:num w:numId="23">
    <w:abstractNumId w:val="12"/>
  </w:num>
  <w:num w:numId="24">
    <w:abstractNumId w:val="4"/>
  </w:num>
  <w:num w:numId="25">
    <w:abstractNumId w:val="28"/>
  </w:num>
  <w:num w:numId="26">
    <w:abstractNumId w:val="5"/>
  </w:num>
  <w:num w:numId="27">
    <w:abstractNumId w:val="17"/>
  </w:num>
  <w:num w:numId="28">
    <w:abstractNumId w:val="0"/>
  </w:num>
  <w:num w:numId="29">
    <w:abstractNumId w:val="24"/>
  </w:num>
  <w:num w:numId="30">
    <w:abstractNumId w:val="34"/>
  </w:num>
  <w:num w:numId="31">
    <w:abstractNumId w:val="11"/>
  </w:num>
  <w:num w:numId="32">
    <w:abstractNumId w:val="39"/>
  </w:num>
  <w:num w:numId="33">
    <w:abstractNumId w:val="1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6"/>
  </w:num>
  <w:num w:numId="37">
    <w:abstractNumId w:val="21"/>
  </w:num>
  <w:num w:numId="38">
    <w:abstractNumId w:val="3"/>
  </w:num>
  <w:num w:numId="39">
    <w:abstractNumId w:val="33"/>
  </w:num>
  <w:num w:numId="40">
    <w:abstractNumId w:val="41"/>
  </w:num>
  <w:num w:numId="41">
    <w:abstractNumId w:val="26"/>
  </w:num>
  <w:num w:numId="42">
    <w:abstractNumId w:val="2"/>
  </w:num>
  <w:num w:numId="43">
    <w:abstractNumId w:val="13"/>
  </w:num>
  <w:num w:numId="44">
    <w:abstractNumId w:val="32"/>
  </w:num>
  <w:num w:numId="45">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3A"/>
    <w:rsid w:val="0004059F"/>
    <w:rsid w:val="00061891"/>
    <w:rsid w:val="00067CF4"/>
    <w:rsid w:val="00073FA7"/>
    <w:rsid w:val="000C443A"/>
    <w:rsid w:val="000D1A89"/>
    <w:rsid w:val="001321CA"/>
    <w:rsid w:val="00133774"/>
    <w:rsid w:val="00140993"/>
    <w:rsid w:val="00141AB6"/>
    <w:rsid w:val="00141BD5"/>
    <w:rsid w:val="00147393"/>
    <w:rsid w:val="001A1F41"/>
    <w:rsid w:val="001D5E84"/>
    <w:rsid w:val="001E22F9"/>
    <w:rsid w:val="001E33A8"/>
    <w:rsid w:val="001E6655"/>
    <w:rsid w:val="00231F02"/>
    <w:rsid w:val="00262A9F"/>
    <w:rsid w:val="0029151D"/>
    <w:rsid w:val="002A2A61"/>
    <w:rsid w:val="002A7216"/>
    <w:rsid w:val="002B2B39"/>
    <w:rsid w:val="002B7A78"/>
    <w:rsid w:val="002D76A8"/>
    <w:rsid w:val="002E159E"/>
    <w:rsid w:val="00352B34"/>
    <w:rsid w:val="00372C45"/>
    <w:rsid w:val="00372FE0"/>
    <w:rsid w:val="00392D58"/>
    <w:rsid w:val="003939E9"/>
    <w:rsid w:val="003A75D5"/>
    <w:rsid w:val="004162BE"/>
    <w:rsid w:val="00427962"/>
    <w:rsid w:val="00441FC2"/>
    <w:rsid w:val="00446042"/>
    <w:rsid w:val="00462306"/>
    <w:rsid w:val="0047100B"/>
    <w:rsid w:val="00475D6D"/>
    <w:rsid w:val="004814AF"/>
    <w:rsid w:val="00496B88"/>
    <w:rsid w:val="004A3309"/>
    <w:rsid w:val="004C1651"/>
    <w:rsid w:val="004C2CF5"/>
    <w:rsid w:val="004C49E4"/>
    <w:rsid w:val="004F5B08"/>
    <w:rsid w:val="00534FEE"/>
    <w:rsid w:val="005575DD"/>
    <w:rsid w:val="00563178"/>
    <w:rsid w:val="005B375C"/>
    <w:rsid w:val="005E7FD8"/>
    <w:rsid w:val="005F1944"/>
    <w:rsid w:val="00603B7A"/>
    <w:rsid w:val="00632AC0"/>
    <w:rsid w:val="00641D6A"/>
    <w:rsid w:val="00643C4D"/>
    <w:rsid w:val="00656194"/>
    <w:rsid w:val="00664D73"/>
    <w:rsid w:val="006765A9"/>
    <w:rsid w:val="00690620"/>
    <w:rsid w:val="006C64C5"/>
    <w:rsid w:val="006F120F"/>
    <w:rsid w:val="00732731"/>
    <w:rsid w:val="0074782F"/>
    <w:rsid w:val="007636A9"/>
    <w:rsid w:val="007C76E7"/>
    <w:rsid w:val="007D0F76"/>
    <w:rsid w:val="007F2C8D"/>
    <w:rsid w:val="007F3E0C"/>
    <w:rsid w:val="007F7F8A"/>
    <w:rsid w:val="00811D82"/>
    <w:rsid w:val="008137BC"/>
    <w:rsid w:val="0085441B"/>
    <w:rsid w:val="008621FB"/>
    <w:rsid w:val="00873F96"/>
    <w:rsid w:val="00897FBC"/>
    <w:rsid w:val="008A1293"/>
    <w:rsid w:val="008C2763"/>
    <w:rsid w:val="008C52D0"/>
    <w:rsid w:val="008D31EC"/>
    <w:rsid w:val="008D6548"/>
    <w:rsid w:val="00935DCD"/>
    <w:rsid w:val="00941697"/>
    <w:rsid w:val="00975C4B"/>
    <w:rsid w:val="00991F9D"/>
    <w:rsid w:val="009929A1"/>
    <w:rsid w:val="009C7A2E"/>
    <w:rsid w:val="009F3B77"/>
    <w:rsid w:val="00A422D0"/>
    <w:rsid w:val="00A46F22"/>
    <w:rsid w:val="00AA5F41"/>
    <w:rsid w:val="00B239F2"/>
    <w:rsid w:val="00B30A5B"/>
    <w:rsid w:val="00B32CE1"/>
    <w:rsid w:val="00B40FAA"/>
    <w:rsid w:val="00B903BE"/>
    <w:rsid w:val="00B97266"/>
    <w:rsid w:val="00BC78E4"/>
    <w:rsid w:val="00BD20EC"/>
    <w:rsid w:val="00BE29C4"/>
    <w:rsid w:val="00BF3897"/>
    <w:rsid w:val="00BF3ADA"/>
    <w:rsid w:val="00C016B2"/>
    <w:rsid w:val="00C11CC1"/>
    <w:rsid w:val="00C620FF"/>
    <w:rsid w:val="00C95BBE"/>
    <w:rsid w:val="00CB1D89"/>
    <w:rsid w:val="00CB6D76"/>
    <w:rsid w:val="00CC68E3"/>
    <w:rsid w:val="00CD2EFF"/>
    <w:rsid w:val="00CE0042"/>
    <w:rsid w:val="00D1486F"/>
    <w:rsid w:val="00D414C2"/>
    <w:rsid w:val="00D47A72"/>
    <w:rsid w:val="00D733F6"/>
    <w:rsid w:val="00D808A2"/>
    <w:rsid w:val="00D91BB7"/>
    <w:rsid w:val="00DC1B2B"/>
    <w:rsid w:val="00E002CA"/>
    <w:rsid w:val="00E175CB"/>
    <w:rsid w:val="00E76C92"/>
    <w:rsid w:val="00E85DFE"/>
    <w:rsid w:val="00EB319E"/>
    <w:rsid w:val="00ED6886"/>
    <w:rsid w:val="00EE7DEF"/>
    <w:rsid w:val="00F31C49"/>
    <w:rsid w:val="00F85094"/>
    <w:rsid w:val="00FA7F11"/>
    <w:rsid w:val="00FB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3A"/>
    <w:pPr>
      <w:spacing w:after="200" w:line="276" w:lineRule="auto"/>
    </w:pPr>
    <w:rPr>
      <w:rFonts w:ascii="Calibri" w:eastAsia="Times New Roman" w:hAnsi="Calibri" w:cs="Times New Roman"/>
      <w:lang w:val="es-ES"/>
    </w:rPr>
  </w:style>
  <w:style w:type="paragraph" w:styleId="Heading1">
    <w:name w:val="heading 1"/>
    <w:basedOn w:val="Normal"/>
    <w:next w:val="Normal"/>
    <w:link w:val="Heading1Char"/>
    <w:qFormat/>
    <w:rsid w:val="000C4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0C443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0C443A"/>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0C443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43A"/>
    <w:rPr>
      <w:rFonts w:ascii="Calibri Light" w:eastAsia="Times New Roman" w:hAnsi="Calibri Light" w:cs="Times New Roman"/>
      <w:b/>
      <w:bCs/>
      <w:kern w:val="32"/>
      <w:sz w:val="32"/>
      <w:szCs w:val="32"/>
      <w:lang w:val="es-ES"/>
    </w:rPr>
  </w:style>
  <w:style w:type="character" w:customStyle="1" w:styleId="Heading2Char">
    <w:name w:val="Heading 2 Char"/>
    <w:basedOn w:val="DefaultParagraphFont"/>
    <w:link w:val="Heading2"/>
    <w:rsid w:val="000C443A"/>
    <w:rPr>
      <w:rFonts w:ascii="Cambria" w:eastAsia="Times New Roman" w:hAnsi="Cambria" w:cs="Times New Roman"/>
      <w:b/>
      <w:bCs/>
      <w:i/>
      <w:iCs/>
      <w:sz w:val="28"/>
      <w:szCs w:val="28"/>
      <w:lang w:val="es-ES"/>
    </w:rPr>
  </w:style>
  <w:style w:type="character" w:customStyle="1" w:styleId="Heading3Char">
    <w:name w:val="Heading 3 Char"/>
    <w:basedOn w:val="DefaultParagraphFont"/>
    <w:link w:val="Heading3"/>
    <w:rsid w:val="000C443A"/>
    <w:rPr>
      <w:rFonts w:ascii="Cambria" w:eastAsia="Times New Roman" w:hAnsi="Cambria" w:cs="Times New Roman"/>
      <w:b/>
      <w:bCs/>
      <w:sz w:val="26"/>
      <w:szCs w:val="26"/>
      <w:lang w:val="es-ES"/>
    </w:rPr>
  </w:style>
  <w:style w:type="character" w:customStyle="1" w:styleId="Heading5Char">
    <w:name w:val="Heading 5 Char"/>
    <w:basedOn w:val="DefaultParagraphFont"/>
    <w:link w:val="Heading5"/>
    <w:semiHidden/>
    <w:rsid w:val="000C443A"/>
    <w:rPr>
      <w:rFonts w:ascii="Calibri" w:eastAsia="Times New Roman" w:hAnsi="Calibri" w:cs="Times New Roman"/>
      <w:b/>
      <w:bCs/>
      <w:i/>
      <w:iCs/>
      <w:sz w:val="26"/>
      <w:szCs w:val="26"/>
      <w:lang w:val="es-ES"/>
    </w:rPr>
  </w:style>
  <w:style w:type="paragraph" w:customStyle="1" w:styleId="ListParagraph1">
    <w:name w:val="List Paragraph1"/>
    <w:basedOn w:val="Normal"/>
    <w:rsid w:val="000C443A"/>
    <w:pPr>
      <w:ind w:left="720"/>
    </w:pPr>
  </w:style>
  <w:style w:type="table" w:styleId="TableGrid">
    <w:name w:val="Table Grid"/>
    <w:basedOn w:val="TableNormal"/>
    <w:uiPriority w:val="39"/>
    <w:rsid w:val="000C443A"/>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C443A"/>
    <w:rPr>
      <w:rFonts w:cs="Times New Roman"/>
      <w:sz w:val="16"/>
      <w:szCs w:val="16"/>
    </w:rPr>
  </w:style>
  <w:style w:type="paragraph" w:styleId="CommentText">
    <w:name w:val="annotation text"/>
    <w:basedOn w:val="Normal"/>
    <w:link w:val="CommentTextChar"/>
    <w:semiHidden/>
    <w:rsid w:val="000C443A"/>
    <w:pPr>
      <w:spacing w:line="240" w:lineRule="auto"/>
    </w:pPr>
    <w:rPr>
      <w:sz w:val="20"/>
      <w:szCs w:val="20"/>
    </w:rPr>
  </w:style>
  <w:style w:type="character" w:customStyle="1" w:styleId="CommentTextChar">
    <w:name w:val="Comment Text Char"/>
    <w:basedOn w:val="DefaultParagraphFont"/>
    <w:link w:val="CommentText"/>
    <w:semiHidden/>
    <w:rsid w:val="000C443A"/>
    <w:rPr>
      <w:rFonts w:ascii="Calibri" w:eastAsia="Times New Roman" w:hAnsi="Calibri" w:cs="Times New Roman"/>
      <w:sz w:val="20"/>
      <w:szCs w:val="20"/>
      <w:lang w:val="es-ES"/>
    </w:rPr>
  </w:style>
  <w:style w:type="paragraph" w:styleId="CommentSubject">
    <w:name w:val="annotation subject"/>
    <w:basedOn w:val="CommentText"/>
    <w:next w:val="CommentText"/>
    <w:link w:val="CommentSubjectChar"/>
    <w:semiHidden/>
    <w:rsid w:val="000C443A"/>
    <w:rPr>
      <w:b/>
      <w:bCs/>
    </w:rPr>
  </w:style>
  <w:style w:type="character" w:customStyle="1" w:styleId="CommentSubjectChar">
    <w:name w:val="Comment Subject Char"/>
    <w:basedOn w:val="CommentTextChar"/>
    <w:link w:val="CommentSubject"/>
    <w:semiHidden/>
    <w:rsid w:val="000C443A"/>
    <w:rPr>
      <w:rFonts w:ascii="Calibri" w:eastAsia="Times New Roman" w:hAnsi="Calibri" w:cs="Times New Roman"/>
      <w:b/>
      <w:bCs/>
      <w:sz w:val="20"/>
      <w:szCs w:val="20"/>
      <w:lang w:val="es-ES"/>
    </w:rPr>
  </w:style>
  <w:style w:type="paragraph" w:styleId="BalloonText">
    <w:name w:val="Balloon Text"/>
    <w:basedOn w:val="Normal"/>
    <w:link w:val="BalloonTextChar"/>
    <w:semiHidden/>
    <w:rsid w:val="000C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C443A"/>
    <w:rPr>
      <w:rFonts w:ascii="Tahoma" w:eastAsia="Times New Roman" w:hAnsi="Tahoma" w:cs="Tahoma"/>
      <w:sz w:val="16"/>
      <w:szCs w:val="16"/>
      <w:lang w:val="es-ES"/>
    </w:rPr>
  </w:style>
  <w:style w:type="paragraph" w:customStyle="1" w:styleId="Pa1">
    <w:name w:val="Pa1"/>
    <w:basedOn w:val="Normal"/>
    <w:next w:val="Normal"/>
    <w:rsid w:val="000C443A"/>
    <w:pPr>
      <w:autoSpaceDE w:val="0"/>
      <w:autoSpaceDN w:val="0"/>
      <w:adjustRightInd w:val="0"/>
      <w:spacing w:after="0" w:line="241" w:lineRule="atLeast"/>
    </w:pPr>
    <w:rPr>
      <w:rFonts w:ascii="Times New Roman" w:hAnsi="Times New Roman"/>
      <w:sz w:val="24"/>
      <w:szCs w:val="24"/>
    </w:rPr>
  </w:style>
  <w:style w:type="paragraph" w:customStyle="1" w:styleId="Pa4">
    <w:name w:val="Pa4"/>
    <w:basedOn w:val="Normal"/>
    <w:next w:val="Normal"/>
    <w:rsid w:val="000C443A"/>
    <w:pPr>
      <w:autoSpaceDE w:val="0"/>
      <w:autoSpaceDN w:val="0"/>
      <w:adjustRightInd w:val="0"/>
      <w:spacing w:after="0" w:line="241" w:lineRule="atLeast"/>
    </w:pPr>
    <w:rPr>
      <w:rFonts w:ascii="Times New Roman" w:hAnsi="Times New Roman"/>
      <w:sz w:val="24"/>
      <w:szCs w:val="24"/>
    </w:rPr>
  </w:style>
  <w:style w:type="paragraph" w:customStyle="1" w:styleId="Pa15">
    <w:name w:val="Pa15"/>
    <w:basedOn w:val="Normal"/>
    <w:next w:val="Normal"/>
    <w:rsid w:val="000C443A"/>
    <w:pPr>
      <w:autoSpaceDE w:val="0"/>
      <w:autoSpaceDN w:val="0"/>
      <w:adjustRightInd w:val="0"/>
      <w:spacing w:after="0" w:line="221" w:lineRule="atLeast"/>
    </w:pPr>
    <w:rPr>
      <w:rFonts w:ascii="Times New Roman" w:hAnsi="Times New Roman"/>
      <w:sz w:val="24"/>
      <w:szCs w:val="24"/>
    </w:rPr>
  </w:style>
  <w:style w:type="character" w:customStyle="1" w:styleId="A0">
    <w:name w:val="A0"/>
    <w:rsid w:val="000C443A"/>
    <w:rPr>
      <w:color w:val="000000"/>
    </w:rPr>
  </w:style>
  <w:style w:type="paragraph" w:customStyle="1" w:styleId="Default">
    <w:name w:val="Default"/>
    <w:rsid w:val="000C443A"/>
    <w:pPr>
      <w:autoSpaceDE w:val="0"/>
      <w:autoSpaceDN w:val="0"/>
      <w:adjustRightInd w:val="0"/>
      <w:spacing w:after="0" w:line="240" w:lineRule="auto"/>
    </w:pPr>
    <w:rPr>
      <w:rFonts w:ascii="Times New Roman" w:eastAsia="Times New Roman" w:hAnsi="Times New Roman" w:cs="Times New Roman"/>
      <w:color w:val="000000"/>
      <w:sz w:val="24"/>
      <w:szCs w:val="24"/>
      <w:lang w:val="es-ES"/>
    </w:rPr>
  </w:style>
  <w:style w:type="paragraph" w:customStyle="1" w:styleId="Pa30">
    <w:name w:val="Pa30"/>
    <w:basedOn w:val="Default"/>
    <w:next w:val="Default"/>
    <w:rsid w:val="000C443A"/>
    <w:pPr>
      <w:spacing w:line="201" w:lineRule="atLeast"/>
    </w:pPr>
    <w:rPr>
      <w:color w:val="auto"/>
    </w:rPr>
  </w:style>
  <w:style w:type="paragraph" w:customStyle="1" w:styleId="Textdebaza">
    <w:name w:val="Text de baza"/>
    <w:basedOn w:val="Normal"/>
    <w:rsid w:val="000C443A"/>
    <w:pPr>
      <w:autoSpaceDE w:val="0"/>
      <w:autoSpaceDN w:val="0"/>
      <w:adjustRightInd w:val="0"/>
      <w:spacing w:after="0" w:line="240" w:lineRule="auto"/>
      <w:ind w:firstLine="284"/>
      <w:jc w:val="both"/>
      <w:textAlignment w:val="center"/>
    </w:pPr>
    <w:rPr>
      <w:rFonts w:ascii="Times New Roman" w:eastAsia="Calibri" w:hAnsi="Times New Roman"/>
      <w:color w:val="000000"/>
      <w:sz w:val="20"/>
      <w:szCs w:val="20"/>
      <w:lang w:val="ro-RO"/>
    </w:rPr>
  </w:style>
  <w:style w:type="paragraph" w:customStyle="1" w:styleId="Style28">
    <w:name w:val="Style28"/>
    <w:basedOn w:val="Normal"/>
    <w:rsid w:val="000C443A"/>
    <w:pPr>
      <w:widowControl w:val="0"/>
      <w:autoSpaceDE w:val="0"/>
      <w:autoSpaceDN w:val="0"/>
      <w:adjustRightInd w:val="0"/>
      <w:spacing w:after="0" w:line="382" w:lineRule="exact"/>
      <w:jc w:val="both"/>
    </w:pPr>
    <w:rPr>
      <w:rFonts w:ascii="Times New Roman" w:eastAsia="Calibri" w:hAnsi="Times New Roman"/>
      <w:sz w:val="24"/>
      <w:szCs w:val="24"/>
      <w:lang w:val="ru-RU" w:eastAsia="ru-RU"/>
    </w:rPr>
  </w:style>
  <w:style w:type="character" w:customStyle="1" w:styleId="FontStyle81">
    <w:name w:val="Font Style81"/>
    <w:rsid w:val="000C443A"/>
    <w:rPr>
      <w:rFonts w:ascii="Times New Roman" w:hAnsi="Times New Roman" w:cs="Times New Roman"/>
      <w:sz w:val="18"/>
      <w:szCs w:val="18"/>
    </w:rPr>
  </w:style>
  <w:style w:type="paragraph" w:customStyle="1" w:styleId="Style8">
    <w:name w:val="Style8"/>
    <w:basedOn w:val="Normal"/>
    <w:rsid w:val="000C443A"/>
    <w:pPr>
      <w:widowControl w:val="0"/>
      <w:autoSpaceDE w:val="0"/>
      <w:autoSpaceDN w:val="0"/>
      <w:adjustRightInd w:val="0"/>
      <w:spacing w:after="0" w:line="230" w:lineRule="exact"/>
      <w:ind w:firstLine="293"/>
      <w:jc w:val="both"/>
    </w:pPr>
    <w:rPr>
      <w:rFonts w:ascii="Times New Roman" w:eastAsia="Calibri" w:hAnsi="Times New Roman"/>
      <w:sz w:val="24"/>
      <w:szCs w:val="24"/>
      <w:lang w:val="ru-RU" w:eastAsia="ru-RU"/>
    </w:rPr>
  </w:style>
  <w:style w:type="paragraph" w:customStyle="1" w:styleId="Style3">
    <w:name w:val="Style3"/>
    <w:basedOn w:val="Normal"/>
    <w:rsid w:val="000C443A"/>
    <w:pPr>
      <w:widowControl w:val="0"/>
      <w:autoSpaceDE w:val="0"/>
      <w:autoSpaceDN w:val="0"/>
      <w:adjustRightInd w:val="0"/>
      <w:spacing w:after="0" w:line="322" w:lineRule="exact"/>
    </w:pPr>
    <w:rPr>
      <w:rFonts w:ascii="Times New Roman" w:eastAsia="Calibri" w:hAnsi="Times New Roman"/>
      <w:sz w:val="24"/>
      <w:szCs w:val="24"/>
      <w:lang w:val="ru-RU" w:eastAsia="ru-RU"/>
    </w:rPr>
  </w:style>
  <w:style w:type="character" w:customStyle="1" w:styleId="FontStyle82">
    <w:name w:val="Font Style82"/>
    <w:rsid w:val="000C443A"/>
    <w:rPr>
      <w:rFonts w:ascii="Times New Roman" w:hAnsi="Times New Roman" w:cs="Times New Roman"/>
      <w:b/>
      <w:bCs/>
      <w:sz w:val="26"/>
      <w:szCs w:val="26"/>
    </w:rPr>
  </w:style>
  <w:style w:type="paragraph" w:customStyle="1" w:styleId="Style9">
    <w:name w:val="Style9"/>
    <w:basedOn w:val="Normal"/>
    <w:rsid w:val="000C443A"/>
    <w:pPr>
      <w:widowControl w:val="0"/>
      <w:autoSpaceDE w:val="0"/>
      <w:autoSpaceDN w:val="0"/>
      <w:adjustRightInd w:val="0"/>
      <w:spacing w:after="0" w:line="230" w:lineRule="exact"/>
      <w:jc w:val="both"/>
    </w:pPr>
    <w:rPr>
      <w:rFonts w:ascii="Times New Roman" w:eastAsia="Calibri" w:hAnsi="Times New Roman"/>
      <w:sz w:val="24"/>
      <w:szCs w:val="24"/>
      <w:lang w:val="ru-RU" w:eastAsia="ru-RU"/>
    </w:rPr>
  </w:style>
  <w:style w:type="paragraph" w:customStyle="1" w:styleId="Style17">
    <w:name w:val="Style17"/>
    <w:basedOn w:val="Normal"/>
    <w:rsid w:val="000C443A"/>
    <w:pPr>
      <w:widowControl w:val="0"/>
      <w:autoSpaceDE w:val="0"/>
      <w:autoSpaceDN w:val="0"/>
      <w:adjustRightInd w:val="0"/>
      <w:spacing w:after="0" w:line="230" w:lineRule="exact"/>
    </w:pPr>
    <w:rPr>
      <w:rFonts w:ascii="Times New Roman" w:eastAsia="Calibri" w:hAnsi="Times New Roman"/>
      <w:sz w:val="24"/>
      <w:szCs w:val="24"/>
      <w:lang w:val="ru-RU" w:eastAsia="ru-RU"/>
    </w:rPr>
  </w:style>
  <w:style w:type="paragraph" w:customStyle="1" w:styleId="Style22">
    <w:name w:val="Style22"/>
    <w:basedOn w:val="Normal"/>
    <w:rsid w:val="000C443A"/>
    <w:pPr>
      <w:widowControl w:val="0"/>
      <w:autoSpaceDE w:val="0"/>
      <w:autoSpaceDN w:val="0"/>
      <w:adjustRightInd w:val="0"/>
      <w:spacing w:after="0" w:line="212" w:lineRule="exact"/>
      <w:jc w:val="both"/>
    </w:pPr>
    <w:rPr>
      <w:rFonts w:ascii="Arial Unicode MS" w:cs="Arial Unicode MS"/>
      <w:sz w:val="24"/>
      <w:szCs w:val="24"/>
      <w:lang w:val="ru-RU" w:eastAsia="ru-RU"/>
    </w:rPr>
  </w:style>
  <w:style w:type="character" w:customStyle="1" w:styleId="FontStyle65">
    <w:name w:val="Font Style65"/>
    <w:rsid w:val="000C443A"/>
    <w:rPr>
      <w:rFonts w:ascii="Arial Unicode MS" w:eastAsia="Times New Roman" w:cs="Arial Unicode MS"/>
      <w:sz w:val="16"/>
      <w:szCs w:val="16"/>
    </w:rPr>
  </w:style>
  <w:style w:type="paragraph" w:customStyle="1" w:styleId="Style38">
    <w:name w:val="Style38"/>
    <w:basedOn w:val="Normal"/>
    <w:rsid w:val="000C443A"/>
    <w:pPr>
      <w:widowControl w:val="0"/>
      <w:autoSpaceDE w:val="0"/>
      <w:autoSpaceDN w:val="0"/>
      <w:adjustRightInd w:val="0"/>
      <w:spacing w:after="0" w:line="223" w:lineRule="exact"/>
    </w:pPr>
    <w:rPr>
      <w:rFonts w:ascii="Arial Unicode MS" w:cs="Arial Unicode MS"/>
      <w:sz w:val="24"/>
      <w:szCs w:val="24"/>
      <w:lang w:val="ru-RU" w:eastAsia="ru-RU"/>
    </w:rPr>
  </w:style>
  <w:style w:type="paragraph" w:customStyle="1" w:styleId="Style43">
    <w:name w:val="Style43"/>
    <w:basedOn w:val="Normal"/>
    <w:rsid w:val="000C443A"/>
    <w:pPr>
      <w:widowControl w:val="0"/>
      <w:autoSpaceDE w:val="0"/>
      <w:autoSpaceDN w:val="0"/>
      <w:adjustRightInd w:val="0"/>
      <w:spacing w:after="0" w:line="202" w:lineRule="exact"/>
      <w:ind w:firstLine="562"/>
    </w:pPr>
    <w:rPr>
      <w:rFonts w:ascii="Arial Unicode MS" w:cs="Arial Unicode MS"/>
      <w:sz w:val="24"/>
      <w:szCs w:val="24"/>
      <w:lang w:val="ru-RU" w:eastAsia="ru-RU"/>
    </w:rPr>
  </w:style>
  <w:style w:type="character" w:customStyle="1" w:styleId="FontStyle60">
    <w:name w:val="Font Style60"/>
    <w:rsid w:val="000C443A"/>
    <w:rPr>
      <w:rFonts w:ascii="Arial Unicode MS" w:eastAsia="Times New Roman" w:cs="Arial Unicode MS"/>
      <w:sz w:val="18"/>
      <w:szCs w:val="18"/>
    </w:rPr>
  </w:style>
  <w:style w:type="character" w:customStyle="1" w:styleId="FontStyle66">
    <w:name w:val="Font Style66"/>
    <w:rsid w:val="000C443A"/>
    <w:rPr>
      <w:rFonts w:ascii="Arial Unicode MS" w:eastAsia="Times New Roman" w:cs="Arial Unicode MS"/>
      <w:b/>
      <w:bCs/>
      <w:sz w:val="16"/>
      <w:szCs w:val="16"/>
    </w:rPr>
  </w:style>
  <w:style w:type="paragraph" w:customStyle="1" w:styleId="Style40">
    <w:name w:val="Style40"/>
    <w:basedOn w:val="Normal"/>
    <w:rsid w:val="000C443A"/>
    <w:pPr>
      <w:widowControl w:val="0"/>
      <w:autoSpaceDE w:val="0"/>
      <w:autoSpaceDN w:val="0"/>
      <w:adjustRightInd w:val="0"/>
      <w:spacing w:after="0" w:line="202" w:lineRule="exact"/>
      <w:jc w:val="both"/>
    </w:pPr>
    <w:rPr>
      <w:rFonts w:ascii="Arial Unicode MS" w:cs="Arial Unicode MS"/>
      <w:sz w:val="24"/>
      <w:szCs w:val="24"/>
      <w:lang w:val="ru-RU" w:eastAsia="ru-RU"/>
    </w:rPr>
  </w:style>
  <w:style w:type="paragraph" w:customStyle="1" w:styleId="yiv645055274msonormal">
    <w:name w:val="yiv645055274msonormal"/>
    <w:basedOn w:val="Normal"/>
    <w:rsid w:val="000C443A"/>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Style24">
    <w:name w:val="Style24"/>
    <w:basedOn w:val="Normal"/>
    <w:rsid w:val="000C443A"/>
    <w:pPr>
      <w:widowControl w:val="0"/>
      <w:autoSpaceDE w:val="0"/>
      <w:autoSpaceDN w:val="0"/>
      <w:adjustRightInd w:val="0"/>
      <w:spacing w:after="0" w:line="216" w:lineRule="exact"/>
    </w:pPr>
    <w:rPr>
      <w:rFonts w:ascii="Arial Unicode MS" w:cs="Arial Unicode MS"/>
      <w:sz w:val="24"/>
      <w:szCs w:val="24"/>
      <w:lang w:val="ru-RU" w:eastAsia="ru-RU"/>
    </w:rPr>
  </w:style>
  <w:style w:type="paragraph" w:customStyle="1" w:styleId="Style32">
    <w:name w:val="Style32"/>
    <w:basedOn w:val="Normal"/>
    <w:rsid w:val="000C443A"/>
    <w:pPr>
      <w:widowControl w:val="0"/>
      <w:autoSpaceDE w:val="0"/>
      <w:autoSpaceDN w:val="0"/>
      <w:adjustRightInd w:val="0"/>
      <w:spacing w:after="0" w:line="240" w:lineRule="auto"/>
    </w:pPr>
    <w:rPr>
      <w:rFonts w:ascii="Arial Unicode MS" w:cs="Arial Unicode MS"/>
      <w:sz w:val="24"/>
      <w:szCs w:val="24"/>
      <w:lang w:val="ru-RU" w:eastAsia="ru-RU"/>
    </w:rPr>
  </w:style>
  <w:style w:type="paragraph" w:styleId="Header">
    <w:name w:val="header"/>
    <w:basedOn w:val="Normal"/>
    <w:link w:val="HeaderChar"/>
    <w:semiHidden/>
    <w:rsid w:val="000C443A"/>
    <w:pPr>
      <w:tabs>
        <w:tab w:val="center" w:pos="4677"/>
        <w:tab w:val="right" w:pos="9355"/>
      </w:tabs>
      <w:spacing w:after="0" w:line="240" w:lineRule="auto"/>
    </w:pPr>
  </w:style>
  <w:style w:type="character" w:customStyle="1" w:styleId="HeaderChar">
    <w:name w:val="Header Char"/>
    <w:basedOn w:val="DefaultParagraphFont"/>
    <w:link w:val="Header"/>
    <w:semiHidden/>
    <w:rsid w:val="000C443A"/>
    <w:rPr>
      <w:rFonts w:ascii="Calibri" w:eastAsia="Times New Roman" w:hAnsi="Calibri" w:cs="Times New Roman"/>
      <w:lang w:val="es-ES"/>
    </w:rPr>
  </w:style>
  <w:style w:type="paragraph" w:styleId="Footer">
    <w:name w:val="footer"/>
    <w:basedOn w:val="Normal"/>
    <w:link w:val="FooterChar"/>
    <w:uiPriority w:val="99"/>
    <w:rsid w:val="000C443A"/>
    <w:pPr>
      <w:tabs>
        <w:tab w:val="center" w:pos="4677"/>
        <w:tab w:val="right" w:pos="9355"/>
      </w:tabs>
      <w:spacing w:after="0" w:line="240" w:lineRule="auto"/>
    </w:pPr>
  </w:style>
  <w:style w:type="character" w:customStyle="1" w:styleId="FooterChar">
    <w:name w:val="Footer Char"/>
    <w:basedOn w:val="DefaultParagraphFont"/>
    <w:link w:val="Footer"/>
    <w:uiPriority w:val="99"/>
    <w:rsid w:val="000C443A"/>
    <w:rPr>
      <w:rFonts w:ascii="Calibri" w:eastAsia="Times New Roman" w:hAnsi="Calibri" w:cs="Times New Roman"/>
      <w:lang w:val="es-ES"/>
    </w:rPr>
  </w:style>
  <w:style w:type="character" w:customStyle="1" w:styleId="2">
    <w:name w:val="Основной текст (2)_"/>
    <w:link w:val="20"/>
    <w:rsid w:val="000C443A"/>
    <w:rPr>
      <w:rFonts w:ascii="Times New Roman" w:eastAsia="Times New Roman" w:hAnsi="Times New Roman"/>
      <w:shd w:val="clear" w:color="auto" w:fill="FFFFFF"/>
    </w:rPr>
  </w:style>
  <w:style w:type="paragraph" w:customStyle="1" w:styleId="20">
    <w:name w:val="Основной текст (2)"/>
    <w:basedOn w:val="Normal"/>
    <w:link w:val="2"/>
    <w:rsid w:val="000C443A"/>
    <w:pPr>
      <w:widowControl w:val="0"/>
      <w:shd w:val="clear" w:color="auto" w:fill="FFFFFF"/>
      <w:spacing w:before="300" w:after="0" w:line="274" w:lineRule="exact"/>
      <w:ind w:hanging="380"/>
      <w:jc w:val="both"/>
    </w:pPr>
    <w:rPr>
      <w:rFonts w:ascii="Times New Roman" w:hAnsi="Times New Roman" w:cstheme="minorBidi"/>
      <w:lang w:val="ru-RU"/>
    </w:rPr>
  </w:style>
  <w:style w:type="character" w:customStyle="1" w:styleId="21">
    <w:name w:val="Заголовок №2_"/>
    <w:link w:val="22"/>
    <w:rsid w:val="000C443A"/>
    <w:rPr>
      <w:rFonts w:ascii="Lucida Sans Unicode" w:eastAsia="Lucida Sans Unicode" w:hAnsi="Lucida Sans Unicode" w:cs="Lucida Sans Unicode"/>
      <w:shd w:val="clear" w:color="auto" w:fill="FFFFFF"/>
    </w:rPr>
  </w:style>
  <w:style w:type="paragraph" w:customStyle="1" w:styleId="22">
    <w:name w:val="Заголовок №2"/>
    <w:basedOn w:val="Normal"/>
    <w:link w:val="21"/>
    <w:rsid w:val="000C443A"/>
    <w:pPr>
      <w:widowControl w:val="0"/>
      <w:shd w:val="clear" w:color="auto" w:fill="FFFFFF"/>
      <w:spacing w:after="120" w:line="0" w:lineRule="atLeast"/>
      <w:jc w:val="both"/>
      <w:outlineLvl w:val="1"/>
    </w:pPr>
    <w:rPr>
      <w:rFonts w:ascii="Lucida Sans Unicode" w:eastAsia="Lucida Sans Unicode" w:hAnsi="Lucida Sans Unicode" w:cs="Lucida Sans Unicode"/>
      <w:lang w:val="ru-RU"/>
    </w:rPr>
  </w:style>
  <w:style w:type="character" w:customStyle="1" w:styleId="2SegoeUI7pt">
    <w:name w:val="Основной текст (2) + Segoe UI.7 pt.Полужирный"/>
    <w:rsid w:val="000C443A"/>
    <w:rPr>
      <w:rFonts w:ascii="Segoe UI" w:eastAsia="Segoe UI" w:hAnsi="Segoe UI" w:cs="Segoe UI"/>
      <w:b/>
      <w:bCs/>
      <w:i w:val="0"/>
      <w:iCs w:val="0"/>
      <w:smallCaps w:val="0"/>
      <w:strike w:val="0"/>
      <w:color w:val="000000"/>
      <w:spacing w:val="0"/>
      <w:w w:val="100"/>
      <w:position w:val="0"/>
      <w:sz w:val="14"/>
      <w:szCs w:val="14"/>
      <w:u w:val="none"/>
      <w:shd w:val="clear" w:color="auto" w:fill="FFFFFF"/>
      <w:lang w:val="ro-RO" w:eastAsia="ro-RO" w:bidi="ro-RO"/>
    </w:rPr>
  </w:style>
  <w:style w:type="character" w:customStyle="1" w:styleId="265pt">
    <w:name w:val="Основной текст (2) + 6.5 pt"/>
    <w:rsid w:val="000C443A"/>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shd w:val="clear" w:color="auto" w:fill="FFFFFF"/>
      <w:lang w:val="ro-RO" w:eastAsia="ro-RO" w:bidi="ro-RO"/>
    </w:rPr>
  </w:style>
  <w:style w:type="character" w:customStyle="1" w:styleId="7">
    <w:name w:val="Оглавление (7)_"/>
    <w:link w:val="70"/>
    <w:rsid w:val="000C443A"/>
    <w:rPr>
      <w:rFonts w:ascii="Lucida Sans Unicode" w:eastAsia="Lucida Sans Unicode" w:hAnsi="Lucida Sans Unicode" w:cs="Lucida Sans Unicode"/>
      <w:b/>
      <w:bCs/>
      <w:sz w:val="19"/>
      <w:szCs w:val="19"/>
      <w:shd w:val="clear" w:color="auto" w:fill="FFFFFF"/>
    </w:rPr>
  </w:style>
  <w:style w:type="paragraph" w:customStyle="1" w:styleId="70">
    <w:name w:val="Оглавление (7)"/>
    <w:basedOn w:val="Normal"/>
    <w:link w:val="7"/>
    <w:rsid w:val="000C443A"/>
    <w:pPr>
      <w:widowControl w:val="0"/>
      <w:shd w:val="clear" w:color="auto" w:fill="FFFFFF"/>
      <w:spacing w:before="120" w:after="0" w:line="259" w:lineRule="exact"/>
      <w:jc w:val="both"/>
    </w:pPr>
    <w:rPr>
      <w:rFonts w:ascii="Lucida Sans Unicode" w:eastAsia="Lucida Sans Unicode" w:hAnsi="Lucida Sans Unicode" w:cs="Lucida Sans Unicode"/>
      <w:b/>
      <w:bCs/>
      <w:sz w:val="19"/>
      <w:szCs w:val="19"/>
      <w:lang w:val="ru-RU"/>
    </w:rPr>
  </w:style>
  <w:style w:type="character" w:customStyle="1" w:styleId="245pt">
    <w:name w:val="Основной текст (2) + 4.5 pt"/>
    <w:rsid w:val="000C443A"/>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shd w:val="clear" w:color="auto" w:fill="FFFFFF"/>
      <w:lang w:val="ro-RO" w:eastAsia="ro-RO" w:bidi="ro-RO"/>
    </w:rPr>
  </w:style>
  <w:style w:type="character" w:customStyle="1" w:styleId="5">
    <w:name w:val="Основной текст (5)_"/>
    <w:link w:val="50"/>
    <w:rsid w:val="000C443A"/>
    <w:rPr>
      <w:rFonts w:ascii="Lucida Sans Unicode" w:eastAsia="Lucida Sans Unicode" w:hAnsi="Lucida Sans Unicode" w:cs="Lucida Sans Unicode"/>
      <w:sz w:val="13"/>
      <w:szCs w:val="13"/>
      <w:shd w:val="clear" w:color="auto" w:fill="FFFFFF"/>
    </w:rPr>
  </w:style>
  <w:style w:type="paragraph" w:customStyle="1" w:styleId="50">
    <w:name w:val="Основной текст (5)"/>
    <w:basedOn w:val="Normal"/>
    <w:link w:val="5"/>
    <w:rsid w:val="000C443A"/>
    <w:pPr>
      <w:widowControl w:val="0"/>
      <w:shd w:val="clear" w:color="auto" w:fill="FFFFFF"/>
      <w:spacing w:after="0" w:line="192" w:lineRule="exact"/>
      <w:ind w:hanging="280"/>
    </w:pPr>
    <w:rPr>
      <w:rFonts w:ascii="Lucida Sans Unicode" w:eastAsia="Lucida Sans Unicode" w:hAnsi="Lucida Sans Unicode" w:cs="Lucida Sans Unicode"/>
      <w:sz w:val="13"/>
      <w:szCs w:val="13"/>
      <w:lang w:val="ru-RU"/>
    </w:rPr>
  </w:style>
  <w:style w:type="character" w:customStyle="1" w:styleId="4">
    <w:name w:val="Заголовок №4_"/>
    <w:link w:val="40"/>
    <w:rsid w:val="000C443A"/>
    <w:rPr>
      <w:rFonts w:ascii="Lucida Sans Unicode" w:eastAsia="Lucida Sans Unicode" w:hAnsi="Lucida Sans Unicode" w:cs="Lucida Sans Unicode"/>
      <w:b/>
      <w:bCs/>
      <w:sz w:val="19"/>
      <w:szCs w:val="19"/>
      <w:shd w:val="clear" w:color="auto" w:fill="FFFFFF"/>
    </w:rPr>
  </w:style>
  <w:style w:type="paragraph" w:customStyle="1" w:styleId="40">
    <w:name w:val="Заголовок №4"/>
    <w:basedOn w:val="Normal"/>
    <w:link w:val="4"/>
    <w:rsid w:val="000C443A"/>
    <w:pPr>
      <w:widowControl w:val="0"/>
      <w:shd w:val="clear" w:color="auto" w:fill="FFFFFF"/>
      <w:spacing w:before="120" w:after="0" w:line="259" w:lineRule="exact"/>
      <w:outlineLvl w:val="3"/>
    </w:pPr>
    <w:rPr>
      <w:rFonts w:ascii="Lucida Sans Unicode" w:eastAsia="Lucida Sans Unicode" w:hAnsi="Lucida Sans Unicode" w:cs="Lucida Sans Unicode"/>
      <w:b/>
      <w:bCs/>
      <w:sz w:val="19"/>
      <w:szCs w:val="19"/>
      <w:lang w:val="ru-RU"/>
    </w:rPr>
  </w:style>
  <w:style w:type="character" w:customStyle="1" w:styleId="3">
    <w:name w:val="Заголовок №3_"/>
    <w:link w:val="30"/>
    <w:rsid w:val="000C443A"/>
    <w:rPr>
      <w:rFonts w:ascii="Segoe UI" w:eastAsia="Segoe UI" w:hAnsi="Segoe UI" w:cs="Segoe UI"/>
      <w:b/>
      <w:bCs/>
      <w:i/>
      <w:iCs/>
      <w:shd w:val="clear" w:color="auto" w:fill="FFFFFF"/>
    </w:rPr>
  </w:style>
  <w:style w:type="character" w:customStyle="1" w:styleId="14">
    <w:name w:val="Основной текст (14)_"/>
    <w:link w:val="140"/>
    <w:rsid w:val="000C443A"/>
    <w:rPr>
      <w:rFonts w:ascii="Lucida Sans Unicode" w:eastAsia="Lucida Sans Unicode" w:hAnsi="Lucida Sans Unicode" w:cs="Lucida Sans Unicode"/>
      <w:i/>
      <w:iCs/>
      <w:spacing w:val="-10"/>
      <w:sz w:val="17"/>
      <w:szCs w:val="17"/>
      <w:shd w:val="clear" w:color="auto" w:fill="FFFFFF"/>
    </w:rPr>
  </w:style>
  <w:style w:type="paragraph" w:customStyle="1" w:styleId="30">
    <w:name w:val="Заголовок №3"/>
    <w:basedOn w:val="Normal"/>
    <w:link w:val="3"/>
    <w:rsid w:val="000C443A"/>
    <w:pPr>
      <w:widowControl w:val="0"/>
      <w:shd w:val="clear" w:color="auto" w:fill="FFFFFF"/>
      <w:spacing w:after="0" w:line="259" w:lineRule="exact"/>
      <w:jc w:val="both"/>
      <w:outlineLvl w:val="2"/>
    </w:pPr>
    <w:rPr>
      <w:rFonts w:ascii="Segoe UI" w:eastAsia="Segoe UI" w:hAnsi="Segoe UI" w:cs="Segoe UI"/>
      <w:b/>
      <w:bCs/>
      <w:i/>
      <w:iCs/>
      <w:lang w:val="ru-RU"/>
    </w:rPr>
  </w:style>
  <w:style w:type="paragraph" w:customStyle="1" w:styleId="140">
    <w:name w:val="Основной текст (14)"/>
    <w:basedOn w:val="Normal"/>
    <w:link w:val="14"/>
    <w:rsid w:val="000C443A"/>
    <w:pPr>
      <w:widowControl w:val="0"/>
      <w:shd w:val="clear" w:color="auto" w:fill="FFFFFF"/>
      <w:spacing w:before="60" w:after="0" w:line="0" w:lineRule="atLeast"/>
      <w:ind w:hanging="1520"/>
      <w:jc w:val="both"/>
    </w:pPr>
    <w:rPr>
      <w:rFonts w:ascii="Lucida Sans Unicode" w:eastAsia="Lucida Sans Unicode" w:hAnsi="Lucida Sans Unicode" w:cs="Lucida Sans Unicode"/>
      <w:i/>
      <w:iCs/>
      <w:spacing w:val="-10"/>
      <w:sz w:val="17"/>
      <w:szCs w:val="17"/>
      <w:lang w:val="ru-RU"/>
    </w:rPr>
  </w:style>
  <w:style w:type="character" w:customStyle="1" w:styleId="20pt">
    <w:name w:val="Основной текст (2) + Курсив.Интервал 0 pt"/>
    <w:rsid w:val="000C443A"/>
    <w:rPr>
      <w:rFonts w:ascii="Lucida Sans Unicode" w:eastAsia="Lucida Sans Unicode" w:hAnsi="Lucida Sans Unicode" w:cs="Lucida Sans Unicode"/>
      <w:b w:val="0"/>
      <w:bCs w:val="0"/>
      <w:i/>
      <w:iCs/>
      <w:smallCaps w:val="0"/>
      <w:strike w:val="0"/>
      <w:color w:val="000000"/>
      <w:spacing w:val="-10"/>
      <w:w w:val="100"/>
      <w:position w:val="0"/>
      <w:sz w:val="17"/>
      <w:szCs w:val="17"/>
      <w:u w:val="none"/>
      <w:lang w:val="ro-RO" w:eastAsia="ro-RO" w:bidi="ro-RO"/>
    </w:rPr>
  </w:style>
  <w:style w:type="character" w:customStyle="1" w:styleId="6">
    <w:name w:val="Основной текст (6)_"/>
    <w:link w:val="60"/>
    <w:rsid w:val="000C443A"/>
    <w:rPr>
      <w:rFonts w:ascii="Segoe UI" w:eastAsia="Segoe UI" w:hAnsi="Segoe UI" w:cs="Segoe UI"/>
      <w:b/>
      <w:bCs/>
      <w:sz w:val="14"/>
      <w:szCs w:val="14"/>
      <w:shd w:val="clear" w:color="auto" w:fill="FFFFFF"/>
    </w:rPr>
  </w:style>
  <w:style w:type="paragraph" w:customStyle="1" w:styleId="60">
    <w:name w:val="Основной текст (6)"/>
    <w:basedOn w:val="Normal"/>
    <w:link w:val="6"/>
    <w:rsid w:val="000C443A"/>
    <w:pPr>
      <w:widowControl w:val="0"/>
      <w:shd w:val="clear" w:color="auto" w:fill="FFFFFF"/>
      <w:spacing w:after="0" w:line="0" w:lineRule="atLeast"/>
      <w:ind w:hanging="260"/>
    </w:pPr>
    <w:rPr>
      <w:rFonts w:ascii="Segoe UI" w:eastAsia="Segoe UI" w:hAnsi="Segoe UI" w:cs="Segoe UI"/>
      <w:b/>
      <w:bCs/>
      <w:sz w:val="14"/>
      <w:szCs w:val="14"/>
      <w:lang w:val="ru-RU"/>
    </w:rPr>
  </w:style>
  <w:style w:type="character" w:customStyle="1" w:styleId="11">
    <w:name w:val="Основной текст (11)"/>
    <w:rsid w:val="000C443A"/>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lang w:val="ro-RO" w:eastAsia="ro-RO" w:bidi="ro-RO"/>
    </w:rPr>
  </w:style>
  <w:style w:type="character" w:styleId="Emphasis">
    <w:name w:val="Emphasis"/>
    <w:uiPriority w:val="20"/>
    <w:qFormat/>
    <w:rsid w:val="000C443A"/>
    <w:rPr>
      <w:i/>
      <w:iCs/>
    </w:rPr>
  </w:style>
  <w:style w:type="table" w:customStyle="1" w:styleId="1">
    <w:name w:val="Сетка таблицы1"/>
    <w:basedOn w:val="TableNormal"/>
    <w:next w:val="TableGrid"/>
    <w:uiPriority w:val="39"/>
    <w:rsid w:val="000C443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443A"/>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0C443A"/>
    <w:pPr>
      <w:spacing w:after="160" w:line="259" w:lineRule="auto"/>
      <w:ind w:left="720"/>
      <w:contextualSpacing/>
    </w:pPr>
    <w:rPr>
      <w:rFonts w:eastAsia="Calibri"/>
      <w:lang w:val="ru-RU"/>
    </w:rPr>
  </w:style>
  <w:style w:type="character" w:styleId="Hyperlink">
    <w:name w:val="Hyperlink"/>
    <w:rsid w:val="000C443A"/>
    <w:rPr>
      <w:color w:val="0563C1"/>
      <w:u w:val="single"/>
    </w:rPr>
  </w:style>
  <w:style w:type="table" w:customStyle="1" w:styleId="PlainTable31">
    <w:name w:val="Plain Table 31"/>
    <w:basedOn w:val="TableNormal"/>
    <w:uiPriority w:val="43"/>
    <w:rsid w:val="000C443A"/>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Elegant">
    <w:name w:val="Table Elegant"/>
    <w:basedOn w:val="TableNormal"/>
    <w:rsid w:val="000C443A"/>
    <w:pPr>
      <w:spacing w:after="200" w:line="276" w:lineRule="auto"/>
    </w:pPr>
    <w:rPr>
      <w:rFonts w:ascii="Calibri" w:eastAsia="Calibri"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0C443A"/>
    <w:rPr>
      <w:color w:val="954F72"/>
      <w:u w:val="single"/>
    </w:rPr>
  </w:style>
  <w:style w:type="paragraph" w:styleId="NormalWeb">
    <w:name w:val="Normal (Web)"/>
    <w:basedOn w:val="Normal"/>
    <w:uiPriority w:val="99"/>
    <w:unhideWhenUsed/>
    <w:rsid w:val="000C443A"/>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A4"/>
    <w:uiPriority w:val="99"/>
    <w:rsid w:val="000C443A"/>
    <w:rPr>
      <w:color w:val="000000"/>
    </w:rPr>
  </w:style>
  <w:style w:type="paragraph" w:customStyle="1" w:styleId="Pa16">
    <w:name w:val="Pa16"/>
    <w:basedOn w:val="Normal"/>
    <w:next w:val="Normal"/>
    <w:uiPriority w:val="99"/>
    <w:rsid w:val="000C443A"/>
    <w:pPr>
      <w:adjustRightInd w:val="0"/>
      <w:spacing w:after="0" w:line="221" w:lineRule="atLeast"/>
    </w:pPr>
    <w:rPr>
      <w:rFonts w:ascii="Times New Roman" w:eastAsia="Calibri" w:hAnsi="Times New Roman"/>
      <w:sz w:val="24"/>
      <w:szCs w:val="24"/>
      <w:lang w:val="ru-RU" w:eastAsia="ru-RU"/>
    </w:rPr>
  </w:style>
  <w:style w:type="character" w:customStyle="1" w:styleId="A16">
    <w:name w:val="A16"/>
    <w:uiPriority w:val="99"/>
    <w:rsid w:val="000C443A"/>
    <w:rPr>
      <w:b/>
      <w:color w:val="000000"/>
      <w:sz w:val="40"/>
    </w:rPr>
  </w:style>
  <w:style w:type="paragraph" w:customStyle="1" w:styleId="Pa108">
    <w:name w:val="Pa108"/>
    <w:basedOn w:val="Normal"/>
    <w:next w:val="Normal"/>
    <w:uiPriority w:val="99"/>
    <w:rsid w:val="000C443A"/>
    <w:pPr>
      <w:adjustRightInd w:val="0"/>
      <w:spacing w:after="0" w:line="161" w:lineRule="atLeast"/>
    </w:pPr>
    <w:rPr>
      <w:rFonts w:ascii="Times New Roman" w:eastAsia="Calibri" w:hAnsi="Times New Roman"/>
      <w:sz w:val="24"/>
      <w:szCs w:val="24"/>
      <w:lang w:val="ru-RU" w:eastAsia="ru-RU"/>
    </w:rPr>
  </w:style>
  <w:style w:type="paragraph" w:styleId="HTMLPreformatted">
    <w:name w:val="HTML Preformatted"/>
    <w:basedOn w:val="Normal"/>
    <w:link w:val="HTMLPreformattedChar"/>
    <w:uiPriority w:val="99"/>
    <w:unhideWhenUsed/>
    <w:rsid w:val="000C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C443A"/>
    <w:rPr>
      <w:rFonts w:ascii="Courier New" w:eastAsia="Times New Roman" w:hAnsi="Courier New" w:cs="Courier New"/>
      <w:sz w:val="20"/>
      <w:szCs w:val="20"/>
      <w:lang w:val="en-US"/>
    </w:rPr>
  </w:style>
  <w:style w:type="paragraph" w:customStyle="1" w:styleId="TableParagraph">
    <w:name w:val="Table Paragraph"/>
    <w:basedOn w:val="Normal"/>
    <w:uiPriority w:val="99"/>
    <w:rsid w:val="000C443A"/>
    <w:pPr>
      <w:spacing w:after="0" w:line="240" w:lineRule="auto"/>
      <w:ind w:left="110"/>
    </w:pPr>
    <w:rPr>
      <w:rFonts w:ascii="Times New Roman" w:hAnsi="Times New Roman"/>
      <w:sz w:val="24"/>
      <w:szCs w:val="24"/>
      <w:lang w:val="en-US"/>
    </w:rPr>
  </w:style>
  <w:style w:type="character" w:customStyle="1" w:styleId="ListParagraphChar">
    <w:name w:val="List Paragraph Char"/>
    <w:link w:val="ListParagraph"/>
    <w:uiPriority w:val="34"/>
    <w:locked/>
    <w:rsid w:val="000C443A"/>
    <w:rPr>
      <w:rFonts w:ascii="Calibri" w:eastAsia="Calibri" w:hAnsi="Calibri" w:cs="Times New Roman"/>
    </w:rPr>
  </w:style>
  <w:style w:type="character" w:customStyle="1" w:styleId="jlqj4b">
    <w:name w:val="jlqj4b"/>
    <w:rsid w:val="000C443A"/>
  </w:style>
  <w:style w:type="character" w:customStyle="1" w:styleId="y2iqfc">
    <w:name w:val="y2iqfc"/>
    <w:rsid w:val="000C443A"/>
  </w:style>
  <w:style w:type="character" w:customStyle="1" w:styleId="translation-word">
    <w:name w:val="translation-word"/>
    <w:rsid w:val="000C443A"/>
  </w:style>
  <w:style w:type="character" w:customStyle="1" w:styleId="spar">
    <w:name w:val="s_par"/>
    <w:rsid w:val="000C443A"/>
  </w:style>
  <w:style w:type="paragraph" w:customStyle="1" w:styleId="NoSpacing1">
    <w:name w:val="No Spacing1"/>
    <w:uiPriority w:val="99"/>
    <w:qFormat/>
    <w:rsid w:val="000C443A"/>
    <w:pPr>
      <w:spacing w:after="0" w:line="240" w:lineRule="auto"/>
    </w:pPr>
    <w:rPr>
      <w:rFonts w:ascii="Calibri" w:eastAsia="Times New Roman" w:hAnsi="Calibri" w:cs="Times New Roman"/>
      <w:sz w:val="24"/>
      <w:szCs w:val="24"/>
      <w:lang w:val="en-US"/>
    </w:rPr>
  </w:style>
  <w:style w:type="table" w:customStyle="1" w:styleId="23">
    <w:name w:val="Сетка таблицы2"/>
    <w:basedOn w:val="TableNormal"/>
    <w:next w:val="TableGrid"/>
    <w:uiPriority w:val="39"/>
    <w:rsid w:val="000C443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443A"/>
    <w:pPr>
      <w:spacing w:after="0" w:line="240" w:lineRule="auto"/>
    </w:pPr>
    <w:rPr>
      <w:rFonts w:ascii="Calibri" w:eastAsia="Times New Roman" w:hAnsi="Calibri" w:cs="Times New Roman"/>
      <w:lang w:val="es-ES"/>
    </w:rPr>
  </w:style>
  <w:style w:type="paragraph" w:customStyle="1" w:styleId="ColorfulList-Accent11">
    <w:name w:val="Colorful List - Accent 11"/>
    <w:basedOn w:val="Normal"/>
    <w:uiPriority w:val="34"/>
    <w:qFormat/>
    <w:rsid w:val="000C443A"/>
    <w:pPr>
      <w:spacing w:after="120" w:line="240" w:lineRule="auto"/>
      <w:ind w:left="720"/>
      <w:contextualSpacing/>
      <w:jc w:val="both"/>
    </w:pPr>
    <w:rPr>
      <w:rFonts w:ascii="Times New Roman" w:hAnsi="Times New Roman"/>
      <w:szCs w:val="24"/>
      <w:lang w:val="ro-RO" w:eastAsia="ru-RU"/>
    </w:rPr>
  </w:style>
  <w:style w:type="paragraph" w:customStyle="1" w:styleId="PreformattedText">
    <w:name w:val="Preformatted Text"/>
    <w:basedOn w:val="Normal"/>
    <w:qFormat/>
    <w:rsid w:val="000C443A"/>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UnresolvedMention">
    <w:name w:val="Unresolved Mention"/>
    <w:uiPriority w:val="99"/>
    <w:semiHidden/>
    <w:unhideWhenUsed/>
    <w:rsid w:val="000C44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3A"/>
    <w:pPr>
      <w:spacing w:after="200" w:line="276" w:lineRule="auto"/>
    </w:pPr>
    <w:rPr>
      <w:rFonts w:ascii="Calibri" w:eastAsia="Times New Roman" w:hAnsi="Calibri" w:cs="Times New Roman"/>
      <w:lang w:val="es-ES"/>
    </w:rPr>
  </w:style>
  <w:style w:type="paragraph" w:styleId="Heading1">
    <w:name w:val="heading 1"/>
    <w:basedOn w:val="Normal"/>
    <w:next w:val="Normal"/>
    <w:link w:val="Heading1Char"/>
    <w:qFormat/>
    <w:rsid w:val="000C4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0C443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0C443A"/>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0C443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43A"/>
    <w:rPr>
      <w:rFonts w:ascii="Calibri Light" w:eastAsia="Times New Roman" w:hAnsi="Calibri Light" w:cs="Times New Roman"/>
      <w:b/>
      <w:bCs/>
      <w:kern w:val="32"/>
      <w:sz w:val="32"/>
      <w:szCs w:val="32"/>
      <w:lang w:val="es-ES"/>
    </w:rPr>
  </w:style>
  <w:style w:type="character" w:customStyle="1" w:styleId="Heading2Char">
    <w:name w:val="Heading 2 Char"/>
    <w:basedOn w:val="DefaultParagraphFont"/>
    <w:link w:val="Heading2"/>
    <w:rsid w:val="000C443A"/>
    <w:rPr>
      <w:rFonts w:ascii="Cambria" w:eastAsia="Times New Roman" w:hAnsi="Cambria" w:cs="Times New Roman"/>
      <w:b/>
      <w:bCs/>
      <w:i/>
      <w:iCs/>
      <w:sz w:val="28"/>
      <w:szCs w:val="28"/>
      <w:lang w:val="es-ES"/>
    </w:rPr>
  </w:style>
  <w:style w:type="character" w:customStyle="1" w:styleId="Heading3Char">
    <w:name w:val="Heading 3 Char"/>
    <w:basedOn w:val="DefaultParagraphFont"/>
    <w:link w:val="Heading3"/>
    <w:rsid w:val="000C443A"/>
    <w:rPr>
      <w:rFonts w:ascii="Cambria" w:eastAsia="Times New Roman" w:hAnsi="Cambria" w:cs="Times New Roman"/>
      <w:b/>
      <w:bCs/>
      <w:sz w:val="26"/>
      <w:szCs w:val="26"/>
      <w:lang w:val="es-ES"/>
    </w:rPr>
  </w:style>
  <w:style w:type="character" w:customStyle="1" w:styleId="Heading5Char">
    <w:name w:val="Heading 5 Char"/>
    <w:basedOn w:val="DefaultParagraphFont"/>
    <w:link w:val="Heading5"/>
    <w:semiHidden/>
    <w:rsid w:val="000C443A"/>
    <w:rPr>
      <w:rFonts w:ascii="Calibri" w:eastAsia="Times New Roman" w:hAnsi="Calibri" w:cs="Times New Roman"/>
      <w:b/>
      <w:bCs/>
      <w:i/>
      <w:iCs/>
      <w:sz w:val="26"/>
      <w:szCs w:val="26"/>
      <w:lang w:val="es-ES"/>
    </w:rPr>
  </w:style>
  <w:style w:type="paragraph" w:customStyle="1" w:styleId="ListParagraph1">
    <w:name w:val="List Paragraph1"/>
    <w:basedOn w:val="Normal"/>
    <w:rsid w:val="000C443A"/>
    <w:pPr>
      <w:ind w:left="720"/>
    </w:pPr>
  </w:style>
  <w:style w:type="table" w:styleId="TableGrid">
    <w:name w:val="Table Grid"/>
    <w:basedOn w:val="TableNormal"/>
    <w:uiPriority w:val="39"/>
    <w:rsid w:val="000C443A"/>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C443A"/>
    <w:rPr>
      <w:rFonts w:cs="Times New Roman"/>
      <w:sz w:val="16"/>
      <w:szCs w:val="16"/>
    </w:rPr>
  </w:style>
  <w:style w:type="paragraph" w:styleId="CommentText">
    <w:name w:val="annotation text"/>
    <w:basedOn w:val="Normal"/>
    <w:link w:val="CommentTextChar"/>
    <w:semiHidden/>
    <w:rsid w:val="000C443A"/>
    <w:pPr>
      <w:spacing w:line="240" w:lineRule="auto"/>
    </w:pPr>
    <w:rPr>
      <w:sz w:val="20"/>
      <w:szCs w:val="20"/>
    </w:rPr>
  </w:style>
  <w:style w:type="character" w:customStyle="1" w:styleId="CommentTextChar">
    <w:name w:val="Comment Text Char"/>
    <w:basedOn w:val="DefaultParagraphFont"/>
    <w:link w:val="CommentText"/>
    <w:semiHidden/>
    <w:rsid w:val="000C443A"/>
    <w:rPr>
      <w:rFonts w:ascii="Calibri" w:eastAsia="Times New Roman" w:hAnsi="Calibri" w:cs="Times New Roman"/>
      <w:sz w:val="20"/>
      <w:szCs w:val="20"/>
      <w:lang w:val="es-ES"/>
    </w:rPr>
  </w:style>
  <w:style w:type="paragraph" w:styleId="CommentSubject">
    <w:name w:val="annotation subject"/>
    <w:basedOn w:val="CommentText"/>
    <w:next w:val="CommentText"/>
    <w:link w:val="CommentSubjectChar"/>
    <w:semiHidden/>
    <w:rsid w:val="000C443A"/>
    <w:rPr>
      <w:b/>
      <w:bCs/>
    </w:rPr>
  </w:style>
  <w:style w:type="character" w:customStyle="1" w:styleId="CommentSubjectChar">
    <w:name w:val="Comment Subject Char"/>
    <w:basedOn w:val="CommentTextChar"/>
    <w:link w:val="CommentSubject"/>
    <w:semiHidden/>
    <w:rsid w:val="000C443A"/>
    <w:rPr>
      <w:rFonts w:ascii="Calibri" w:eastAsia="Times New Roman" w:hAnsi="Calibri" w:cs="Times New Roman"/>
      <w:b/>
      <w:bCs/>
      <w:sz w:val="20"/>
      <w:szCs w:val="20"/>
      <w:lang w:val="es-ES"/>
    </w:rPr>
  </w:style>
  <w:style w:type="paragraph" w:styleId="BalloonText">
    <w:name w:val="Balloon Text"/>
    <w:basedOn w:val="Normal"/>
    <w:link w:val="BalloonTextChar"/>
    <w:semiHidden/>
    <w:rsid w:val="000C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C443A"/>
    <w:rPr>
      <w:rFonts w:ascii="Tahoma" w:eastAsia="Times New Roman" w:hAnsi="Tahoma" w:cs="Tahoma"/>
      <w:sz w:val="16"/>
      <w:szCs w:val="16"/>
      <w:lang w:val="es-ES"/>
    </w:rPr>
  </w:style>
  <w:style w:type="paragraph" w:customStyle="1" w:styleId="Pa1">
    <w:name w:val="Pa1"/>
    <w:basedOn w:val="Normal"/>
    <w:next w:val="Normal"/>
    <w:rsid w:val="000C443A"/>
    <w:pPr>
      <w:autoSpaceDE w:val="0"/>
      <w:autoSpaceDN w:val="0"/>
      <w:adjustRightInd w:val="0"/>
      <w:spacing w:after="0" w:line="241" w:lineRule="atLeast"/>
    </w:pPr>
    <w:rPr>
      <w:rFonts w:ascii="Times New Roman" w:hAnsi="Times New Roman"/>
      <w:sz w:val="24"/>
      <w:szCs w:val="24"/>
    </w:rPr>
  </w:style>
  <w:style w:type="paragraph" w:customStyle="1" w:styleId="Pa4">
    <w:name w:val="Pa4"/>
    <w:basedOn w:val="Normal"/>
    <w:next w:val="Normal"/>
    <w:rsid w:val="000C443A"/>
    <w:pPr>
      <w:autoSpaceDE w:val="0"/>
      <w:autoSpaceDN w:val="0"/>
      <w:adjustRightInd w:val="0"/>
      <w:spacing w:after="0" w:line="241" w:lineRule="atLeast"/>
    </w:pPr>
    <w:rPr>
      <w:rFonts w:ascii="Times New Roman" w:hAnsi="Times New Roman"/>
      <w:sz w:val="24"/>
      <w:szCs w:val="24"/>
    </w:rPr>
  </w:style>
  <w:style w:type="paragraph" w:customStyle="1" w:styleId="Pa15">
    <w:name w:val="Pa15"/>
    <w:basedOn w:val="Normal"/>
    <w:next w:val="Normal"/>
    <w:rsid w:val="000C443A"/>
    <w:pPr>
      <w:autoSpaceDE w:val="0"/>
      <w:autoSpaceDN w:val="0"/>
      <w:adjustRightInd w:val="0"/>
      <w:spacing w:after="0" w:line="221" w:lineRule="atLeast"/>
    </w:pPr>
    <w:rPr>
      <w:rFonts w:ascii="Times New Roman" w:hAnsi="Times New Roman"/>
      <w:sz w:val="24"/>
      <w:szCs w:val="24"/>
    </w:rPr>
  </w:style>
  <w:style w:type="character" w:customStyle="1" w:styleId="A0">
    <w:name w:val="A0"/>
    <w:rsid w:val="000C443A"/>
    <w:rPr>
      <w:color w:val="000000"/>
    </w:rPr>
  </w:style>
  <w:style w:type="paragraph" w:customStyle="1" w:styleId="Default">
    <w:name w:val="Default"/>
    <w:rsid w:val="000C443A"/>
    <w:pPr>
      <w:autoSpaceDE w:val="0"/>
      <w:autoSpaceDN w:val="0"/>
      <w:adjustRightInd w:val="0"/>
      <w:spacing w:after="0" w:line="240" w:lineRule="auto"/>
    </w:pPr>
    <w:rPr>
      <w:rFonts w:ascii="Times New Roman" w:eastAsia="Times New Roman" w:hAnsi="Times New Roman" w:cs="Times New Roman"/>
      <w:color w:val="000000"/>
      <w:sz w:val="24"/>
      <w:szCs w:val="24"/>
      <w:lang w:val="es-ES"/>
    </w:rPr>
  </w:style>
  <w:style w:type="paragraph" w:customStyle="1" w:styleId="Pa30">
    <w:name w:val="Pa30"/>
    <w:basedOn w:val="Default"/>
    <w:next w:val="Default"/>
    <w:rsid w:val="000C443A"/>
    <w:pPr>
      <w:spacing w:line="201" w:lineRule="atLeast"/>
    </w:pPr>
    <w:rPr>
      <w:color w:val="auto"/>
    </w:rPr>
  </w:style>
  <w:style w:type="paragraph" w:customStyle="1" w:styleId="Textdebaza">
    <w:name w:val="Text de baza"/>
    <w:basedOn w:val="Normal"/>
    <w:rsid w:val="000C443A"/>
    <w:pPr>
      <w:autoSpaceDE w:val="0"/>
      <w:autoSpaceDN w:val="0"/>
      <w:adjustRightInd w:val="0"/>
      <w:spacing w:after="0" w:line="240" w:lineRule="auto"/>
      <w:ind w:firstLine="284"/>
      <w:jc w:val="both"/>
      <w:textAlignment w:val="center"/>
    </w:pPr>
    <w:rPr>
      <w:rFonts w:ascii="Times New Roman" w:eastAsia="Calibri" w:hAnsi="Times New Roman"/>
      <w:color w:val="000000"/>
      <w:sz w:val="20"/>
      <w:szCs w:val="20"/>
      <w:lang w:val="ro-RO"/>
    </w:rPr>
  </w:style>
  <w:style w:type="paragraph" w:customStyle="1" w:styleId="Style28">
    <w:name w:val="Style28"/>
    <w:basedOn w:val="Normal"/>
    <w:rsid w:val="000C443A"/>
    <w:pPr>
      <w:widowControl w:val="0"/>
      <w:autoSpaceDE w:val="0"/>
      <w:autoSpaceDN w:val="0"/>
      <w:adjustRightInd w:val="0"/>
      <w:spacing w:after="0" w:line="382" w:lineRule="exact"/>
      <w:jc w:val="both"/>
    </w:pPr>
    <w:rPr>
      <w:rFonts w:ascii="Times New Roman" w:eastAsia="Calibri" w:hAnsi="Times New Roman"/>
      <w:sz w:val="24"/>
      <w:szCs w:val="24"/>
      <w:lang w:val="ru-RU" w:eastAsia="ru-RU"/>
    </w:rPr>
  </w:style>
  <w:style w:type="character" w:customStyle="1" w:styleId="FontStyle81">
    <w:name w:val="Font Style81"/>
    <w:rsid w:val="000C443A"/>
    <w:rPr>
      <w:rFonts w:ascii="Times New Roman" w:hAnsi="Times New Roman" w:cs="Times New Roman"/>
      <w:sz w:val="18"/>
      <w:szCs w:val="18"/>
    </w:rPr>
  </w:style>
  <w:style w:type="paragraph" w:customStyle="1" w:styleId="Style8">
    <w:name w:val="Style8"/>
    <w:basedOn w:val="Normal"/>
    <w:rsid w:val="000C443A"/>
    <w:pPr>
      <w:widowControl w:val="0"/>
      <w:autoSpaceDE w:val="0"/>
      <w:autoSpaceDN w:val="0"/>
      <w:adjustRightInd w:val="0"/>
      <w:spacing w:after="0" w:line="230" w:lineRule="exact"/>
      <w:ind w:firstLine="293"/>
      <w:jc w:val="both"/>
    </w:pPr>
    <w:rPr>
      <w:rFonts w:ascii="Times New Roman" w:eastAsia="Calibri" w:hAnsi="Times New Roman"/>
      <w:sz w:val="24"/>
      <w:szCs w:val="24"/>
      <w:lang w:val="ru-RU" w:eastAsia="ru-RU"/>
    </w:rPr>
  </w:style>
  <w:style w:type="paragraph" w:customStyle="1" w:styleId="Style3">
    <w:name w:val="Style3"/>
    <w:basedOn w:val="Normal"/>
    <w:rsid w:val="000C443A"/>
    <w:pPr>
      <w:widowControl w:val="0"/>
      <w:autoSpaceDE w:val="0"/>
      <w:autoSpaceDN w:val="0"/>
      <w:adjustRightInd w:val="0"/>
      <w:spacing w:after="0" w:line="322" w:lineRule="exact"/>
    </w:pPr>
    <w:rPr>
      <w:rFonts w:ascii="Times New Roman" w:eastAsia="Calibri" w:hAnsi="Times New Roman"/>
      <w:sz w:val="24"/>
      <w:szCs w:val="24"/>
      <w:lang w:val="ru-RU" w:eastAsia="ru-RU"/>
    </w:rPr>
  </w:style>
  <w:style w:type="character" w:customStyle="1" w:styleId="FontStyle82">
    <w:name w:val="Font Style82"/>
    <w:rsid w:val="000C443A"/>
    <w:rPr>
      <w:rFonts w:ascii="Times New Roman" w:hAnsi="Times New Roman" w:cs="Times New Roman"/>
      <w:b/>
      <w:bCs/>
      <w:sz w:val="26"/>
      <w:szCs w:val="26"/>
    </w:rPr>
  </w:style>
  <w:style w:type="paragraph" w:customStyle="1" w:styleId="Style9">
    <w:name w:val="Style9"/>
    <w:basedOn w:val="Normal"/>
    <w:rsid w:val="000C443A"/>
    <w:pPr>
      <w:widowControl w:val="0"/>
      <w:autoSpaceDE w:val="0"/>
      <w:autoSpaceDN w:val="0"/>
      <w:adjustRightInd w:val="0"/>
      <w:spacing w:after="0" w:line="230" w:lineRule="exact"/>
      <w:jc w:val="both"/>
    </w:pPr>
    <w:rPr>
      <w:rFonts w:ascii="Times New Roman" w:eastAsia="Calibri" w:hAnsi="Times New Roman"/>
      <w:sz w:val="24"/>
      <w:szCs w:val="24"/>
      <w:lang w:val="ru-RU" w:eastAsia="ru-RU"/>
    </w:rPr>
  </w:style>
  <w:style w:type="paragraph" w:customStyle="1" w:styleId="Style17">
    <w:name w:val="Style17"/>
    <w:basedOn w:val="Normal"/>
    <w:rsid w:val="000C443A"/>
    <w:pPr>
      <w:widowControl w:val="0"/>
      <w:autoSpaceDE w:val="0"/>
      <w:autoSpaceDN w:val="0"/>
      <w:adjustRightInd w:val="0"/>
      <w:spacing w:after="0" w:line="230" w:lineRule="exact"/>
    </w:pPr>
    <w:rPr>
      <w:rFonts w:ascii="Times New Roman" w:eastAsia="Calibri" w:hAnsi="Times New Roman"/>
      <w:sz w:val="24"/>
      <w:szCs w:val="24"/>
      <w:lang w:val="ru-RU" w:eastAsia="ru-RU"/>
    </w:rPr>
  </w:style>
  <w:style w:type="paragraph" w:customStyle="1" w:styleId="Style22">
    <w:name w:val="Style22"/>
    <w:basedOn w:val="Normal"/>
    <w:rsid w:val="000C443A"/>
    <w:pPr>
      <w:widowControl w:val="0"/>
      <w:autoSpaceDE w:val="0"/>
      <w:autoSpaceDN w:val="0"/>
      <w:adjustRightInd w:val="0"/>
      <w:spacing w:after="0" w:line="212" w:lineRule="exact"/>
      <w:jc w:val="both"/>
    </w:pPr>
    <w:rPr>
      <w:rFonts w:ascii="Arial Unicode MS" w:cs="Arial Unicode MS"/>
      <w:sz w:val="24"/>
      <w:szCs w:val="24"/>
      <w:lang w:val="ru-RU" w:eastAsia="ru-RU"/>
    </w:rPr>
  </w:style>
  <w:style w:type="character" w:customStyle="1" w:styleId="FontStyle65">
    <w:name w:val="Font Style65"/>
    <w:rsid w:val="000C443A"/>
    <w:rPr>
      <w:rFonts w:ascii="Arial Unicode MS" w:eastAsia="Times New Roman" w:cs="Arial Unicode MS"/>
      <w:sz w:val="16"/>
      <w:szCs w:val="16"/>
    </w:rPr>
  </w:style>
  <w:style w:type="paragraph" w:customStyle="1" w:styleId="Style38">
    <w:name w:val="Style38"/>
    <w:basedOn w:val="Normal"/>
    <w:rsid w:val="000C443A"/>
    <w:pPr>
      <w:widowControl w:val="0"/>
      <w:autoSpaceDE w:val="0"/>
      <w:autoSpaceDN w:val="0"/>
      <w:adjustRightInd w:val="0"/>
      <w:spacing w:after="0" w:line="223" w:lineRule="exact"/>
    </w:pPr>
    <w:rPr>
      <w:rFonts w:ascii="Arial Unicode MS" w:cs="Arial Unicode MS"/>
      <w:sz w:val="24"/>
      <w:szCs w:val="24"/>
      <w:lang w:val="ru-RU" w:eastAsia="ru-RU"/>
    </w:rPr>
  </w:style>
  <w:style w:type="paragraph" w:customStyle="1" w:styleId="Style43">
    <w:name w:val="Style43"/>
    <w:basedOn w:val="Normal"/>
    <w:rsid w:val="000C443A"/>
    <w:pPr>
      <w:widowControl w:val="0"/>
      <w:autoSpaceDE w:val="0"/>
      <w:autoSpaceDN w:val="0"/>
      <w:adjustRightInd w:val="0"/>
      <w:spacing w:after="0" w:line="202" w:lineRule="exact"/>
      <w:ind w:firstLine="562"/>
    </w:pPr>
    <w:rPr>
      <w:rFonts w:ascii="Arial Unicode MS" w:cs="Arial Unicode MS"/>
      <w:sz w:val="24"/>
      <w:szCs w:val="24"/>
      <w:lang w:val="ru-RU" w:eastAsia="ru-RU"/>
    </w:rPr>
  </w:style>
  <w:style w:type="character" w:customStyle="1" w:styleId="FontStyle60">
    <w:name w:val="Font Style60"/>
    <w:rsid w:val="000C443A"/>
    <w:rPr>
      <w:rFonts w:ascii="Arial Unicode MS" w:eastAsia="Times New Roman" w:cs="Arial Unicode MS"/>
      <w:sz w:val="18"/>
      <w:szCs w:val="18"/>
    </w:rPr>
  </w:style>
  <w:style w:type="character" w:customStyle="1" w:styleId="FontStyle66">
    <w:name w:val="Font Style66"/>
    <w:rsid w:val="000C443A"/>
    <w:rPr>
      <w:rFonts w:ascii="Arial Unicode MS" w:eastAsia="Times New Roman" w:cs="Arial Unicode MS"/>
      <w:b/>
      <w:bCs/>
      <w:sz w:val="16"/>
      <w:szCs w:val="16"/>
    </w:rPr>
  </w:style>
  <w:style w:type="paragraph" w:customStyle="1" w:styleId="Style40">
    <w:name w:val="Style40"/>
    <w:basedOn w:val="Normal"/>
    <w:rsid w:val="000C443A"/>
    <w:pPr>
      <w:widowControl w:val="0"/>
      <w:autoSpaceDE w:val="0"/>
      <w:autoSpaceDN w:val="0"/>
      <w:adjustRightInd w:val="0"/>
      <w:spacing w:after="0" w:line="202" w:lineRule="exact"/>
      <w:jc w:val="both"/>
    </w:pPr>
    <w:rPr>
      <w:rFonts w:ascii="Arial Unicode MS" w:cs="Arial Unicode MS"/>
      <w:sz w:val="24"/>
      <w:szCs w:val="24"/>
      <w:lang w:val="ru-RU" w:eastAsia="ru-RU"/>
    </w:rPr>
  </w:style>
  <w:style w:type="paragraph" w:customStyle="1" w:styleId="yiv645055274msonormal">
    <w:name w:val="yiv645055274msonormal"/>
    <w:basedOn w:val="Normal"/>
    <w:rsid w:val="000C443A"/>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Style24">
    <w:name w:val="Style24"/>
    <w:basedOn w:val="Normal"/>
    <w:rsid w:val="000C443A"/>
    <w:pPr>
      <w:widowControl w:val="0"/>
      <w:autoSpaceDE w:val="0"/>
      <w:autoSpaceDN w:val="0"/>
      <w:adjustRightInd w:val="0"/>
      <w:spacing w:after="0" w:line="216" w:lineRule="exact"/>
    </w:pPr>
    <w:rPr>
      <w:rFonts w:ascii="Arial Unicode MS" w:cs="Arial Unicode MS"/>
      <w:sz w:val="24"/>
      <w:szCs w:val="24"/>
      <w:lang w:val="ru-RU" w:eastAsia="ru-RU"/>
    </w:rPr>
  </w:style>
  <w:style w:type="paragraph" w:customStyle="1" w:styleId="Style32">
    <w:name w:val="Style32"/>
    <w:basedOn w:val="Normal"/>
    <w:rsid w:val="000C443A"/>
    <w:pPr>
      <w:widowControl w:val="0"/>
      <w:autoSpaceDE w:val="0"/>
      <w:autoSpaceDN w:val="0"/>
      <w:adjustRightInd w:val="0"/>
      <w:spacing w:after="0" w:line="240" w:lineRule="auto"/>
    </w:pPr>
    <w:rPr>
      <w:rFonts w:ascii="Arial Unicode MS" w:cs="Arial Unicode MS"/>
      <w:sz w:val="24"/>
      <w:szCs w:val="24"/>
      <w:lang w:val="ru-RU" w:eastAsia="ru-RU"/>
    </w:rPr>
  </w:style>
  <w:style w:type="paragraph" w:styleId="Header">
    <w:name w:val="header"/>
    <w:basedOn w:val="Normal"/>
    <w:link w:val="HeaderChar"/>
    <w:semiHidden/>
    <w:rsid w:val="000C443A"/>
    <w:pPr>
      <w:tabs>
        <w:tab w:val="center" w:pos="4677"/>
        <w:tab w:val="right" w:pos="9355"/>
      </w:tabs>
      <w:spacing w:after="0" w:line="240" w:lineRule="auto"/>
    </w:pPr>
  </w:style>
  <w:style w:type="character" w:customStyle="1" w:styleId="HeaderChar">
    <w:name w:val="Header Char"/>
    <w:basedOn w:val="DefaultParagraphFont"/>
    <w:link w:val="Header"/>
    <w:semiHidden/>
    <w:rsid w:val="000C443A"/>
    <w:rPr>
      <w:rFonts w:ascii="Calibri" w:eastAsia="Times New Roman" w:hAnsi="Calibri" w:cs="Times New Roman"/>
      <w:lang w:val="es-ES"/>
    </w:rPr>
  </w:style>
  <w:style w:type="paragraph" w:styleId="Footer">
    <w:name w:val="footer"/>
    <w:basedOn w:val="Normal"/>
    <w:link w:val="FooterChar"/>
    <w:uiPriority w:val="99"/>
    <w:rsid w:val="000C443A"/>
    <w:pPr>
      <w:tabs>
        <w:tab w:val="center" w:pos="4677"/>
        <w:tab w:val="right" w:pos="9355"/>
      </w:tabs>
      <w:spacing w:after="0" w:line="240" w:lineRule="auto"/>
    </w:pPr>
  </w:style>
  <w:style w:type="character" w:customStyle="1" w:styleId="FooterChar">
    <w:name w:val="Footer Char"/>
    <w:basedOn w:val="DefaultParagraphFont"/>
    <w:link w:val="Footer"/>
    <w:uiPriority w:val="99"/>
    <w:rsid w:val="000C443A"/>
    <w:rPr>
      <w:rFonts w:ascii="Calibri" w:eastAsia="Times New Roman" w:hAnsi="Calibri" w:cs="Times New Roman"/>
      <w:lang w:val="es-ES"/>
    </w:rPr>
  </w:style>
  <w:style w:type="character" w:customStyle="1" w:styleId="2">
    <w:name w:val="Основной текст (2)_"/>
    <w:link w:val="20"/>
    <w:rsid w:val="000C443A"/>
    <w:rPr>
      <w:rFonts w:ascii="Times New Roman" w:eastAsia="Times New Roman" w:hAnsi="Times New Roman"/>
      <w:shd w:val="clear" w:color="auto" w:fill="FFFFFF"/>
    </w:rPr>
  </w:style>
  <w:style w:type="paragraph" w:customStyle="1" w:styleId="20">
    <w:name w:val="Основной текст (2)"/>
    <w:basedOn w:val="Normal"/>
    <w:link w:val="2"/>
    <w:rsid w:val="000C443A"/>
    <w:pPr>
      <w:widowControl w:val="0"/>
      <w:shd w:val="clear" w:color="auto" w:fill="FFFFFF"/>
      <w:spacing w:before="300" w:after="0" w:line="274" w:lineRule="exact"/>
      <w:ind w:hanging="380"/>
      <w:jc w:val="both"/>
    </w:pPr>
    <w:rPr>
      <w:rFonts w:ascii="Times New Roman" w:hAnsi="Times New Roman" w:cstheme="minorBidi"/>
      <w:lang w:val="ru-RU"/>
    </w:rPr>
  </w:style>
  <w:style w:type="character" w:customStyle="1" w:styleId="21">
    <w:name w:val="Заголовок №2_"/>
    <w:link w:val="22"/>
    <w:rsid w:val="000C443A"/>
    <w:rPr>
      <w:rFonts w:ascii="Lucida Sans Unicode" w:eastAsia="Lucida Sans Unicode" w:hAnsi="Lucida Sans Unicode" w:cs="Lucida Sans Unicode"/>
      <w:shd w:val="clear" w:color="auto" w:fill="FFFFFF"/>
    </w:rPr>
  </w:style>
  <w:style w:type="paragraph" w:customStyle="1" w:styleId="22">
    <w:name w:val="Заголовок №2"/>
    <w:basedOn w:val="Normal"/>
    <w:link w:val="21"/>
    <w:rsid w:val="000C443A"/>
    <w:pPr>
      <w:widowControl w:val="0"/>
      <w:shd w:val="clear" w:color="auto" w:fill="FFFFFF"/>
      <w:spacing w:after="120" w:line="0" w:lineRule="atLeast"/>
      <w:jc w:val="both"/>
      <w:outlineLvl w:val="1"/>
    </w:pPr>
    <w:rPr>
      <w:rFonts w:ascii="Lucida Sans Unicode" w:eastAsia="Lucida Sans Unicode" w:hAnsi="Lucida Sans Unicode" w:cs="Lucida Sans Unicode"/>
      <w:lang w:val="ru-RU"/>
    </w:rPr>
  </w:style>
  <w:style w:type="character" w:customStyle="1" w:styleId="2SegoeUI7pt">
    <w:name w:val="Основной текст (2) + Segoe UI.7 pt.Полужирный"/>
    <w:rsid w:val="000C443A"/>
    <w:rPr>
      <w:rFonts w:ascii="Segoe UI" w:eastAsia="Segoe UI" w:hAnsi="Segoe UI" w:cs="Segoe UI"/>
      <w:b/>
      <w:bCs/>
      <w:i w:val="0"/>
      <w:iCs w:val="0"/>
      <w:smallCaps w:val="0"/>
      <w:strike w:val="0"/>
      <w:color w:val="000000"/>
      <w:spacing w:val="0"/>
      <w:w w:val="100"/>
      <w:position w:val="0"/>
      <w:sz w:val="14"/>
      <w:szCs w:val="14"/>
      <w:u w:val="none"/>
      <w:shd w:val="clear" w:color="auto" w:fill="FFFFFF"/>
      <w:lang w:val="ro-RO" w:eastAsia="ro-RO" w:bidi="ro-RO"/>
    </w:rPr>
  </w:style>
  <w:style w:type="character" w:customStyle="1" w:styleId="265pt">
    <w:name w:val="Основной текст (2) + 6.5 pt"/>
    <w:rsid w:val="000C443A"/>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shd w:val="clear" w:color="auto" w:fill="FFFFFF"/>
      <w:lang w:val="ro-RO" w:eastAsia="ro-RO" w:bidi="ro-RO"/>
    </w:rPr>
  </w:style>
  <w:style w:type="character" w:customStyle="1" w:styleId="7">
    <w:name w:val="Оглавление (7)_"/>
    <w:link w:val="70"/>
    <w:rsid w:val="000C443A"/>
    <w:rPr>
      <w:rFonts w:ascii="Lucida Sans Unicode" w:eastAsia="Lucida Sans Unicode" w:hAnsi="Lucida Sans Unicode" w:cs="Lucida Sans Unicode"/>
      <w:b/>
      <w:bCs/>
      <w:sz w:val="19"/>
      <w:szCs w:val="19"/>
      <w:shd w:val="clear" w:color="auto" w:fill="FFFFFF"/>
    </w:rPr>
  </w:style>
  <w:style w:type="paragraph" w:customStyle="1" w:styleId="70">
    <w:name w:val="Оглавление (7)"/>
    <w:basedOn w:val="Normal"/>
    <w:link w:val="7"/>
    <w:rsid w:val="000C443A"/>
    <w:pPr>
      <w:widowControl w:val="0"/>
      <w:shd w:val="clear" w:color="auto" w:fill="FFFFFF"/>
      <w:spacing w:before="120" w:after="0" w:line="259" w:lineRule="exact"/>
      <w:jc w:val="both"/>
    </w:pPr>
    <w:rPr>
      <w:rFonts w:ascii="Lucida Sans Unicode" w:eastAsia="Lucida Sans Unicode" w:hAnsi="Lucida Sans Unicode" w:cs="Lucida Sans Unicode"/>
      <w:b/>
      <w:bCs/>
      <w:sz w:val="19"/>
      <w:szCs w:val="19"/>
      <w:lang w:val="ru-RU"/>
    </w:rPr>
  </w:style>
  <w:style w:type="character" w:customStyle="1" w:styleId="245pt">
    <w:name w:val="Основной текст (2) + 4.5 pt"/>
    <w:rsid w:val="000C443A"/>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shd w:val="clear" w:color="auto" w:fill="FFFFFF"/>
      <w:lang w:val="ro-RO" w:eastAsia="ro-RO" w:bidi="ro-RO"/>
    </w:rPr>
  </w:style>
  <w:style w:type="character" w:customStyle="1" w:styleId="5">
    <w:name w:val="Основной текст (5)_"/>
    <w:link w:val="50"/>
    <w:rsid w:val="000C443A"/>
    <w:rPr>
      <w:rFonts w:ascii="Lucida Sans Unicode" w:eastAsia="Lucida Sans Unicode" w:hAnsi="Lucida Sans Unicode" w:cs="Lucida Sans Unicode"/>
      <w:sz w:val="13"/>
      <w:szCs w:val="13"/>
      <w:shd w:val="clear" w:color="auto" w:fill="FFFFFF"/>
    </w:rPr>
  </w:style>
  <w:style w:type="paragraph" w:customStyle="1" w:styleId="50">
    <w:name w:val="Основной текст (5)"/>
    <w:basedOn w:val="Normal"/>
    <w:link w:val="5"/>
    <w:rsid w:val="000C443A"/>
    <w:pPr>
      <w:widowControl w:val="0"/>
      <w:shd w:val="clear" w:color="auto" w:fill="FFFFFF"/>
      <w:spacing w:after="0" w:line="192" w:lineRule="exact"/>
      <w:ind w:hanging="280"/>
    </w:pPr>
    <w:rPr>
      <w:rFonts w:ascii="Lucida Sans Unicode" w:eastAsia="Lucida Sans Unicode" w:hAnsi="Lucida Sans Unicode" w:cs="Lucida Sans Unicode"/>
      <w:sz w:val="13"/>
      <w:szCs w:val="13"/>
      <w:lang w:val="ru-RU"/>
    </w:rPr>
  </w:style>
  <w:style w:type="character" w:customStyle="1" w:styleId="4">
    <w:name w:val="Заголовок №4_"/>
    <w:link w:val="40"/>
    <w:rsid w:val="000C443A"/>
    <w:rPr>
      <w:rFonts w:ascii="Lucida Sans Unicode" w:eastAsia="Lucida Sans Unicode" w:hAnsi="Lucida Sans Unicode" w:cs="Lucida Sans Unicode"/>
      <w:b/>
      <w:bCs/>
      <w:sz w:val="19"/>
      <w:szCs w:val="19"/>
      <w:shd w:val="clear" w:color="auto" w:fill="FFFFFF"/>
    </w:rPr>
  </w:style>
  <w:style w:type="paragraph" w:customStyle="1" w:styleId="40">
    <w:name w:val="Заголовок №4"/>
    <w:basedOn w:val="Normal"/>
    <w:link w:val="4"/>
    <w:rsid w:val="000C443A"/>
    <w:pPr>
      <w:widowControl w:val="0"/>
      <w:shd w:val="clear" w:color="auto" w:fill="FFFFFF"/>
      <w:spacing w:before="120" w:after="0" w:line="259" w:lineRule="exact"/>
      <w:outlineLvl w:val="3"/>
    </w:pPr>
    <w:rPr>
      <w:rFonts w:ascii="Lucida Sans Unicode" w:eastAsia="Lucida Sans Unicode" w:hAnsi="Lucida Sans Unicode" w:cs="Lucida Sans Unicode"/>
      <w:b/>
      <w:bCs/>
      <w:sz w:val="19"/>
      <w:szCs w:val="19"/>
      <w:lang w:val="ru-RU"/>
    </w:rPr>
  </w:style>
  <w:style w:type="character" w:customStyle="1" w:styleId="3">
    <w:name w:val="Заголовок №3_"/>
    <w:link w:val="30"/>
    <w:rsid w:val="000C443A"/>
    <w:rPr>
      <w:rFonts w:ascii="Segoe UI" w:eastAsia="Segoe UI" w:hAnsi="Segoe UI" w:cs="Segoe UI"/>
      <w:b/>
      <w:bCs/>
      <w:i/>
      <w:iCs/>
      <w:shd w:val="clear" w:color="auto" w:fill="FFFFFF"/>
    </w:rPr>
  </w:style>
  <w:style w:type="character" w:customStyle="1" w:styleId="14">
    <w:name w:val="Основной текст (14)_"/>
    <w:link w:val="140"/>
    <w:rsid w:val="000C443A"/>
    <w:rPr>
      <w:rFonts w:ascii="Lucida Sans Unicode" w:eastAsia="Lucida Sans Unicode" w:hAnsi="Lucida Sans Unicode" w:cs="Lucida Sans Unicode"/>
      <w:i/>
      <w:iCs/>
      <w:spacing w:val="-10"/>
      <w:sz w:val="17"/>
      <w:szCs w:val="17"/>
      <w:shd w:val="clear" w:color="auto" w:fill="FFFFFF"/>
    </w:rPr>
  </w:style>
  <w:style w:type="paragraph" w:customStyle="1" w:styleId="30">
    <w:name w:val="Заголовок №3"/>
    <w:basedOn w:val="Normal"/>
    <w:link w:val="3"/>
    <w:rsid w:val="000C443A"/>
    <w:pPr>
      <w:widowControl w:val="0"/>
      <w:shd w:val="clear" w:color="auto" w:fill="FFFFFF"/>
      <w:spacing w:after="0" w:line="259" w:lineRule="exact"/>
      <w:jc w:val="both"/>
      <w:outlineLvl w:val="2"/>
    </w:pPr>
    <w:rPr>
      <w:rFonts w:ascii="Segoe UI" w:eastAsia="Segoe UI" w:hAnsi="Segoe UI" w:cs="Segoe UI"/>
      <w:b/>
      <w:bCs/>
      <w:i/>
      <w:iCs/>
      <w:lang w:val="ru-RU"/>
    </w:rPr>
  </w:style>
  <w:style w:type="paragraph" w:customStyle="1" w:styleId="140">
    <w:name w:val="Основной текст (14)"/>
    <w:basedOn w:val="Normal"/>
    <w:link w:val="14"/>
    <w:rsid w:val="000C443A"/>
    <w:pPr>
      <w:widowControl w:val="0"/>
      <w:shd w:val="clear" w:color="auto" w:fill="FFFFFF"/>
      <w:spacing w:before="60" w:after="0" w:line="0" w:lineRule="atLeast"/>
      <w:ind w:hanging="1520"/>
      <w:jc w:val="both"/>
    </w:pPr>
    <w:rPr>
      <w:rFonts w:ascii="Lucida Sans Unicode" w:eastAsia="Lucida Sans Unicode" w:hAnsi="Lucida Sans Unicode" w:cs="Lucida Sans Unicode"/>
      <w:i/>
      <w:iCs/>
      <w:spacing w:val="-10"/>
      <w:sz w:val="17"/>
      <w:szCs w:val="17"/>
      <w:lang w:val="ru-RU"/>
    </w:rPr>
  </w:style>
  <w:style w:type="character" w:customStyle="1" w:styleId="20pt">
    <w:name w:val="Основной текст (2) + Курсив.Интервал 0 pt"/>
    <w:rsid w:val="000C443A"/>
    <w:rPr>
      <w:rFonts w:ascii="Lucida Sans Unicode" w:eastAsia="Lucida Sans Unicode" w:hAnsi="Lucida Sans Unicode" w:cs="Lucida Sans Unicode"/>
      <w:b w:val="0"/>
      <w:bCs w:val="0"/>
      <w:i/>
      <w:iCs/>
      <w:smallCaps w:val="0"/>
      <w:strike w:val="0"/>
      <w:color w:val="000000"/>
      <w:spacing w:val="-10"/>
      <w:w w:val="100"/>
      <w:position w:val="0"/>
      <w:sz w:val="17"/>
      <w:szCs w:val="17"/>
      <w:u w:val="none"/>
      <w:lang w:val="ro-RO" w:eastAsia="ro-RO" w:bidi="ro-RO"/>
    </w:rPr>
  </w:style>
  <w:style w:type="character" w:customStyle="1" w:styleId="6">
    <w:name w:val="Основной текст (6)_"/>
    <w:link w:val="60"/>
    <w:rsid w:val="000C443A"/>
    <w:rPr>
      <w:rFonts w:ascii="Segoe UI" w:eastAsia="Segoe UI" w:hAnsi="Segoe UI" w:cs="Segoe UI"/>
      <w:b/>
      <w:bCs/>
      <w:sz w:val="14"/>
      <w:szCs w:val="14"/>
      <w:shd w:val="clear" w:color="auto" w:fill="FFFFFF"/>
    </w:rPr>
  </w:style>
  <w:style w:type="paragraph" w:customStyle="1" w:styleId="60">
    <w:name w:val="Основной текст (6)"/>
    <w:basedOn w:val="Normal"/>
    <w:link w:val="6"/>
    <w:rsid w:val="000C443A"/>
    <w:pPr>
      <w:widowControl w:val="0"/>
      <w:shd w:val="clear" w:color="auto" w:fill="FFFFFF"/>
      <w:spacing w:after="0" w:line="0" w:lineRule="atLeast"/>
      <w:ind w:hanging="260"/>
    </w:pPr>
    <w:rPr>
      <w:rFonts w:ascii="Segoe UI" w:eastAsia="Segoe UI" w:hAnsi="Segoe UI" w:cs="Segoe UI"/>
      <w:b/>
      <w:bCs/>
      <w:sz w:val="14"/>
      <w:szCs w:val="14"/>
      <w:lang w:val="ru-RU"/>
    </w:rPr>
  </w:style>
  <w:style w:type="character" w:customStyle="1" w:styleId="11">
    <w:name w:val="Основной текст (11)"/>
    <w:rsid w:val="000C443A"/>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lang w:val="ro-RO" w:eastAsia="ro-RO" w:bidi="ro-RO"/>
    </w:rPr>
  </w:style>
  <w:style w:type="character" w:styleId="Emphasis">
    <w:name w:val="Emphasis"/>
    <w:uiPriority w:val="20"/>
    <w:qFormat/>
    <w:rsid w:val="000C443A"/>
    <w:rPr>
      <w:i/>
      <w:iCs/>
    </w:rPr>
  </w:style>
  <w:style w:type="table" w:customStyle="1" w:styleId="1">
    <w:name w:val="Сетка таблицы1"/>
    <w:basedOn w:val="TableNormal"/>
    <w:next w:val="TableGrid"/>
    <w:uiPriority w:val="39"/>
    <w:rsid w:val="000C443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443A"/>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0C443A"/>
    <w:pPr>
      <w:spacing w:after="160" w:line="259" w:lineRule="auto"/>
      <w:ind w:left="720"/>
      <w:contextualSpacing/>
    </w:pPr>
    <w:rPr>
      <w:rFonts w:eastAsia="Calibri"/>
      <w:lang w:val="ru-RU"/>
    </w:rPr>
  </w:style>
  <w:style w:type="character" w:styleId="Hyperlink">
    <w:name w:val="Hyperlink"/>
    <w:rsid w:val="000C443A"/>
    <w:rPr>
      <w:color w:val="0563C1"/>
      <w:u w:val="single"/>
    </w:rPr>
  </w:style>
  <w:style w:type="table" w:customStyle="1" w:styleId="PlainTable31">
    <w:name w:val="Plain Table 31"/>
    <w:basedOn w:val="TableNormal"/>
    <w:uiPriority w:val="43"/>
    <w:rsid w:val="000C443A"/>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Elegant">
    <w:name w:val="Table Elegant"/>
    <w:basedOn w:val="TableNormal"/>
    <w:rsid w:val="000C443A"/>
    <w:pPr>
      <w:spacing w:after="200" w:line="276" w:lineRule="auto"/>
    </w:pPr>
    <w:rPr>
      <w:rFonts w:ascii="Calibri" w:eastAsia="Calibri"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0C443A"/>
    <w:rPr>
      <w:color w:val="954F72"/>
      <w:u w:val="single"/>
    </w:rPr>
  </w:style>
  <w:style w:type="paragraph" w:styleId="NormalWeb">
    <w:name w:val="Normal (Web)"/>
    <w:basedOn w:val="Normal"/>
    <w:uiPriority w:val="99"/>
    <w:unhideWhenUsed/>
    <w:rsid w:val="000C443A"/>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A4"/>
    <w:uiPriority w:val="99"/>
    <w:rsid w:val="000C443A"/>
    <w:rPr>
      <w:color w:val="000000"/>
    </w:rPr>
  </w:style>
  <w:style w:type="paragraph" w:customStyle="1" w:styleId="Pa16">
    <w:name w:val="Pa16"/>
    <w:basedOn w:val="Normal"/>
    <w:next w:val="Normal"/>
    <w:uiPriority w:val="99"/>
    <w:rsid w:val="000C443A"/>
    <w:pPr>
      <w:adjustRightInd w:val="0"/>
      <w:spacing w:after="0" w:line="221" w:lineRule="atLeast"/>
    </w:pPr>
    <w:rPr>
      <w:rFonts w:ascii="Times New Roman" w:eastAsia="Calibri" w:hAnsi="Times New Roman"/>
      <w:sz w:val="24"/>
      <w:szCs w:val="24"/>
      <w:lang w:val="ru-RU" w:eastAsia="ru-RU"/>
    </w:rPr>
  </w:style>
  <w:style w:type="character" w:customStyle="1" w:styleId="A16">
    <w:name w:val="A16"/>
    <w:uiPriority w:val="99"/>
    <w:rsid w:val="000C443A"/>
    <w:rPr>
      <w:b/>
      <w:color w:val="000000"/>
      <w:sz w:val="40"/>
    </w:rPr>
  </w:style>
  <w:style w:type="paragraph" w:customStyle="1" w:styleId="Pa108">
    <w:name w:val="Pa108"/>
    <w:basedOn w:val="Normal"/>
    <w:next w:val="Normal"/>
    <w:uiPriority w:val="99"/>
    <w:rsid w:val="000C443A"/>
    <w:pPr>
      <w:adjustRightInd w:val="0"/>
      <w:spacing w:after="0" w:line="161" w:lineRule="atLeast"/>
    </w:pPr>
    <w:rPr>
      <w:rFonts w:ascii="Times New Roman" w:eastAsia="Calibri" w:hAnsi="Times New Roman"/>
      <w:sz w:val="24"/>
      <w:szCs w:val="24"/>
      <w:lang w:val="ru-RU" w:eastAsia="ru-RU"/>
    </w:rPr>
  </w:style>
  <w:style w:type="paragraph" w:styleId="HTMLPreformatted">
    <w:name w:val="HTML Preformatted"/>
    <w:basedOn w:val="Normal"/>
    <w:link w:val="HTMLPreformattedChar"/>
    <w:uiPriority w:val="99"/>
    <w:unhideWhenUsed/>
    <w:rsid w:val="000C4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C443A"/>
    <w:rPr>
      <w:rFonts w:ascii="Courier New" w:eastAsia="Times New Roman" w:hAnsi="Courier New" w:cs="Courier New"/>
      <w:sz w:val="20"/>
      <w:szCs w:val="20"/>
      <w:lang w:val="en-US"/>
    </w:rPr>
  </w:style>
  <w:style w:type="paragraph" w:customStyle="1" w:styleId="TableParagraph">
    <w:name w:val="Table Paragraph"/>
    <w:basedOn w:val="Normal"/>
    <w:uiPriority w:val="99"/>
    <w:rsid w:val="000C443A"/>
    <w:pPr>
      <w:spacing w:after="0" w:line="240" w:lineRule="auto"/>
      <w:ind w:left="110"/>
    </w:pPr>
    <w:rPr>
      <w:rFonts w:ascii="Times New Roman" w:hAnsi="Times New Roman"/>
      <w:sz w:val="24"/>
      <w:szCs w:val="24"/>
      <w:lang w:val="en-US"/>
    </w:rPr>
  </w:style>
  <w:style w:type="character" w:customStyle="1" w:styleId="ListParagraphChar">
    <w:name w:val="List Paragraph Char"/>
    <w:link w:val="ListParagraph"/>
    <w:uiPriority w:val="34"/>
    <w:locked/>
    <w:rsid w:val="000C443A"/>
    <w:rPr>
      <w:rFonts w:ascii="Calibri" w:eastAsia="Calibri" w:hAnsi="Calibri" w:cs="Times New Roman"/>
    </w:rPr>
  </w:style>
  <w:style w:type="character" w:customStyle="1" w:styleId="jlqj4b">
    <w:name w:val="jlqj4b"/>
    <w:rsid w:val="000C443A"/>
  </w:style>
  <w:style w:type="character" w:customStyle="1" w:styleId="y2iqfc">
    <w:name w:val="y2iqfc"/>
    <w:rsid w:val="000C443A"/>
  </w:style>
  <w:style w:type="character" w:customStyle="1" w:styleId="translation-word">
    <w:name w:val="translation-word"/>
    <w:rsid w:val="000C443A"/>
  </w:style>
  <w:style w:type="character" w:customStyle="1" w:styleId="spar">
    <w:name w:val="s_par"/>
    <w:rsid w:val="000C443A"/>
  </w:style>
  <w:style w:type="paragraph" w:customStyle="1" w:styleId="NoSpacing1">
    <w:name w:val="No Spacing1"/>
    <w:uiPriority w:val="99"/>
    <w:qFormat/>
    <w:rsid w:val="000C443A"/>
    <w:pPr>
      <w:spacing w:after="0" w:line="240" w:lineRule="auto"/>
    </w:pPr>
    <w:rPr>
      <w:rFonts w:ascii="Calibri" w:eastAsia="Times New Roman" w:hAnsi="Calibri" w:cs="Times New Roman"/>
      <w:sz w:val="24"/>
      <w:szCs w:val="24"/>
      <w:lang w:val="en-US"/>
    </w:rPr>
  </w:style>
  <w:style w:type="table" w:customStyle="1" w:styleId="23">
    <w:name w:val="Сетка таблицы2"/>
    <w:basedOn w:val="TableNormal"/>
    <w:next w:val="TableGrid"/>
    <w:uiPriority w:val="39"/>
    <w:rsid w:val="000C443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443A"/>
    <w:pPr>
      <w:spacing w:after="0" w:line="240" w:lineRule="auto"/>
    </w:pPr>
    <w:rPr>
      <w:rFonts w:ascii="Calibri" w:eastAsia="Times New Roman" w:hAnsi="Calibri" w:cs="Times New Roman"/>
      <w:lang w:val="es-ES"/>
    </w:rPr>
  </w:style>
  <w:style w:type="paragraph" w:customStyle="1" w:styleId="ColorfulList-Accent11">
    <w:name w:val="Colorful List - Accent 11"/>
    <w:basedOn w:val="Normal"/>
    <w:uiPriority w:val="34"/>
    <w:qFormat/>
    <w:rsid w:val="000C443A"/>
    <w:pPr>
      <w:spacing w:after="120" w:line="240" w:lineRule="auto"/>
      <w:ind w:left="720"/>
      <w:contextualSpacing/>
      <w:jc w:val="both"/>
    </w:pPr>
    <w:rPr>
      <w:rFonts w:ascii="Times New Roman" w:hAnsi="Times New Roman"/>
      <w:szCs w:val="24"/>
      <w:lang w:val="ro-RO" w:eastAsia="ru-RU"/>
    </w:rPr>
  </w:style>
  <w:style w:type="paragraph" w:customStyle="1" w:styleId="PreformattedText">
    <w:name w:val="Preformatted Text"/>
    <w:basedOn w:val="Normal"/>
    <w:qFormat/>
    <w:rsid w:val="000C443A"/>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UnresolvedMention">
    <w:name w:val="Unresolved Mention"/>
    <w:uiPriority w:val="99"/>
    <w:semiHidden/>
    <w:unhideWhenUsed/>
    <w:rsid w:val="000C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3962">
      <w:bodyDiv w:val="1"/>
      <w:marLeft w:val="0"/>
      <w:marRight w:val="0"/>
      <w:marTop w:val="0"/>
      <w:marBottom w:val="0"/>
      <w:divBdr>
        <w:top w:val="none" w:sz="0" w:space="0" w:color="auto"/>
        <w:left w:val="none" w:sz="0" w:space="0" w:color="auto"/>
        <w:bottom w:val="none" w:sz="0" w:space="0" w:color="auto"/>
        <w:right w:val="none" w:sz="0" w:space="0" w:color="auto"/>
      </w:divBdr>
    </w:div>
    <w:div w:id="1441147879">
      <w:bodyDiv w:val="1"/>
      <w:marLeft w:val="0"/>
      <w:marRight w:val="0"/>
      <w:marTop w:val="0"/>
      <w:marBottom w:val="0"/>
      <w:divBdr>
        <w:top w:val="none" w:sz="0" w:space="0" w:color="auto"/>
        <w:left w:val="none" w:sz="0" w:space="0" w:color="auto"/>
        <w:bottom w:val="none" w:sz="0" w:space="0" w:color="auto"/>
        <w:right w:val="none" w:sz="0" w:space="0" w:color="auto"/>
      </w:divBdr>
    </w:div>
    <w:div w:id="1728142564">
      <w:bodyDiv w:val="1"/>
      <w:marLeft w:val="0"/>
      <w:marRight w:val="0"/>
      <w:marTop w:val="0"/>
      <w:marBottom w:val="0"/>
      <w:divBdr>
        <w:top w:val="none" w:sz="0" w:space="0" w:color="auto"/>
        <w:left w:val="none" w:sz="0" w:space="0" w:color="auto"/>
        <w:bottom w:val="none" w:sz="0" w:space="0" w:color="auto"/>
        <w:right w:val="none" w:sz="0" w:space="0" w:color="auto"/>
      </w:divBdr>
    </w:div>
    <w:div w:id="18860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msmps.gov.md/wp-content/uploads/2020/08/Ghid-alimentatie_act.fizica_COVID-19.pdf" TargetMode="External"/><Relationship Id="rId3" Type="http://schemas.openxmlformats.org/officeDocument/2006/relationships/styles" Target="styles.xml"/><Relationship Id="rId21" Type="http://schemas.openxmlformats.org/officeDocument/2006/relationships/hyperlink" Target="https://www.kngf.nl/kennisplatform/guidelines"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apps.who.int/iris/bitstream/handle/10665/333288/WHO-EURO-2020-855-40590-54572-rus.pdf" TargetMode="External"/><Relationship Id="rId2" Type="http://schemas.openxmlformats.org/officeDocument/2006/relationships/numbering" Target="numbering.xml"/><Relationship Id="rId16" Type="http://schemas.openxmlformats.org/officeDocument/2006/relationships/hyperlink" Target="https://msmps.gov.md/wp-content/uploads/2020/09/Recomand%C4%83ri-pentru-dezvoltarea-deprinderilor-de-auto%C3%AEngrijire-%C3%AEn-perioada-de-reabilitare-dup%C4%83-COVID-19.pdf" TargetMode="External"/><Relationship Id="rId20" Type="http://schemas.openxmlformats.org/officeDocument/2006/relationships/hyperlink" Target="https://www.rcot.co.uk/sites/default/files/Quick%20guide%20for%20OTs%20People%20recovering%20from%20COVID-1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msmps.gov.md/wp-content/uploads/2020/12/Ghid-2-reabilitare-FINAL.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inzdrav.midural.ru/uploads/28052020_Preg_COVID-19_v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smps.gov.md/sites/default/files/ghid_practic_print.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DF7A-984B-4CCC-8BF5-8B708B73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12282</Words>
  <Characters>70010</Characters>
  <Application>Microsoft Office Word</Application>
  <DocSecurity>0</DocSecurity>
  <Lines>583</Lines>
  <Paragraphs>164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Angela Anisei</cp:lastModifiedBy>
  <cp:revision>13</cp:revision>
  <cp:lastPrinted>2021-07-13T09:54:00Z</cp:lastPrinted>
  <dcterms:created xsi:type="dcterms:W3CDTF">2021-07-12T13:00:00Z</dcterms:created>
  <dcterms:modified xsi:type="dcterms:W3CDTF">2021-07-13T10:59:00Z</dcterms:modified>
</cp:coreProperties>
</file>